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7B" w:rsidRPr="00BE3D32" w:rsidRDefault="00F7377B" w:rsidP="00F7377B">
      <w:pPr>
        <w:jc w:val="center"/>
        <w:rPr>
          <w:rFonts w:eastAsia="標楷體"/>
          <w:b/>
          <w:sz w:val="32"/>
          <w:szCs w:val="32"/>
        </w:rPr>
      </w:pPr>
      <w:bookmarkStart w:id="0" w:name="_GoBack"/>
      <w:bookmarkEnd w:id="0"/>
      <w:r w:rsidRPr="00BE3D32">
        <w:rPr>
          <w:rFonts w:eastAsia="標楷體"/>
          <w:b/>
          <w:sz w:val="32"/>
          <w:szCs w:val="32"/>
        </w:rPr>
        <w:t>103</w:t>
      </w:r>
      <w:r w:rsidRPr="00BE3D32">
        <w:rPr>
          <w:rFonts w:eastAsia="標楷體"/>
          <w:b/>
          <w:sz w:val="32"/>
          <w:szCs w:val="32"/>
        </w:rPr>
        <w:t>學年度全國大專盃圍棋錦標賽</w:t>
      </w:r>
    </w:p>
    <w:p w:rsidR="00F7377B" w:rsidRPr="00BE3D32" w:rsidRDefault="00F7377B" w:rsidP="00F7377B">
      <w:pPr>
        <w:rPr>
          <w:rFonts w:eastAsia="標楷體"/>
          <w:sz w:val="28"/>
          <w:szCs w:val="28"/>
        </w:rPr>
      </w:pPr>
      <w:r w:rsidRPr="00BE3D32">
        <w:rPr>
          <w:rFonts w:eastAsia="標楷體"/>
          <w:sz w:val="28"/>
          <w:szCs w:val="28"/>
        </w:rPr>
        <w:t>一、依據</w:t>
      </w:r>
      <w:r w:rsidR="008A370A">
        <w:rPr>
          <w:rFonts w:eastAsia="標楷體" w:hint="eastAsia"/>
          <w:sz w:val="28"/>
          <w:szCs w:val="28"/>
        </w:rPr>
        <w:t>教育部體育署</w:t>
      </w:r>
      <w:r w:rsidR="008A370A" w:rsidRPr="008A370A">
        <w:rPr>
          <w:rFonts w:eastAsia="標楷體" w:hint="eastAsia"/>
          <w:sz w:val="28"/>
          <w:szCs w:val="28"/>
        </w:rPr>
        <w:t>臺教體署學</w:t>
      </w:r>
      <w:r w:rsidR="008A370A" w:rsidRPr="008A370A">
        <w:rPr>
          <w:rFonts w:eastAsia="標楷體"/>
          <w:sz w:val="28"/>
          <w:szCs w:val="28"/>
        </w:rPr>
        <w:t>(</w:t>
      </w:r>
      <w:r w:rsidR="008A370A" w:rsidRPr="008A370A">
        <w:rPr>
          <w:rFonts w:eastAsia="標楷體" w:hint="eastAsia"/>
          <w:sz w:val="28"/>
          <w:szCs w:val="28"/>
        </w:rPr>
        <w:t>三</w:t>
      </w:r>
      <w:r w:rsidR="008A370A" w:rsidRPr="008A370A">
        <w:rPr>
          <w:rFonts w:eastAsia="標楷體"/>
          <w:sz w:val="28"/>
          <w:szCs w:val="28"/>
        </w:rPr>
        <w:t>)</w:t>
      </w:r>
      <w:r w:rsidR="008A370A" w:rsidRPr="008A370A">
        <w:rPr>
          <w:rFonts w:eastAsia="標楷體" w:hint="eastAsia"/>
          <w:sz w:val="28"/>
          <w:szCs w:val="28"/>
        </w:rPr>
        <w:t>字第</w:t>
      </w:r>
      <w:r w:rsidR="008A370A" w:rsidRPr="008A370A">
        <w:rPr>
          <w:rFonts w:eastAsia="標楷體"/>
          <w:sz w:val="28"/>
          <w:szCs w:val="28"/>
        </w:rPr>
        <w:t>1040006953</w:t>
      </w:r>
      <w:r w:rsidR="008A370A" w:rsidRPr="008A370A">
        <w:rPr>
          <w:rFonts w:eastAsia="標楷體" w:hint="eastAsia"/>
          <w:sz w:val="28"/>
          <w:szCs w:val="28"/>
        </w:rPr>
        <w:t>號</w:t>
      </w:r>
      <w:r w:rsidR="008A370A">
        <w:rPr>
          <w:rFonts w:eastAsia="標楷體" w:hint="eastAsia"/>
          <w:sz w:val="28"/>
          <w:szCs w:val="28"/>
        </w:rPr>
        <w:t>函辦理</w:t>
      </w:r>
    </w:p>
    <w:p w:rsidR="00F7377B" w:rsidRPr="00BE3D32" w:rsidRDefault="00F7377B" w:rsidP="00F7377B">
      <w:pPr>
        <w:rPr>
          <w:rFonts w:eastAsia="標楷體"/>
          <w:sz w:val="28"/>
          <w:szCs w:val="28"/>
        </w:rPr>
      </w:pPr>
      <w:r w:rsidRPr="00BE3D32">
        <w:rPr>
          <w:rFonts w:eastAsia="標楷體"/>
          <w:sz w:val="28"/>
          <w:szCs w:val="28"/>
        </w:rPr>
        <w:t>二、宗旨</w:t>
      </w:r>
    </w:p>
    <w:p w:rsidR="00F7377B" w:rsidRPr="00BE3D32" w:rsidRDefault="00F7377B" w:rsidP="00F7377B">
      <w:pPr>
        <w:rPr>
          <w:rFonts w:eastAsia="標楷體"/>
          <w:sz w:val="28"/>
          <w:szCs w:val="28"/>
        </w:rPr>
      </w:pPr>
      <w:r w:rsidRPr="00BE3D32">
        <w:rPr>
          <w:rFonts w:eastAsia="標楷體"/>
          <w:sz w:val="28"/>
          <w:szCs w:val="28"/>
        </w:rPr>
        <w:t>（一）擴增大專</w:t>
      </w:r>
      <w:r w:rsidR="00876C75">
        <w:rPr>
          <w:rFonts w:eastAsia="標楷體" w:hint="eastAsia"/>
          <w:sz w:val="28"/>
          <w:szCs w:val="28"/>
        </w:rPr>
        <w:t>校院</w:t>
      </w:r>
      <w:r w:rsidRPr="00BE3D32">
        <w:rPr>
          <w:rFonts w:eastAsia="標楷體"/>
          <w:sz w:val="28"/>
          <w:szCs w:val="28"/>
        </w:rPr>
        <w:t>圍棋運動學生人口</w:t>
      </w:r>
    </w:p>
    <w:p w:rsidR="00F7377B" w:rsidRPr="00BE3D32" w:rsidRDefault="00F7377B" w:rsidP="00F7377B">
      <w:pPr>
        <w:rPr>
          <w:rFonts w:eastAsia="標楷體"/>
          <w:sz w:val="28"/>
          <w:szCs w:val="28"/>
        </w:rPr>
      </w:pPr>
      <w:r w:rsidRPr="00BE3D32">
        <w:rPr>
          <w:rFonts w:eastAsia="標楷體"/>
          <w:sz w:val="28"/>
          <w:szCs w:val="28"/>
        </w:rPr>
        <w:t>（二）提昇</w:t>
      </w:r>
      <w:r w:rsidR="00876C75" w:rsidRPr="00BE3D32">
        <w:rPr>
          <w:rFonts w:eastAsia="標楷體"/>
          <w:sz w:val="28"/>
          <w:szCs w:val="28"/>
        </w:rPr>
        <w:t>大專</w:t>
      </w:r>
      <w:r w:rsidR="00876C75">
        <w:rPr>
          <w:rFonts w:eastAsia="標楷體" w:hint="eastAsia"/>
          <w:sz w:val="28"/>
          <w:szCs w:val="28"/>
        </w:rPr>
        <w:t>校院</w:t>
      </w:r>
      <w:r w:rsidRPr="00BE3D32">
        <w:rPr>
          <w:rFonts w:eastAsia="標楷體"/>
          <w:sz w:val="28"/>
          <w:szCs w:val="28"/>
        </w:rPr>
        <w:t>圍棋運動競技水準</w:t>
      </w:r>
    </w:p>
    <w:p w:rsidR="00F7377B" w:rsidRPr="00BE3D32" w:rsidRDefault="00F7377B" w:rsidP="00F7377B">
      <w:pPr>
        <w:rPr>
          <w:rFonts w:eastAsia="標楷體"/>
          <w:sz w:val="28"/>
          <w:szCs w:val="28"/>
        </w:rPr>
      </w:pPr>
      <w:r w:rsidRPr="00BE3D32">
        <w:rPr>
          <w:rFonts w:eastAsia="標楷體"/>
          <w:sz w:val="28"/>
          <w:szCs w:val="28"/>
        </w:rPr>
        <w:t>（三）提供喜愛圍棋之</w:t>
      </w:r>
      <w:r w:rsidR="00876C75" w:rsidRPr="00BE3D32">
        <w:rPr>
          <w:rFonts w:eastAsia="標楷體"/>
          <w:sz w:val="28"/>
          <w:szCs w:val="28"/>
        </w:rPr>
        <w:t>大專</w:t>
      </w:r>
      <w:r w:rsidR="00876C75">
        <w:rPr>
          <w:rFonts w:eastAsia="標楷體" w:hint="eastAsia"/>
          <w:sz w:val="28"/>
          <w:szCs w:val="28"/>
        </w:rPr>
        <w:t>校院</w:t>
      </w:r>
      <w:r w:rsidRPr="00BE3D32">
        <w:rPr>
          <w:rFonts w:eastAsia="標楷體"/>
          <w:sz w:val="28"/>
          <w:szCs w:val="28"/>
        </w:rPr>
        <w:t>學生交流切磋之機會</w:t>
      </w:r>
    </w:p>
    <w:p w:rsidR="00F7377B" w:rsidRPr="00BE3D32" w:rsidRDefault="00F7377B" w:rsidP="00F7377B">
      <w:pPr>
        <w:rPr>
          <w:rFonts w:eastAsia="標楷體"/>
          <w:sz w:val="28"/>
          <w:szCs w:val="28"/>
        </w:rPr>
      </w:pPr>
      <w:r w:rsidRPr="00BE3D32">
        <w:rPr>
          <w:rFonts w:eastAsia="標楷體"/>
          <w:sz w:val="28"/>
          <w:szCs w:val="28"/>
        </w:rPr>
        <w:t>三、指導單位：教育部體育署</w:t>
      </w:r>
    </w:p>
    <w:p w:rsidR="00F7377B" w:rsidRPr="00BE3D32" w:rsidRDefault="00F7377B" w:rsidP="00F7377B">
      <w:pPr>
        <w:rPr>
          <w:rFonts w:eastAsia="標楷體"/>
          <w:sz w:val="28"/>
          <w:szCs w:val="28"/>
        </w:rPr>
      </w:pPr>
      <w:r w:rsidRPr="00BE3D32">
        <w:rPr>
          <w:rFonts w:eastAsia="標楷體"/>
          <w:sz w:val="28"/>
          <w:szCs w:val="28"/>
        </w:rPr>
        <w:t>四、主辦單位：佛光大學</w:t>
      </w:r>
    </w:p>
    <w:p w:rsidR="00F7377B" w:rsidRPr="00BE3D32" w:rsidRDefault="00F7377B" w:rsidP="00F7377B">
      <w:pPr>
        <w:rPr>
          <w:rFonts w:eastAsia="標楷體"/>
          <w:sz w:val="28"/>
          <w:szCs w:val="28"/>
        </w:rPr>
      </w:pPr>
      <w:r w:rsidRPr="00BE3D32">
        <w:rPr>
          <w:rFonts w:eastAsia="標楷體"/>
          <w:sz w:val="28"/>
          <w:szCs w:val="28"/>
        </w:rPr>
        <w:t>五、協辦單位：中華民國圍棋協會、海峰棋院</w:t>
      </w:r>
    </w:p>
    <w:p w:rsidR="00F7377B" w:rsidRPr="00BE3D32" w:rsidRDefault="00F7377B" w:rsidP="00F7377B">
      <w:pPr>
        <w:rPr>
          <w:rFonts w:eastAsia="標楷體"/>
          <w:sz w:val="28"/>
          <w:szCs w:val="28"/>
        </w:rPr>
      </w:pPr>
      <w:r w:rsidRPr="00BE3D32">
        <w:rPr>
          <w:rFonts w:eastAsia="標楷體"/>
          <w:sz w:val="28"/>
          <w:szCs w:val="28"/>
        </w:rPr>
        <w:t>六、比賽對象與組別：</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（一）比賽對象包括全國大專校院</w:t>
      </w:r>
      <w:r w:rsidR="00D836CD">
        <w:rPr>
          <w:rFonts w:eastAsia="標楷體" w:hint="eastAsia"/>
          <w:sz w:val="28"/>
          <w:szCs w:val="28"/>
        </w:rPr>
        <w:t>在籍</w:t>
      </w:r>
      <w:r w:rsidRPr="00BE3D32">
        <w:rPr>
          <w:rFonts w:eastAsia="標楷體"/>
          <w:sz w:val="28"/>
          <w:szCs w:val="28"/>
        </w:rPr>
        <w:t>學生，包含專</w:t>
      </w:r>
      <w:r w:rsidR="008A2113">
        <w:rPr>
          <w:rFonts w:eastAsia="標楷體" w:hint="eastAsia"/>
          <w:sz w:val="28"/>
          <w:szCs w:val="28"/>
        </w:rPr>
        <w:t>科</w:t>
      </w:r>
      <w:r w:rsidRPr="00BE3D32">
        <w:rPr>
          <w:rFonts w:eastAsia="標楷體"/>
          <w:sz w:val="28"/>
          <w:szCs w:val="28"/>
        </w:rPr>
        <w:t>生、大學生、碩士生、博士生。</w:t>
      </w:r>
    </w:p>
    <w:p w:rsidR="008D6649" w:rsidRPr="00BE3D32" w:rsidRDefault="00F7377B" w:rsidP="008D6649">
      <w:pPr>
        <w:ind w:left="848" w:hangingChars="303" w:hanging="848"/>
        <w:rPr>
          <w:rFonts w:eastAsia="標楷體"/>
          <w:sz w:val="28"/>
          <w:szCs w:val="28"/>
        </w:rPr>
      </w:pPr>
      <w:r w:rsidRPr="00BE3D32">
        <w:rPr>
          <w:rFonts w:eastAsia="標楷體"/>
          <w:sz w:val="28"/>
          <w:szCs w:val="28"/>
        </w:rPr>
        <w:t>（二）個人賽：段位甲組（</w:t>
      </w:r>
      <w:r w:rsidRPr="00BE3D32">
        <w:rPr>
          <w:rFonts w:eastAsia="標楷體"/>
          <w:sz w:val="28"/>
          <w:szCs w:val="28"/>
        </w:rPr>
        <w:t>5</w:t>
      </w:r>
      <w:r w:rsidRPr="00BE3D32">
        <w:rPr>
          <w:rFonts w:eastAsia="標楷體"/>
          <w:sz w:val="28"/>
          <w:szCs w:val="28"/>
        </w:rPr>
        <w:t>段以上）、段位乙組（</w:t>
      </w:r>
      <w:r w:rsidRPr="00BE3D32">
        <w:rPr>
          <w:rFonts w:eastAsia="標楷體"/>
          <w:sz w:val="28"/>
          <w:szCs w:val="28"/>
        </w:rPr>
        <w:t>3</w:t>
      </w:r>
      <w:r w:rsidRPr="00BE3D32">
        <w:rPr>
          <w:rFonts w:eastAsia="標楷體"/>
          <w:sz w:val="28"/>
          <w:szCs w:val="28"/>
        </w:rPr>
        <w:t>～</w:t>
      </w:r>
      <w:r w:rsidRPr="00BE3D32">
        <w:rPr>
          <w:rFonts w:eastAsia="標楷體"/>
          <w:sz w:val="28"/>
          <w:szCs w:val="28"/>
        </w:rPr>
        <w:t>4</w:t>
      </w:r>
      <w:r w:rsidRPr="00BE3D32">
        <w:rPr>
          <w:rFonts w:eastAsia="標楷體"/>
          <w:sz w:val="28"/>
          <w:szCs w:val="28"/>
        </w:rPr>
        <w:t>段）、段位丙組（</w:t>
      </w:r>
      <w:r w:rsidRPr="00BE3D32">
        <w:rPr>
          <w:rFonts w:eastAsia="標楷體"/>
          <w:sz w:val="28"/>
          <w:szCs w:val="28"/>
        </w:rPr>
        <w:t>1</w:t>
      </w:r>
      <w:r w:rsidRPr="00BE3D32">
        <w:rPr>
          <w:rFonts w:eastAsia="標楷體"/>
          <w:sz w:val="28"/>
          <w:szCs w:val="28"/>
        </w:rPr>
        <w:t>～</w:t>
      </w:r>
      <w:r w:rsidRPr="00BE3D32">
        <w:rPr>
          <w:rFonts w:eastAsia="標楷體"/>
          <w:sz w:val="28"/>
          <w:szCs w:val="28"/>
        </w:rPr>
        <w:t>2</w:t>
      </w:r>
      <w:r w:rsidRPr="00BE3D32">
        <w:rPr>
          <w:rFonts w:eastAsia="標楷體"/>
          <w:sz w:val="28"/>
          <w:szCs w:val="28"/>
        </w:rPr>
        <w:t>段）、級位甲組（</w:t>
      </w:r>
      <w:r w:rsidRPr="00BE3D32">
        <w:rPr>
          <w:rFonts w:eastAsia="標楷體"/>
          <w:sz w:val="28"/>
          <w:szCs w:val="28"/>
        </w:rPr>
        <w:t>1</w:t>
      </w:r>
      <w:r w:rsidRPr="00BE3D32">
        <w:rPr>
          <w:rFonts w:eastAsia="標楷體"/>
          <w:sz w:val="28"/>
          <w:szCs w:val="28"/>
        </w:rPr>
        <w:t>～</w:t>
      </w:r>
      <w:r w:rsidRPr="00BE3D32">
        <w:rPr>
          <w:rFonts w:eastAsia="標楷體"/>
          <w:sz w:val="28"/>
          <w:szCs w:val="28"/>
        </w:rPr>
        <w:t>3</w:t>
      </w:r>
      <w:r w:rsidRPr="00BE3D32">
        <w:rPr>
          <w:rFonts w:eastAsia="標楷體"/>
          <w:sz w:val="28"/>
          <w:szCs w:val="28"/>
        </w:rPr>
        <w:t>級）、級位乙組（</w:t>
      </w:r>
      <w:r w:rsidRPr="00BE3D32">
        <w:rPr>
          <w:rFonts w:eastAsia="標楷體"/>
          <w:sz w:val="28"/>
          <w:szCs w:val="28"/>
        </w:rPr>
        <w:t>4</w:t>
      </w:r>
      <w:r w:rsidRPr="00BE3D32">
        <w:rPr>
          <w:rFonts w:eastAsia="標楷體"/>
          <w:sz w:val="28"/>
          <w:szCs w:val="28"/>
        </w:rPr>
        <w:t>～</w:t>
      </w:r>
      <w:r w:rsidRPr="00BE3D32">
        <w:rPr>
          <w:rFonts w:eastAsia="標楷體"/>
          <w:sz w:val="28"/>
          <w:szCs w:val="28"/>
        </w:rPr>
        <w:t>6</w:t>
      </w:r>
      <w:r w:rsidRPr="00BE3D32">
        <w:rPr>
          <w:rFonts w:eastAsia="標楷體"/>
          <w:sz w:val="28"/>
          <w:szCs w:val="28"/>
        </w:rPr>
        <w:t>級）、級位丙組（</w:t>
      </w:r>
      <w:r w:rsidRPr="00BE3D32">
        <w:rPr>
          <w:rFonts w:eastAsia="標楷體"/>
          <w:sz w:val="28"/>
          <w:szCs w:val="28"/>
        </w:rPr>
        <w:t>7</w:t>
      </w:r>
      <w:r w:rsidRPr="00BE3D32">
        <w:rPr>
          <w:rFonts w:eastAsia="標楷體"/>
          <w:sz w:val="28"/>
          <w:szCs w:val="28"/>
        </w:rPr>
        <w:t>～</w:t>
      </w:r>
      <w:r w:rsidRPr="00BE3D32">
        <w:rPr>
          <w:rFonts w:eastAsia="標楷體"/>
          <w:sz w:val="28"/>
          <w:szCs w:val="28"/>
        </w:rPr>
        <w:t>9</w:t>
      </w:r>
      <w:r w:rsidRPr="00BE3D32">
        <w:rPr>
          <w:rFonts w:eastAsia="標楷體"/>
          <w:sz w:val="28"/>
          <w:szCs w:val="28"/>
        </w:rPr>
        <w:t>級）、級位丁組（</w:t>
      </w:r>
      <w:r w:rsidRPr="00BE3D32">
        <w:rPr>
          <w:rFonts w:eastAsia="標楷體"/>
          <w:sz w:val="28"/>
          <w:szCs w:val="28"/>
        </w:rPr>
        <w:t>10</w:t>
      </w:r>
      <w:r w:rsidRPr="00BE3D32">
        <w:rPr>
          <w:rFonts w:eastAsia="標楷體"/>
          <w:sz w:val="28"/>
          <w:szCs w:val="28"/>
        </w:rPr>
        <w:t>～</w:t>
      </w:r>
      <w:r w:rsidRPr="00BE3D32">
        <w:rPr>
          <w:rFonts w:eastAsia="標楷體"/>
          <w:sz w:val="28"/>
          <w:szCs w:val="28"/>
        </w:rPr>
        <w:t>15</w:t>
      </w:r>
      <w:r w:rsidRPr="00BE3D32">
        <w:rPr>
          <w:rFonts w:eastAsia="標楷體"/>
          <w:sz w:val="28"/>
          <w:szCs w:val="28"/>
        </w:rPr>
        <w:t>級）、級位戊組（</w:t>
      </w:r>
      <w:r w:rsidRPr="00BE3D32">
        <w:rPr>
          <w:rFonts w:eastAsia="標楷體"/>
          <w:sz w:val="28"/>
          <w:szCs w:val="28"/>
        </w:rPr>
        <w:t>16</w:t>
      </w:r>
      <w:r w:rsidRPr="00BE3D32">
        <w:rPr>
          <w:rFonts w:eastAsia="標楷體"/>
          <w:sz w:val="28"/>
          <w:szCs w:val="28"/>
        </w:rPr>
        <w:t>～</w:t>
      </w:r>
      <w:r w:rsidRPr="00BE3D32">
        <w:rPr>
          <w:rFonts w:eastAsia="標楷體"/>
          <w:sz w:val="28"/>
          <w:szCs w:val="28"/>
        </w:rPr>
        <w:t>20</w:t>
      </w:r>
      <w:r w:rsidRPr="00BE3D32">
        <w:rPr>
          <w:rFonts w:eastAsia="標楷體"/>
          <w:sz w:val="28"/>
          <w:szCs w:val="28"/>
        </w:rPr>
        <w:t>級）、</w:t>
      </w:r>
      <w:r w:rsidRPr="00BE3D32">
        <w:rPr>
          <w:rFonts w:eastAsia="標楷體"/>
          <w:sz w:val="28"/>
          <w:szCs w:val="28"/>
        </w:rPr>
        <w:t>13</w:t>
      </w:r>
      <w:r w:rsidRPr="00BE3D32">
        <w:rPr>
          <w:rFonts w:eastAsia="標楷體"/>
          <w:sz w:val="28"/>
          <w:szCs w:val="28"/>
        </w:rPr>
        <w:t>路棋盤組（</w:t>
      </w:r>
      <w:r w:rsidRPr="00BE3D32">
        <w:rPr>
          <w:rFonts w:eastAsia="標楷體"/>
          <w:sz w:val="28"/>
          <w:szCs w:val="28"/>
        </w:rPr>
        <w:t>20</w:t>
      </w:r>
      <w:r w:rsidRPr="00BE3D32">
        <w:rPr>
          <w:rFonts w:eastAsia="標楷體"/>
          <w:sz w:val="28"/>
          <w:szCs w:val="28"/>
        </w:rPr>
        <w:t>級以下）。</w:t>
      </w:r>
      <w:r w:rsidR="008D6649" w:rsidRPr="00BE3D32">
        <w:rPr>
          <w:rFonts w:eastAsia="標楷體"/>
          <w:sz w:val="28"/>
          <w:szCs w:val="28"/>
        </w:rPr>
        <w:t>【</w:t>
      </w:r>
      <w:r w:rsidR="008D6649">
        <w:rPr>
          <w:rFonts w:eastAsia="標楷體" w:hint="eastAsia"/>
          <w:sz w:val="28"/>
          <w:szCs w:val="28"/>
        </w:rPr>
        <w:t>大會得視情況調整組別</w:t>
      </w:r>
      <w:r w:rsidR="008D6649" w:rsidRPr="00BE3D32">
        <w:rPr>
          <w:rFonts w:eastAsia="標楷體"/>
          <w:sz w:val="28"/>
          <w:szCs w:val="28"/>
        </w:rPr>
        <w:t>】</w:t>
      </w:r>
      <w:r w:rsidR="008D6649">
        <w:rPr>
          <w:rFonts w:eastAsia="標楷體" w:hint="eastAsia"/>
          <w:sz w:val="28"/>
          <w:szCs w:val="28"/>
        </w:rPr>
        <w:t>。</w:t>
      </w:r>
    </w:p>
    <w:p w:rsidR="00F7377B" w:rsidRDefault="00F7377B" w:rsidP="00F7377B">
      <w:pPr>
        <w:ind w:left="848" w:hangingChars="303" w:hanging="848"/>
        <w:rPr>
          <w:rFonts w:eastAsia="標楷體"/>
          <w:sz w:val="28"/>
          <w:szCs w:val="28"/>
        </w:rPr>
      </w:pPr>
      <w:r w:rsidRPr="00BE3D32">
        <w:rPr>
          <w:rFonts w:eastAsia="標楷體"/>
          <w:sz w:val="28"/>
          <w:szCs w:val="28"/>
        </w:rPr>
        <w:t>（三）團體錦標：由個人賽積分與完賽選手積分加總排序。個人賽</w:t>
      </w:r>
      <w:r w:rsidR="00495C71">
        <w:rPr>
          <w:rFonts w:eastAsia="標楷體" w:hint="eastAsia"/>
          <w:sz w:val="28"/>
          <w:szCs w:val="28"/>
        </w:rPr>
        <w:t>段位</w:t>
      </w:r>
      <w:r w:rsidRPr="00BE3D32">
        <w:rPr>
          <w:rFonts w:eastAsia="標楷體"/>
          <w:sz w:val="28"/>
          <w:szCs w:val="28"/>
        </w:rPr>
        <w:t>各組</w:t>
      </w:r>
      <w:r w:rsidR="00495C71" w:rsidRPr="00BE3D32">
        <w:rPr>
          <w:rFonts w:eastAsia="標楷體"/>
          <w:sz w:val="28"/>
          <w:szCs w:val="28"/>
        </w:rPr>
        <w:t>冠軍</w:t>
      </w:r>
      <w:r w:rsidR="00495C71">
        <w:rPr>
          <w:rFonts w:eastAsia="標楷體" w:hint="eastAsia"/>
          <w:sz w:val="28"/>
          <w:szCs w:val="28"/>
        </w:rPr>
        <w:t>16</w:t>
      </w:r>
      <w:r w:rsidR="00495C71" w:rsidRPr="00BE3D32">
        <w:rPr>
          <w:rFonts w:eastAsia="標楷體"/>
          <w:sz w:val="28"/>
          <w:szCs w:val="28"/>
        </w:rPr>
        <w:t>分、亞軍</w:t>
      </w:r>
      <w:r w:rsidR="00495C71">
        <w:rPr>
          <w:rFonts w:eastAsia="標楷體" w:hint="eastAsia"/>
          <w:sz w:val="28"/>
          <w:szCs w:val="28"/>
        </w:rPr>
        <w:t>14</w:t>
      </w:r>
      <w:r w:rsidR="00495C71" w:rsidRPr="00BE3D32">
        <w:rPr>
          <w:rFonts w:eastAsia="標楷體"/>
          <w:sz w:val="28"/>
          <w:szCs w:val="28"/>
        </w:rPr>
        <w:t>分、季軍</w:t>
      </w:r>
      <w:r w:rsidR="00495C71">
        <w:rPr>
          <w:rFonts w:eastAsia="標楷體" w:hint="eastAsia"/>
          <w:sz w:val="28"/>
          <w:szCs w:val="28"/>
        </w:rPr>
        <w:t>12</w:t>
      </w:r>
      <w:r w:rsidR="00495C71" w:rsidRPr="00BE3D32">
        <w:rPr>
          <w:rFonts w:eastAsia="標楷體"/>
          <w:sz w:val="28"/>
          <w:szCs w:val="28"/>
        </w:rPr>
        <w:t>分、殿軍</w:t>
      </w:r>
      <w:r w:rsidR="00495C71">
        <w:rPr>
          <w:rFonts w:eastAsia="標楷體" w:hint="eastAsia"/>
          <w:sz w:val="28"/>
          <w:szCs w:val="28"/>
        </w:rPr>
        <w:t>10</w:t>
      </w:r>
      <w:r w:rsidR="00495C71" w:rsidRPr="00BE3D32">
        <w:rPr>
          <w:rFonts w:eastAsia="標楷體"/>
          <w:sz w:val="28"/>
          <w:szCs w:val="28"/>
        </w:rPr>
        <w:t>分、第五</w:t>
      </w:r>
      <w:r w:rsidR="00495C71" w:rsidRPr="00BE3D32">
        <w:rPr>
          <w:rFonts w:eastAsia="標楷體"/>
          <w:sz w:val="28"/>
          <w:szCs w:val="28"/>
        </w:rPr>
        <w:lastRenderedPageBreak/>
        <w:t>名</w:t>
      </w:r>
      <w:r w:rsidR="00495C71">
        <w:rPr>
          <w:rFonts w:eastAsia="標楷體" w:hint="eastAsia"/>
          <w:sz w:val="28"/>
          <w:szCs w:val="28"/>
        </w:rPr>
        <w:t>8</w:t>
      </w:r>
      <w:r w:rsidR="00495C71" w:rsidRPr="00BE3D32">
        <w:rPr>
          <w:rFonts w:eastAsia="標楷體"/>
          <w:sz w:val="28"/>
          <w:szCs w:val="28"/>
        </w:rPr>
        <w:t>分、第六名</w:t>
      </w:r>
      <w:r w:rsidR="00495C71">
        <w:rPr>
          <w:rFonts w:eastAsia="標楷體" w:hint="eastAsia"/>
          <w:sz w:val="28"/>
          <w:szCs w:val="28"/>
        </w:rPr>
        <w:t>6</w:t>
      </w:r>
      <w:r w:rsidR="00495C71" w:rsidRPr="00BE3D32">
        <w:rPr>
          <w:rFonts w:eastAsia="標楷體"/>
          <w:sz w:val="28"/>
          <w:szCs w:val="28"/>
        </w:rPr>
        <w:t>分、第</w:t>
      </w:r>
      <w:r w:rsidR="00495C71" w:rsidRPr="00BE3D32">
        <w:rPr>
          <w:rFonts w:eastAsia="標楷體"/>
          <w:sz w:val="28"/>
          <w:szCs w:val="28"/>
        </w:rPr>
        <w:t>7</w:t>
      </w:r>
      <w:r w:rsidR="00495C71" w:rsidRPr="00BE3D32">
        <w:rPr>
          <w:rFonts w:eastAsia="標楷體"/>
          <w:sz w:val="28"/>
          <w:szCs w:val="28"/>
        </w:rPr>
        <w:t>名</w:t>
      </w:r>
      <w:r w:rsidR="00495C71">
        <w:rPr>
          <w:rFonts w:eastAsia="標楷體" w:hint="eastAsia"/>
          <w:sz w:val="28"/>
          <w:szCs w:val="28"/>
        </w:rPr>
        <w:t>4</w:t>
      </w:r>
      <w:r w:rsidR="00495C71" w:rsidRPr="00BE3D32">
        <w:rPr>
          <w:rFonts w:eastAsia="標楷體"/>
          <w:sz w:val="28"/>
          <w:szCs w:val="28"/>
        </w:rPr>
        <w:t>分、第</w:t>
      </w:r>
      <w:r w:rsidR="00495C71" w:rsidRPr="00BE3D32">
        <w:rPr>
          <w:rFonts w:eastAsia="標楷體"/>
          <w:sz w:val="28"/>
          <w:szCs w:val="28"/>
        </w:rPr>
        <w:t>8</w:t>
      </w:r>
      <w:r w:rsidR="00495C71" w:rsidRPr="00BE3D32">
        <w:rPr>
          <w:rFonts w:eastAsia="標楷體"/>
          <w:sz w:val="28"/>
          <w:szCs w:val="28"/>
        </w:rPr>
        <w:t>名</w:t>
      </w:r>
      <w:r w:rsidR="00495C71">
        <w:rPr>
          <w:rFonts w:eastAsia="標楷體" w:hint="eastAsia"/>
          <w:sz w:val="28"/>
          <w:szCs w:val="28"/>
        </w:rPr>
        <w:t>2</w:t>
      </w:r>
      <w:r w:rsidR="00495C71" w:rsidRPr="00BE3D32">
        <w:rPr>
          <w:rFonts w:eastAsia="標楷體"/>
          <w:sz w:val="28"/>
          <w:szCs w:val="28"/>
        </w:rPr>
        <w:t>分；</w:t>
      </w:r>
      <w:r w:rsidR="00495C71">
        <w:rPr>
          <w:rFonts w:eastAsia="標楷體" w:hint="eastAsia"/>
          <w:sz w:val="28"/>
          <w:szCs w:val="28"/>
        </w:rPr>
        <w:t>級位各組</w:t>
      </w:r>
      <w:r w:rsidRPr="00BE3D32">
        <w:rPr>
          <w:rFonts w:eastAsia="標楷體"/>
          <w:sz w:val="28"/>
          <w:szCs w:val="28"/>
        </w:rPr>
        <w:t>冠軍</w:t>
      </w:r>
      <w:r w:rsidRPr="00BE3D32">
        <w:rPr>
          <w:rFonts w:eastAsia="標楷體"/>
          <w:sz w:val="28"/>
          <w:szCs w:val="28"/>
        </w:rPr>
        <w:t>8</w:t>
      </w:r>
      <w:r w:rsidRPr="00BE3D32">
        <w:rPr>
          <w:rFonts w:eastAsia="標楷體"/>
          <w:sz w:val="28"/>
          <w:szCs w:val="28"/>
        </w:rPr>
        <w:t>分、亞軍</w:t>
      </w:r>
      <w:r w:rsidRPr="00BE3D32">
        <w:rPr>
          <w:rFonts w:eastAsia="標楷體"/>
          <w:sz w:val="28"/>
          <w:szCs w:val="28"/>
        </w:rPr>
        <w:t>7</w:t>
      </w:r>
      <w:r w:rsidRPr="00BE3D32">
        <w:rPr>
          <w:rFonts w:eastAsia="標楷體"/>
          <w:sz w:val="28"/>
          <w:szCs w:val="28"/>
        </w:rPr>
        <w:t>分、季軍</w:t>
      </w:r>
      <w:r w:rsidRPr="00BE3D32">
        <w:rPr>
          <w:rFonts w:eastAsia="標楷體"/>
          <w:sz w:val="28"/>
          <w:szCs w:val="28"/>
        </w:rPr>
        <w:t>6</w:t>
      </w:r>
      <w:r w:rsidRPr="00BE3D32">
        <w:rPr>
          <w:rFonts w:eastAsia="標楷體"/>
          <w:sz w:val="28"/>
          <w:szCs w:val="28"/>
        </w:rPr>
        <w:t>分、殿軍</w:t>
      </w:r>
      <w:r w:rsidRPr="00BE3D32">
        <w:rPr>
          <w:rFonts w:eastAsia="標楷體"/>
          <w:sz w:val="28"/>
          <w:szCs w:val="28"/>
        </w:rPr>
        <w:t>5</w:t>
      </w:r>
      <w:r w:rsidRPr="00BE3D32">
        <w:rPr>
          <w:rFonts w:eastAsia="標楷體"/>
          <w:sz w:val="28"/>
          <w:szCs w:val="28"/>
        </w:rPr>
        <w:t>分、第五名</w:t>
      </w:r>
      <w:r w:rsidRPr="00BE3D32">
        <w:rPr>
          <w:rFonts w:eastAsia="標楷體"/>
          <w:sz w:val="28"/>
          <w:szCs w:val="28"/>
        </w:rPr>
        <w:t>4</w:t>
      </w:r>
      <w:r w:rsidRPr="00BE3D32">
        <w:rPr>
          <w:rFonts w:eastAsia="標楷體"/>
          <w:sz w:val="28"/>
          <w:szCs w:val="28"/>
        </w:rPr>
        <w:t>分、第六名</w:t>
      </w:r>
      <w:r w:rsidRPr="00BE3D32">
        <w:rPr>
          <w:rFonts w:eastAsia="標楷體"/>
          <w:sz w:val="28"/>
          <w:szCs w:val="28"/>
        </w:rPr>
        <w:t>3</w:t>
      </w:r>
      <w:r w:rsidRPr="00BE3D32">
        <w:rPr>
          <w:rFonts w:eastAsia="標楷體"/>
          <w:sz w:val="28"/>
          <w:szCs w:val="28"/>
        </w:rPr>
        <w:t>分、第</w:t>
      </w:r>
      <w:r w:rsidRPr="00BE3D32">
        <w:rPr>
          <w:rFonts w:eastAsia="標楷體"/>
          <w:sz w:val="28"/>
          <w:szCs w:val="28"/>
        </w:rPr>
        <w:t>7</w:t>
      </w:r>
      <w:r w:rsidRPr="00BE3D32">
        <w:rPr>
          <w:rFonts w:eastAsia="標楷體"/>
          <w:sz w:val="28"/>
          <w:szCs w:val="28"/>
        </w:rPr>
        <w:t>名</w:t>
      </w:r>
      <w:r w:rsidRPr="00BE3D32">
        <w:rPr>
          <w:rFonts w:eastAsia="標楷體"/>
          <w:sz w:val="28"/>
          <w:szCs w:val="28"/>
        </w:rPr>
        <w:t>2</w:t>
      </w:r>
      <w:r w:rsidRPr="00BE3D32">
        <w:rPr>
          <w:rFonts w:eastAsia="標楷體"/>
          <w:sz w:val="28"/>
          <w:szCs w:val="28"/>
        </w:rPr>
        <w:t>分、第</w:t>
      </w:r>
      <w:r w:rsidRPr="00BE3D32">
        <w:rPr>
          <w:rFonts w:eastAsia="標楷體"/>
          <w:sz w:val="28"/>
          <w:szCs w:val="28"/>
        </w:rPr>
        <w:t>8</w:t>
      </w:r>
      <w:r w:rsidRPr="00BE3D32">
        <w:rPr>
          <w:rFonts w:eastAsia="標楷體"/>
          <w:sz w:val="28"/>
          <w:szCs w:val="28"/>
        </w:rPr>
        <w:t>名</w:t>
      </w:r>
      <w:r w:rsidRPr="00BE3D32">
        <w:rPr>
          <w:rFonts w:eastAsia="標楷體"/>
          <w:sz w:val="28"/>
          <w:szCs w:val="28"/>
        </w:rPr>
        <w:t>1</w:t>
      </w:r>
      <w:r w:rsidRPr="00BE3D32">
        <w:rPr>
          <w:rFonts w:eastAsia="標楷體"/>
          <w:sz w:val="28"/>
          <w:szCs w:val="28"/>
        </w:rPr>
        <w:t>分；個人</w:t>
      </w:r>
      <w:r w:rsidR="00495C71">
        <w:rPr>
          <w:rFonts w:eastAsia="標楷體" w:hint="eastAsia"/>
          <w:sz w:val="28"/>
          <w:szCs w:val="28"/>
        </w:rPr>
        <w:t>賽</w:t>
      </w:r>
      <w:r w:rsidRPr="00BE3D32">
        <w:rPr>
          <w:rFonts w:eastAsia="標楷體"/>
          <w:sz w:val="28"/>
          <w:szCs w:val="28"/>
        </w:rPr>
        <w:t>每</w:t>
      </w:r>
      <w:r w:rsidRPr="00BE3D32">
        <w:rPr>
          <w:rFonts w:eastAsia="標楷體"/>
          <w:sz w:val="28"/>
          <w:szCs w:val="28"/>
        </w:rPr>
        <w:t>1</w:t>
      </w:r>
      <w:r w:rsidRPr="00BE3D32">
        <w:rPr>
          <w:rFonts w:eastAsia="標楷體"/>
          <w:sz w:val="28"/>
          <w:szCs w:val="28"/>
        </w:rPr>
        <w:t>位全程完賽之選手可獲得</w:t>
      </w:r>
      <w:r w:rsidRPr="00BE3D32">
        <w:rPr>
          <w:rFonts w:eastAsia="標楷體"/>
          <w:sz w:val="28"/>
          <w:szCs w:val="28"/>
        </w:rPr>
        <w:t>1</w:t>
      </w:r>
      <w:r w:rsidRPr="00BE3D32">
        <w:rPr>
          <w:rFonts w:eastAsia="標楷體"/>
          <w:sz w:val="28"/>
          <w:szCs w:val="28"/>
        </w:rPr>
        <w:t>分。</w:t>
      </w:r>
    </w:p>
    <w:p w:rsidR="00A82C40" w:rsidRPr="00BE3D32" w:rsidRDefault="00A82C40" w:rsidP="00F7377B">
      <w:pPr>
        <w:ind w:left="848" w:hangingChars="303" w:hanging="848"/>
        <w:rPr>
          <w:rFonts w:eastAsia="標楷體"/>
          <w:sz w:val="28"/>
          <w:szCs w:val="28"/>
        </w:rPr>
      </w:pPr>
      <w:r w:rsidRPr="00BE3D32">
        <w:rPr>
          <w:rFonts w:eastAsia="標楷體"/>
          <w:sz w:val="28"/>
          <w:szCs w:val="28"/>
        </w:rPr>
        <w:t>（</w:t>
      </w:r>
      <w:r>
        <w:rPr>
          <w:rFonts w:eastAsia="標楷體" w:hint="eastAsia"/>
          <w:sz w:val="28"/>
          <w:szCs w:val="28"/>
        </w:rPr>
        <w:t>四</w:t>
      </w:r>
      <w:r w:rsidRPr="00BE3D32">
        <w:rPr>
          <w:rFonts w:eastAsia="標楷體"/>
          <w:sz w:val="28"/>
          <w:szCs w:val="28"/>
        </w:rPr>
        <w:t>）</w:t>
      </w:r>
      <w:r>
        <w:rPr>
          <w:rFonts w:eastAsia="標楷體" w:hint="eastAsia"/>
          <w:sz w:val="28"/>
          <w:szCs w:val="28"/>
        </w:rPr>
        <w:t>校友組</w:t>
      </w:r>
      <w:r w:rsidRPr="00BE3D32">
        <w:rPr>
          <w:rFonts w:eastAsia="標楷體"/>
          <w:sz w:val="28"/>
          <w:szCs w:val="28"/>
        </w:rPr>
        <w:t>：</w:t>
      </w:r>
      <w:r>
        <w:rPr>
          <w:rFonts w:eastAsia="標楷體" w:hint="eastAsia"/>
          <w:sz w:val="28"/>
          <w:szCs w:val="28"/>
        </w:rPr>
        <w:t>不限棋力，成績不列入團體錦標計分。</w:t>
      </w:r>
    </w:p>
    <w:p w:rsidR="00F7377B" w:rsidRPr="00BE3D32" w:rsidRDefault="00F7377B" w:rsidP="00F7377B">
      <w:pPr>
        <w:rPr>
          <w:rFonts w:eastAsia="標楷體"/>
          <w:sz w:val="28"/>
          <w:szCs w:val="28"/>
        </w:rPr>
      </w:pPr>
      <w:r w:rsidRPr="00BE3D32">
        <w:rPr>
          <w:rFonts w:eastAsia="標楷體"/>
          <w:sz w:val="28"/>
          <w:szCs w:val="28"/>
        </w:rPr>
        <w:t>七、比賽方式：採「中華民國圍棋協會比賽規則」。</w:t>
      </w:r>
    </w:p>
    <w:p w:rsidR="00F7377B" w:rsidRPr="00BE3D32" w:rsidRDefault="00F7377B" w:rsidP="00F7377B">
      <w:pPr>
        <w:rPr>
          <w:rFonts w:eastAsia="標楷體"/>
          <w:sz w:val="28"/>
          <w:szCs w:val="28"/>
        </w:rPr>
      </w:pPr>
      <w:r w:rsidRPr="00BE3D32">
        <w:rPr>
          <w:rFonts w:eastAsia="標楷體"/>
          <w:sz w:val="28"/>
          <w:szCs w:val="28"/>
        </w:rPr>
        <w:t>八、參賽選手資格：</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（一）本次賽事認可中華民國圍棋協會核發之段位證書，其他圍棋協會、機構、圍棋教室核發之圍棋段位證書，由本賽會審查小組共同審議決定其效力，不得提出異議。</w:t>
      </w:r>
    </w:p>
    <w:p w:rsidR="00F7377B" w:rsidRPr="00BE3D32" w:rsidRDefault="00F7377B" w:rsidP="00F7377B">
      <w:pPr>
        <w:ind w:left="848" w:hangingChars="303" w:hanging="848"/>
        <w:rPr>
          <w:rFonts w:eastAsia="標楷體"/>
          <w:sz w:val="28"/>
          <w:szCs w:val="28"/>
        </w:rPr>
      </w:pPr>
      <w:r>
        <w:rPr>
          <w:rFonts w:eastAsia="標楷體"/>
          <w:sz w:val="28"/>
          <w:szCs w:val="28"/>
        </w:rPr>
        <w:t>（二）個人組為大專校院在籍學生；</w:t>
      </w:r>
      <w:r w:rsidRPr="00BE3D32">
        <w:rPr>
          <w:rFonts w:eastAsia="標楷體"/>
          <w:sz w:val="28"/>
          <w:szCs w:val="28"/>
        </w:rPr>
        <w:t>若經查證有冒名頂替之情事，則取消參賽或受獎資格，並將名單交由本賽會審查小組研議懲處。</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（三）參賽學生</w:t>
      </w:r>
      <w:r w:rsidRPr="008D6649">
        <w:rPr>
          <w:rFonts w:eastAsia="標楷體"/>
          <w:b/>
          <w:sz w:val="28"/>
          <w:szCs w:val="28"/>
        </w:rPr>
        <w:t>請攜帶學生證備查</w:t>
      </w:r>
      <w:r w:rsidRPr="00BE3D32">
        <w:rPr>
          <w:rFonts w:eastAsia="標楷體"/>
          <w:sz w:val="28"/>
          <w:szCs w:val="28"/>
        </w:rPr>
        <w:t>，報名組別不實</w:t>
      </w:r>
      <w:r w:rsidR="00B820CE">
        <w:rPr>
          <w:rFonts w:eastAsia="標楷體" w:hint="eastAsia"/>
          <w:sz w:val="28"/>
          <w:szCs w:val="28"/>
        </w:rPr>
        <w:t>或冒名頂替</w:t>
      </w:r>
      <w:r w:rsidRPr="00BE3D32">
        <w:rPr>
          <w:rFonts w:eastAsia="標楷體"/>
          <w:sz w:val="28"/>
          <w:szCs w:val="28"/>
        </w:rPr>
        <w:t>者，經查證屬實取消比賽資格</w:t>
      </w:r>
      <w:r w:rsidR="00EF150D">
        <w:rPr>
          <w:rFonts w:eastAsia="標楷體" w:hint="eastAsia"/>
          <w:sz w:val="28"/>
          <w:szCs w:val="28"/>
        </w:rPr>
        <w:t>並函知所屬學校</w:t>
      </w:r>
      <w:r w:rsidRPr="00BE3D32">
        <w:rPr>
          <w:rFonts w:eastAsia="標楷體"/>
          <w:sz w:val="28"/>
          <w:szCs w:val="28"/>
        </w:rPr>
        <w:t>。</w:t>
      </w:r>
    </w:p>
    <w:p w:rsidR="00F7377B" w:rsidRPr="00BE3D32" w:rsidRDefault="00F7377B" w:rsidP="00F7377B">
      <w:pPr>
        <w:ind w:left="566" w:hangingChars="202" w:hanging="566"/>
        <w:rPr>
          <w:rFonts w:eastAsia="標楷體"/>
          <w:sz w:val="28"/>
          <w:szCs w:val="28"/>
        </w:rPr>
      </w:pPr>
      <w:r w:rsidRPr="00BE3D32">
        <w:rPr>
          <w:rFonts w:eastAsia="標楷體"/>
          <w:sz w:val="28"/>
          <w:szCs w:val="28"/>
        </w:rPr>
        <w:t>九、比賽日期：於</w:t>
      </w:r>
      <w:r w:rsidRPr="00BE3D32">
        <w:rPr>
          <w:rFonts w:eastAsia="標楷體"/>
          <w:sz w:val="28"/>
          <w:szCs w:val="28"/>
        </w:rPr>
        <w:t>104</w:t>
      </w:r>
      <w:r w:rsidRPr="00BE3D32">
        <w:rPr>
          <w:rFonts w:eastAsia="標楷體"/>
          <w:sz w:val="28"/>
          <w:szCs w:val="28"/>
        </w:rPr>
        <w:t>年</w:t>
      </w:r>
      <w:r w:rsidRPr="00BE3D32">
        <w:rPr>
          <w:rFonts w:eastAsia="標楷體"/>
          <w:sz w:val="28"/>
          <w:szCs w:val="28"/>
        </w:rPr>
        <w:t>5</w:t>
      </w:r>
      <w:r w:rsidRPr="00BE3D32">
        <w:rPr>
          <w:rFonts w:eastAsia="標楷體"/>
          <w:sz w:val="28"/>
          <w:szCs w:val="28"/>
        </w:rPr>
        <w:t>月</w:t>
      </w:r>
      <w:r w:rsidRPr="00BE3D32">
        <w:rPr>
          <w:rFonts w:eastAsia="標楷體"/>
          <w:sz w:val="28"/>
          <w:szCs w:val="28"/>
        </w:rPr>
        <w:t>23~24</w:t>
      </w:r>
      <w:r w:rsidRPr="00BE3D32">
        <w:rPr>
          <w:rFonts w:eastAsia="標楷體"/>
          <w:sz w:val="28"/>
          <w:szCs w:val="28"/>
        </w:rPr>
        <w:t>日（星期六、日）舉辦，</w:t>
      </w:r>
      <w:r w:rsidR="00FA26A3">
        <w:rPr>
          <w:rFonts w:eastAsia="標楷體" w:hint="eastAsia"/>
          <w:sz w:val="28"/>
          <w:szCs w:val="28"/>
        </w:rPr>
        <w:t>第一日中午</w:t>
      </w:r>
      <w:r w:rsidR="00FA26A3">
        <w:rPr>
          <w:rFonts w:eastAsia="標楷體" w:hint="eastAsia"/>
          <w:sz w:val="28"/>
          <w:szCs w:val="28"/>
        </w:rPr>
        <w:t>12</w:t>
      </w:r>
      <w:r w:rsidR="00FA26A3">
        <w:rPr>
          <w:rFonts w:eastAsia="標楷體" w:hint="eastAsia"/>
          <w:sz w:val="28"/>
          <w:szCs w:val="28"/>
        </w:rPr>
        <w:t>點報到領餐</w:t>
      </w:r>
      <w:r w:rsidR="00FA26A3">
        <w:rPr>
          <w:rFonts w:eastAsia="標楷體"/>
          <w:sz w:val="28"/>
          <w:szCs w:val="28"/>
        </w:rPr>
        <w:t>，</w:t>
      </w:r>
      <w:r w:rsidR="00FA26A3">
        <w:rPr>
          <w:rFonts w:eastAsia="標楷體" w:hint="eastAsia"/>
          <w:sz w:val="28"/>
          <w:szCs w:val="28"/>
        </w:rPr>
        <w:t>各組賽程</w:t>
      </w:r>
      <w:r w:rsidRPr="00BE3D32">
        <w:rPr>
          <w:rFonts w:eastAsia="標楷體"/>
          <w:sz w:val="28"/>
          <w:szCs w:val="28"/>
        </w:rPr>
        <w:t>視實際報名人數，再行於網站公告之。</w:t>
      </w:r>
    </w:p>
    <w:p w:rsidR="00F7377B" w:rsidRPr="00BE3D32" w:rsidRDefault="00F7377B" w:rsidP="00F7377B">
      <w:pPr>
        <w:rPr>
          <w:rFonts w:eastAsia="標楷體"/>
          <w:sz w:val="28"/>
          <w:szCs w:val="28"/>
        </w:rPr>
      </w:pPr>
      <w:r w:rsidRPr="00BE3D32">
        <w:rPr>
          <w:rFonts w:eastAsia="標楷體"/>
          <w:sz w:val="28"/>
          <w:szCs w:val="28"/>
        </w:rPr>
        <w:t>十、比賽地點：佛光大學懷恩館</w:t>
      </w:r>
      <w:r w:rsidRPr="00BE3D32">
        <w:rPr>
          <w:rFonts w:eastAsia="標楷體"/>
          <w:sz w:val="28"/>
          <w:szCs w:val="28"/>
        </w:rPr>
        <w:t>(</w:t>
      </w:r>
      <w:r w:rsidRPr="00BE3D32">
        <w:rPr>
          <w:rFonts w:eastAsia="標楷體"/>
          <w:sz w:val="28"/>
          <w:szCs w:val="28"/>
        </w:rPr>
        <w:t>體育館</w:t>
      </w:r>
      <w:r w:rsidRPr="00BE3D32">
        <w:rPr>
          <w:rFonts w:eastAsia="標楷體"/>
          <w:sz w:val="28"/>
          <w:szCs w:val="28"/>
        </w:rPr>
        <w:t>)</w:t>
      </w:r>
    </w:p>
    <w:p w:rsidR="00F7377B" w:rsidRPr="00BE3D32" w:rsidRDefault="00F7377B" w:rsidP="00F7377B">
      <w:pPr>
        <w:rPr>
          <w:rFonts w:eastAsia="標楷體"/>
          <w:sz w:val="28"/>
          <w:szCs w:val="28"/>
        </w:rPr>
      </w:pPr>
      <w:r w:rsidRPr="00BE3D32">
        <w:rPr>
          <w:rFonts w:eastAsia="標楷體"/>
          <w:sz w:val="28"/>
          <w:szCs w:val="28"/>
        </w:rPr>
        <w:lastRenderedPageBreak/>
        <w:t xml:space="preserve">    </w:t>
      </w:r>
      <w:r w:rsidRPr="00BE3D32">
        <w:rPr>
          <w:rFonts w:eastAsia="標楷體"/>
          <w:sz w:val="28"/>
          <w:szCs w:val="28"/>
        </w:rPr>
        <w:t>地址：宜蘭縣礁溪鄉林美村林尾路</w:t>
      </w:r>
      <w:r w:rsidRPr="00BE3D32">
        <w:rPr>
          <w:rFonts w:eastAsia="標楷體"/>
          <w:sz w:val="28"/>
          <w:szCs w:val="28"/>
        </w:rPr>
        <w:t>160</w:t>
      </w:r>
      <w:r w:rsidRPr="00BE3D32">
        <w:rPr>
          <w:rFonts w:eastAsia="標楷體"/>
          <w:sz w:val="28"/>
          <w:szCs w:val="28"/>
        </w:rPr>
        <w:t>號</w:t>
      </w:r>
    </w:p>
    <w:p w:rsidR="00F7377B" w:rsidRPr="00BE3D32" w:rsidRDefault="00F7377B" w:rsidP="00F7377B">
      <w:pPr>
        <w:rPr>
          <w:rFonts w:eastAsia="標楷體"/>
          <w:sz w:val="28"/>
          <w:szCs w:val="28"/>
        </w:rPr>
      </w:pPr>
      <w:r w:rsidRPr="00BE3D32">
        <w:rPr>
          <w:rFonts w:eastAsia="標楷體"/>
          <w:sz w:val="28"/>
          <w:szCs w:val="28"/>
        </w:rPr>
        <w:t>十一、獎勵措施：</w:t>
      </w:r>
    </w:p>
    <w:p w:rsidR="00F7377B" w:rsidRPr="00BE3D32" w:rsidRDefault="00F7377B" w:rsidP="00F7377B">
      <w:pPr>
        <w:rPr>
          <w:rFonts w:eastAsia="標楷體"/>
          <w:sz w:val="28"/>
          <w:szCs w:val="28"/>
        </w:rPr>
      </w:pPr>
      <w:r w:rsidRPr="00BE3D32">
        <w:rPr>
          <w:rFonts w:eastAsia="標楷體"/>
          <w:sz w:val="28"/>
          <w:szCs w:val="28"/>
        </w:rPr>
        <w:t>（一）個人組</w:t>
      </w:r>
      <w:r w:rsidRPr="00BE3D32">
        <w:rPr>
          <w:rFonts w:eastAsia="標楷體"/>
          <w:sz w:val="28"/>
          <w:szCs w:val="28"/>
        </w:rPr>
        <w:t>1~8</w:t>
      </w:r>
      <w:r w:rsidRPr="00BE3D32">
        <w:rPr>
          <w:rFonts w:eastAsia="標楷體"/>
          <w:sz w:val="28"/>
          <w:szCs w:val="28"/>
        </w:rPr>
        <w:t>名頒發</w:t>
      </w:r>
      <w:r w:rsidR="00A82C40">
        <w:rPr>
          <w:rFonts w:eastAsia="標楷體" w:hint="eastAsia"/>
          <w:sz w:val="28"/>
          <w:szCs w:val="28"/>
        </w:rPr>
        <w:t>教育部</w:t>
      </w:r>
      <w:r w:rsidR="00DB3C65">
        <w:rPr>
          <w:rFonts w:eastAsia="標楷體" w:hint="eastAsia"/>
          <w:sz w:val="28"/>
          <w:szCs w:val="28"/>
        </w:rPr>
        <w:t>體育署</w:t>
      </w:r>
      <w:r w:rsidR="00A82C40" w:rsidRPr="00BE3D32">
        <w:rPr>
          <w:rFonts w:eastAsia="標楷體"/>
          <w:sz w:val="28"/>
          <w:szCs w:val="28"/>
        </w:rPr>
        <w:t>獎狀</w:t>
      </w:r>
      <w:r w:rsidR="00A82C40">
        <w:rPr>
          <w:rFonts w:eastAsia="標楷體" w:hint="eastAsia"/>
          <w:sz w:val="28"/>
          <w:szCs w:val="28"/>
        </w:rPr>
        <w:t>、</w:t>
      </w:r>
      <w:r w:rsidR="00A82C40" w:rsidRPr="00BE3D32">
        <w:rPr>
          <w:rFonts w:eastAsia="標楷體"/>
          <w:sz w:val="28"/>
          <w:szCs w:val="28"/>
        </w:rPr>
        <w:t>獎盃、</w:t>
      </w:r>
      <w:r w:rsidR="00A82C40">
        <w:rPr>
          <w:rFonts w:eastAsia="標楷體"/>
          <w:sz w:val="28"/>
          <w:szCs w:val="28"/>
        </w:rPr>
        <w:t>獎品</w:t>
      </w:r>
      <w:r w:rsidRPr="00BE3D32">
        <w:rPr>
          <w:rFonts w:eastAsia="標楷體"/>
          <w:sz w:val="28"/>
          <w:szCs w:val="28"/>
        </w:rPr>
        <w:t>。</w:t>
      </w:r>
    </w:p>
    <w:p w:rsidR="00F7377B" w:rsidRDefault="00F7377B" w:rsidP="00F7377B">
      <w:pPr>
        <w:rPr>
          <w:rFonts w:eastAsia="標楷體"/>
          <w:sz w:val="28"/>
          <w:szCs w:val="28"/>
        </w:rPr>
      </w:pPr>
      <w:r w:rsidRPr="00BE3D32">
        <w:rPr>
          <w:rFonts w:eastAsia="標楷體"/>
          <w:sz w:val="28"/>
          <w:szCs w:val="28"/>
        </w:rPr>
        <w:t>（二）團體錦標</w:t>
      </w:r>
      <w:r w:rsidRPr="00BE3D32">
        <w:rPr>
          <w:rFonts w:eastAsia="標楷體"/>
          <w:sz w:val="28"/>
          <w:szCs w:val="28"/>
        </w:rPr>
        <w:t>1~8</w:t>
      </w:r>
      <w:r w:rsidRPr="00BE3D32">
        <w:rPr>
          <w:rFonts w:eastAsia="標楷體"/>
          <w:sz w:val="28"/>
          <w:szCs w:val="28"/>
        </w:rPr>
        <w:t>名隊伍頒發錦旗</w:t>
      </w:r>
      <w:r w:rsidR="009B5B20">
        <w:rPr>
          <w:rFonts w:eastAsia="標楷體" w:hint="eastAsia"/>
          <w:sz w:val="28"/>
          <w:szCs w:val="28"/>
        </w:rPr>
        <w:t>與</w:t>
      </w:r>
      <w:r w:rsidR="00A82C40">
        <w:rPr>
          <w:rFonts w:eastAsia="標楷體" w:hint="eastAsia"/>
          <w:sz w:val="28"/>
          <w:szCs w:val="28"/>
        </w:rPr>
        <w:t>教育部</w:t>
      </w:r>
      <w:r w:rsidR="00DB3C65">
        <w:rPr>
          <w:rFonts w:eastAsia="標楷體" w:hint="eastAsia"/>
          <w:sz w:val="28"/>
          <w:szCs w:val="28"/>
        </w:rPr>
        <w:t>體育署</w:t>
      </w:r>
      <w:r w:rsidR="009B5B20">
        <w:rPr>
          <w:rFonts w:eastAsia="標楷體" w:hint="eastAsia"/>
          <w:sz w:val="28"/>
          <w:szCs w:val="28"/>
        </w:rPr>
        <w:t>獎狀</w:t>
      </w:r>
      <w:r w:rsidRPr="00BE3D32">
        <w:rPr>
          <w:rFonts w:eastAsia="標楷體"/>
          <w:sz w:val="28"/>
          <w:szCs w:val="28"/>
        </w:rPr>
        <w:t>。</w:t>
      </w:r>
    </w:p>
    <w:p w:rsidR="00A82C40" w:rsidRPr="00BE3D32" w:rsidRDefault="00A82C40" w:rsidP="00F7377B">
      <w:pPr>
        <w:rPr>
          <w:rFonts w:eastAsia="標楷體"/>
          <w:sz w:val="28"/>
          <w:szCs w:val="28"/>
        </w:rPr>
      </w:pPr>
      <w:r w:rsidRPr="00BE3D32">
        <w:rPr>
          <w:rFonts w:eastAsia="標楷體"/>
          <w:sz w:val="28"/>
          <w:szCs w:val="28"/>
        </w:rPr>
        <w:t>（三）</w:t>
      </w:r>
      <w:r>
        <w:rPr>
          <w:rFonts w:eastAsia="標楷體" w:hint="eastAsia"/>
          <w:sz w:val="28"/>
          <w:szCs w:val="28"/>
        </w:rPr>
        <w:t>校友組</w:t>
      </w:r>
      <w:r w:rsidRPr="00BE3D32">
        <w:rPr>
          <w:rFonts w:eastAsia="標楷體"/>
          <w:sz w:val="28"/>
          <w:szCs w:val="28"/>
        </w:rPr>
        <w:t>1~8</w:t>
      </w:r>
      <w:r w:rsidRPr="00BE3D32">
        <w:rPr>
          <w:rFonts w:eastAsia="標楷體"/>
          <w:sz w:val="28"/>
          <w:szCs w:val="28"/>
        </w:rPr>
        <w:t>名頒發獎盃、</w:t>
      </w:r>
      <w:r>
        <w:rPr>
          <w:rFonts w:eastAsia="標楷體"/>
          <w:sz w:val="28"/>
          <w:szCs w:val="28"/>
        </w:rPr>
        <w:t>獎品</w:t>
      </w:r>
      <w:r w:rsidR="00DB3C65">
        <w:rPr>
          <w:rFonts w:eastAsia="標楷體" w:hint="eastAsia"/>
          <w:sz w:val="28"/>
          <w:szCs w:val="28"/>
        </w:rPr>
        <w:t>、大會獎狀</w:t>
      </w:r>
      <w:r>
        <w:rPr>
          <w:rFonts w:eastAsia="標楷體" w:hint="eastAsia"/>
          <w:sz w:val="28"/>
          <w:szCs w:val="28"/>
        </w:rPr>
        <w:t>。</w:t>
      </w:r>
    </w:p>
    <w:p w:rsidR="00F7377B" w:rsidRPr="00BE3D32" w:rsidRDefault="00F7377B" w:rsidP="00F7377B">
      <w:pPr>
        <w:rPr>
          <w:rFonts w:eastAsia="標楷體"/>
          <w:sz w:val="28"/>
          <w:szCs w:val="28"/>
        </w:rPr>
      </w:pPr>
      <w:r w:rsidRPr="00BE3D32">
        <w:rPr>
          <w:rFonts w:eastAsia="標楷體"/>
          <w:sz w:val="28"/>
          <w:szCs w:val="28"/>
        </w:rPr>
        <w:t>（</w:t>
      </w:r>
      <w:r w:rsidR="00A82C40">
        <w:rPr>
          <w:rFonts w:eastAsia="標楷體" w:hint="eastAsia"/>
          <w:sz w:val="28"/>
          <w:szCs w:val="28"/>
        </w:rPr>
        <w:t>四</w:t>
      </w:r>
      <w:r w:rsidRPr="00BE3D32">
        <w:rPr>
          <w:rFonts w:eastAsia="標楷體"/>
          <w:sz w:val="28"/>
          <w:szCs w:val="28"/>
        </w:rPr>
        <w:t>）</w:t>
      </w:r>
      <w:r w:rsidR="00A82C40" w:rsidRPr="00BE3D32">
        <w:rPr>
          <w:rFonts w:eastAsia="標楷體"/>
          <w:sz w:val="28"/>
          <w:szCs w:val="28"/>
        </w:rPr>
        <w:t>個人組</w:t>
      </w:r>
      <w:r w:rsidRPr="00BE3D32">
        <w:rPr>
          <w:rFonts w:eastAsia="標楷體"/>
          <w:sz w:val="28"/>
          <w:szCs w:val="28"/>
        </w:rPr>
        <w:t>優勝符合升段者報請中華民國圍棋協會升段。</w:t>
      </w:r>
    </w:p>
    <w:p w:rsidR="00F7377B" w:rsidRPr="00BE3D32" w:rsidRDefault="00F7377B" w:rsidP="00F7377B">
      <w:pPr>
        <w:ind w:left="848" w:hangingChars="303" w:hanging="848"/>
        <w:rPr>
          <w:rFonts w:eastAsia="標楷體"/>
          <w:sz w:val="28"/>
          <w:szCs w:val="28"/>
        </w:rPr>
      </w:pPr>
      <w:r w:rsidRPr="00BE3D32">
        <w:rPr>
          <w:rFonts w:eastAsia="標楷體"/>
          <w:sz w:val="28"/>
          <w:szCs w:val="28"/>
        </w:rPr>
        <w:t>十二、報名方式：本賽事酌收報名費用，一律以購買郵政匯票方式，且經報名後，恕不辦理退費事宜。段位組：報名費新台幣</w:t>
      </w:r>
      <w:r w:rsidRPr="00BE3D32">
        <w:rPr>
          <w:rFonts w:eastAsia="標楷體"/>
          <w:sz w:val="28"/>
          <w:szCs w:val="28"/>
        </w:rPr>
        <w:t>300</w:t>
      </w:r>
      <w:r w:rsidRPr="00BE3D32">
        <w:rPr>
          <w:rFonts w:eastAsia="標楷體"/>
          <w:sz w:val="28"/>
          <w:szCs w:val="28"/>
        </w:rPr>
        <w:t>元；級位組：報名費新台幣</w:t>
      </w:r>
      <w:r w:rsidRPr="00BE3D32">
        <w:rPr>
          <w:rFonts w:eastAsia="標楷體"/>
          <w:sz w:val="28"/>
          <w:szCs w:val="28"/>
        </w:rPr>
        <w:t>200</w:t>
      </w:r>
      <w:r w:rsidRPr="00BE3D32">
        <w:rPr>
          <w:rFonts w:eastAsia="標楷體"/>
          <w:sz w:val="28"/>
          <w:szCs w:val="28"/>
        </w:rPr>
        <w:t>元</w:t>
      </w:r>
      <w:r w:rsidR="000D1663">
        <w:rPr>
          <w:rFonts w:ascii="標楷體" w:eastAsia="標楷體" w:hAnsi="標楷體" w:hint="eastAsia"/>
          <w:sz w:val="28"/>
          <w:szCs w:val="28"/>
        </w:rPr>
        <w:t>；</w:t>
      </w:r>
      <w:r w:rsidR="000D1663">
        <w:rPr>
          <w:rFonts w:eastAsia="標楷體" w:hint="eastAsia"/>
          <w:sz w:val="28"/>
          <w:szCs w:val="28"/>
        </w:rPr>
        <w:t>校友</w:t>
      </w:r>
      <w:r w:rsidR="00A82C40" w:rsidRPr="00BE3D32">
        <w:rPr>
          <w:rFonts w:eastAsia="標楷體"/>
          <w:sz w:val="28"/>
          <w:szCs w:val="28"/>
        </w:rPr>
        <w:t>組：報名費新台幣</w:t>
      </w:r>
      <w:r w:rsidR="000D1663">
        <w:rPr>
          <w:rFonts w:eastAsia="標楷體" w:hint="eastAsia"/>
          <w:sz w:val="28"/>
          <w:szCs w:val="28"/>
        </w:rPr>
        <w:t>3</w:t>
      </w:r>
      <w:r w:rsidR="00A82C40" w:rsidRPr="00BE3D32">
        <w:rPr>
          <w:rFonts w:eastAsia="標楷體"/>
          <w:sz w:val="28"/>
          <w:szCs w:val="28"/>
        </w:rPr>
        <w:t>00</w:t>
      </w:r>
      <w:r w:rsidR="00A82C40" w:rsidRPr="00BE3D32">
        <w:rPr>
          <w:rFonts w:eastAsia="標楷體"/>
          <w:sz w:val="28"/>
          <w:szCs w:val="28"/>
        </w:rPr>
        <w:t>元。</w:t>
      </w:r>
      <w:r w:rsidR="000C434D">
        <w:rPr>
          <w:rFonts w:eastAsia="標楷體" w:hint="eastAsia"/>
          <w:sz w:val="28"/>
          <w:szCs w:val="28"/>
        </w:rPr>
        <w:t>報名費含選手證、手冊、參賽證書、兩日午餐、在地接駁、附加活動參與權利。</w:t>
      </w:r>
    </w:p>
    <w:p w:rsidR="00F7377B" w:rsidRPr="00BE3D32" w:rsidRDefault="00F7377B" w:rsidP="00F7377B">
      <w:pPr>
        <w:tabs>
          <w:tab w:val="left" w:pos="284"/>
        </w:tabs>
        <w:ind w:left="283" w:hangingChars="101" w:hanging="283"/>
        <w:rPr>
          <w:rFonts w:eastAsia="標楷體"/>
          <w:sz w:val="28"/>
          <w:szCs w:val="28"/>
        </w:rPr>
      </w:pPr>
      <w:r w:rsidRPr="00BE3D32">
        <w:rPr>
          <w:rFonts w:ascii="新細明體" w:eastAsia="新細明體" w:hAnsi="新細明體" w:cs="新細明體" w:hint="eastAsia"/>
          <w:sz w:val="28"/>
          <w:szCs w:val="28"/>
        </w:rPr>
        <w:t>※</w:t>
      </w:r>
      <w:r w:rsidRPr="00BE3D32">
        <w:rPr>
          <w:rFonts w:eastAsia="標楷體"/>
          <w:sz w:val="28"/>
          <w:szCs w:val="28"/>
        </w:rPr>
        <w:t>匯票抬頭為：佛光大學；填妥報名表</w:t>
      </w:r>
      <w:r w:rsidRPr="00BE3D32">
        <w:rPr>
          <w:rFonts w:eastAsia="標楷體"/>
          <w:sz w:val="28"/>
          <w:szCs w:val="28"/>
        </w:rPr>
        <w:t>(</w:t>
      </w:r>
      <w:r w:rsidRPr="00BE3D32">
        <w:rPr>
          <w:rFonts w:eastAsia="標楷體"/>
          <w:sz w:val="28"/>
          <w:szCs w:val="28"/>
        </w:rPr>
        <w:t>如附件一</w:t>
      </w:r>
      <w:r w:rsidRPr="00BE3D32">
        <w:rPr>
          <w:rFonts w:eastAsia="標楷體"/>
          <w:sz w:val="28"/>
          <w:szCs w:val="28"/>
        </w:rPr>
        <w:t>)</w:t>
      </w:r>
      <w:r w:rsidRPr="00BE3D32">
        <w:rPr>
          <w:rFonts w:eastAsia="標楷體"/>
          <w:sz w:val="28"/>
          <w:szCs w:val="28"/>
        </w:rPr>
        <w:t>並加蓋學校承辦業務單位戳章後，連同郵政匯票，掛號郵寄至</w:t>
      </w:r>
      <w:r w:rsidRPr="00BE3D32">
        <w:rPr>
          <w:rFonts w:eastAsia="標楷體"/>
          <w:sz w:val="28"/>
          <w:szCs w:val="28"/>
        </w:rPr>
        <w:t>262</w:t>
      </w:r>
      <w:r w:rsidRPr="00BE3D32">
        <w:rPr>
          <w:rFonts w:eastAsia="標楷體"/>
          <w:sz w:val="28"/>
          <w:szCs w:val="28"/>
        </w:rPr>
        <w:t>宜蘭縣礁溪鄉林美村林尾路</w:t>
      </w:r>
      <w:r w:rsidRPr="00BE3D32">
        <w:rPr>
          <w:rFonts w:eastAsia="標楷體"/>
          <w:sz w:val="28"/>
          <w:szCs w:val="28"/>
        </w:rPr>
        <w:t>160</w:t>
      </w:r>
      <w:r w:rsidRPr="00BE3D32">
        <w:rPr>
          <w:rFonts w:eastAsia="標楷體"/>
          <w:sz w:val="28"/>
          <w:szCs w:val="28"/>
        </w:rPr>
        <w:t>號圍棋賽籌備小組收，以完成報名手續。</w:t>
      </w:r>
    </w:p>
    <w:p w:rsidR="00F7377B" w:rsidRPr="00BE3D32" w:rsidRDefault="00F7377B" w:rsidP="00F7377B">
      <w:pPr>
        <w:ind w:leftChars="1" w:left="285" w:hangingChars="101" w:hanging="283"/>
        <w:rPr>
          <w:rFonts w:eastAsia="標楷體"/>
          <w:sz w:val="28"/>
          <w:szCs w:val="28"/>
        </w:rPr>
      </w:pPr>
      <w:r w:rsidRPr="00BE3D32">
        <w:rPr>
          <w:rFonts w:ascii="新細明體" w:eastAsia="新細明體" w:hAnsi="新細明體" w:cs="新細明體" w:hint="eastAsia"/>
          <w:sz w:val="28"/>
          <w:szCs w:val="28"/>
        </w:rPr>
        <w:t>※</w:t>
      </w:r>
      <w:r w:rsidRPr="00BE3D32">
        <w:rPr>
          <w:rFonts w:eastAsia="標楷體"/>
          <w:sz w:val="28"/>
          <w:szCs w:val="28"/>
        </w:rPr>
        <w:t>請於報名表註明開立報名費收據抬頭之名稱</w:t>
      </w:r>
      <w:r w:rsidRPr="00BE3D32">
        <w:rPr>
          <w:rFonts w:eastAsia="標楷體"/>
          <w:sz w:val="28"/>
          <w:szCs w:val="28"/>
        </w:rPr>
        <w:t>(</w:t>
      </w:r>
      <w:r w:rsidRPr="00BE3D32">
        <w:rPr>
          <w:rFonts w:eastAsia="標楷體"/>
          <w:sz w:val="28"/>
          <w:szCs w:val="28"/>
        </w:rPr>
        <w:t>可為個人或學校；如抬頭為學校者，請寫學校全名），其收據開立日期為本校收到報名費之日期（如同一日收取報名件數過多，將會順延幾日），且經開立後恕不更換，並將於參賽者辦理報到時發給收據</w:t>
      </w:r>
      <w:r w:rsidRPr="00BE3D32">
        <w:rPr>
          <w:rFonts w:eastAsia="標楷體"/>
          <w:sz w:val="28"/>
          <w:szCs w:val="28"/>
        </w:rPr>
        <w:t>(</w:t>
      </w:r>
      <w:r w:rsidRPr="00BE3D32">
        <w:rPr>
          <w:rFonts w:eastAsia="標楷體"/>
          <w:sz w:val="28"/>
          <w:szCs w:val="28"/>
        </w:rPr>
        <w:t>置於識別證套內</w:t>
      </w:r>
      <w:r w:rsidRPr="00BE3D32">
        <w:rPr>
          <w:rFonts w:eastAsia="標楷體"/>
          <w:sz w:val="28"/>
          <w:szCs w:val="28"/>
        </w:rPr>
        <w:t>)</w:t>
      </w:r>
      <w:r w:rsidRPr="00BE3D32">
        <w:rPr>
          <w:rFonts w:eastAsia="標楷體"/>
          <w:sz w:val="28"/>
          <w:szCs w:val="28"/>
        </w:rPr>
        <w:t>；如涉及跨年度報帳之需要須由本賽會先行寄回收據者，請附</w:t>
      </w:r>
      <w:r w:rsidRPr="00BE3D32">
        <w:rPr>
          <w:rFonts w:eastAsia="標楷體"/>
          <w:sz w:val="28"/>
          <w:szCs w:val="28"/>
        </w:rPr>
        <w:lastRenderedPageBreak/>
        <w:t>上回郵信封，本賽會不另行補發及寄送。</w:t>
      </w:r>
    </w:p>
    <w:p w:rsidR="00F7377B" w:rsidRPr="00BE3D32" w:rsidRDefault="00F7377B" w:rsidP="00F7377B">
      <w:pPr>
        <w:ind w:left="848" w:hangingChars="303" w:hanging="848"/>
        <w:rPr>
          <w:rFonts w:eastAsia="標楷體"/>
          <w:sz w:val="28"/>
          <w:szCs w:val="28"/>
        </w:rPr>
      </w:pPr>
      <w:r w:rsidRPr="00BE3D32">
        <w:rPr>
          <w:rFonts w:eastAsia="標楷體"/>
          <w:sz w:val="28"/>
          <w:szCs w:val="28"/>
        </w:rPr>
        <w:t>十三、報名截止日期：即日起至</w:t>
      </w:r>
      <w:r w:rsidRPr="00BE3D32">
        <w:rPr>
          <w:rFonts w:eastAsia="標楷體"/>
          <w:sz w:val="28"/>
          <w:szCs w:val="28"/>
        </w:rPr>
        <w:t>104</w:t>
      </w:r>
      <w:r w:rsidRPr="00BE3D32">
        <w:rPr>
          <w:rFonts w:eastAsia="標楷體"/>
          <w:sz w:val="28"/>
          <w:szCs w:val="28"/>
        </w:rPr>
        <w:t>年</w:t>
      </w:r>
      <w:r w:rsidRPr="00BE3D32">
        <w:rPr>
          <w:rFonts w:eastAsia="標楷體"/>
          <w:sz w:val="28"/>
          <w:szCs w:val="28"/>
        </w:rPr>
        <w:t>4</w:t>
      </w:r>
      <w:r w:rsidRPr="00BE3D32">
        <w:rPr>
          <w:rFonts w:eastAsia="標楷體"/>
          <w:sz w:val="28"/>
          <w:szCs w:val="28"/>
        </w:rPr>
        <w:t>月</w:t>
      </w:r>
      <w:r w:rsidR="00DB3C65">
        <w:rPr>
          <w:rFonts w:eastAsia="標楷體" w:hint="eastAsia"/>
          <w:sz w:val="28"/>
          <w:szCs w:val="28"/>
        </w:rPr>
        <w:t>30</w:t>
      </w:r>
      <w:r w:rsidRPr="00BE3D32">
        <w:rPr>
          <w:rFonts w:eastAsia="標楷體"/>
          <w:sz w:val="28"/>
          <w:szCs w:val="28"/>
        </w:rPr>
        <w:t>日</w:t>
      </w:r>
      <w:r w:rsidRPr="00BE3D32">
        <w:rPr>
          <w:rFonts w:eastAsia="標楷體"/>
          <w:sz w:val="28"/>
          <w:szCs w:val="28"/>
        </w:rPr>
        <w:t>(</w:t>
      </w:r>
      <w:r w:rsidRPr="00BE3D32">
        <w:rPr>
          <w:rFonts w:eastAsia="標楷體"/>
          <w:sz w:val="28"/>
          <w:szCs w:val="28"/>
        </w:rPr>
        <w:t>星期五</w:t>
      </w:r>
      <w:r w:rsidRPr="00BE3D32">
        <w:rPr>
          <w:rFonts w:eastAsia="標楷體"/>
          <w:sz w:val="28"/>
          <w:szCs w:val="28"/>
        </w:rPr>
        <w:t>)</w:t>
      </w:r>
      <w:r w:rsidRPr="00BE3D32">
        <w:rPr>
          <w:rFonts w:eastAsia="標楷體"/>
          <w:sz w:val="28"/>
          <w:szCs w:val="28"/>
        </w:rPr>
        <w:t>止，以郵戳為憑。</w:t>
      </w:r>
    </w:p>
    <w:p w:rsidR="00F7377B" w:rsidRPr="00BE3D32" w:rsidRDefault="00F7377B" w:rsidP="00F7377B">
      <w:pPr>
        <w:rPr>
          <w:rFonts w:eastAsia="標楷體"/>
          <w:sz w:val="28"/>
          <w:szCs w:val="28"/>
        </w:rPr>
      </w:pPr>
      <w:r w:rsidRPr="00BE3D32">
        <w:rPr>
          <w:rFonts w:eastAsia="標楷體"/>
          <w:sz w:val="28"/>
          <w:szCs w:val="28"/>
        </w:rPr>
        <w:t>十四、參賽職隊員由大會統一辦理公共意外責任險事宜。</w:t>
      </w:r>
    </w:p>
    <w:p w:rsidR="00F7377B" w:rsidRPr="00BE3D32" w:rsidRDefault="00F7377B" w:rsidP="00F7377B">
      <w:pPr>
        <w:rPr>
          <w:rFonts w:eastAsia="標楷體"/>
          <w:sz w:val="28"/>
          <w:szCs w:val="28"/>
        </w:rPr>
      </w:pPr>
      <w:r w:rsidRPr="00BE3D32">
        <w:rPr>
          <w:rFonts w:eastAsia="標楷體"/>
          <w:sz w:val="28"/>
          <w:szCs w:val="28"/>
        </w:rPr>
        <w:t>十五、申訴</w:t>
      </w:r>
    </w:p>
    <w:p w:rsidR="00F7377B" w:rsidRPr="00BE3D32" w:rsidRDefault="00F7377B" w:rsidP="00F7377B">
      <w:pPr>
        <w:ind w:left="708" w:hangingChars="253" w:hanging="708"/>
        <w:rPr>
          <w:rFonts w:eastAsia="標楷體"/>
          <w:sz w:val="28"/>
          <w:szCs w:val="28"/>
        </w:rPr>
      </w:pPr>
      <w:r w:rsidRPr="00BE3D32">
        <w:rPr>
          <w:rFonts w:eastAsia="標楷體"/>
          <w:sz w:val="28"/>
          <w:szCs w:val="28"/>
        </w:rPr>
        <w:t>（一）凡規則有明文規定及有同等意義解釋者，以裁判之判決為終決，不得提出異議。</w:t>
      </w:r>
    </w:p>
    <w:p w:rsidR="00F7377B" w:rsidRPr="00BE3D32" w:rsidRDefault="000A6F21" w:rsidP="00F7377B">
      <w:pPr>
        <w:ind w:left="706" w:hangingChars="252" w:hanging="706"/>
        <w:rPr>
          <w:rFonts w:eastAsia="標楷體"/>
          <w:sz w:val="28"/>
          <w:szCs w:val="28"/>
        </w:rPr>
      </w:pPr>
      <w:r>
        <w:rPr>
          <w:rFonts w:eastAsia="標楷體"/>
          <w:sz w:val="28"/>
          <w:szCs w:val="28"/>
        </w:rPr>
        <w:t>（二）</w:t>
      </w:r>
      <w:r>
        <w:rPr>
          <w:rFonts w:eastAsia="標楷體" w:hint="eastAsia"/>
          <w:sz w:val="28"/>
          <w:szCs w:val="28"/>
        </w:rPr>
        <w:t>棋局中</w:t>
      </w:r>
      <w:r w:rsidR="00F7377B" w:rsidRPr="00BE3D32">
        <w:rPr>
          <w:rFonts w:eastAsia="標楷體"/>
          <w:sz w:val="28"/>
          <w:szCs w:val="28"/>
        </w:rPr>
        <w:t>發生爭議時，須立即向該場比賽裁判長提出口頭申訴，且比賽仍繼續進行，不停止，否則以棄權論。</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（三）</w:t>
      </w:r>
      <w:r w:rsidR="000A6F21">
        <w:rPr>
          <w:rFonts w:eastAsia="標楷體" w:hint="eastAsia"/>
          <w:sz w:val="28"/>
          <w:szCs w:val="28"/>
        </w:rPr>
        <w:t>其餘</w:t>
      </w:r>
      <w:r w:rsidR="000A6F21">
        <w:rPr>
          <w:rFonts w:eastAsia="標楷體"/>
          <w:sz w:val="28"/>
          <w:szCs w:val="28"/>
        </w:rPr>
        <w:t>申訴</w:t>
      </w:r>
      <w:r w:rsidR="000A6F21">
        <w:rPr>
          <w:rFonts w:eastAsia="標楷體" w:hint="eastAsia"/>
          <w:sz w:val="28"/>
          <w:szCs w:val="28"/>
        </w:rPr>
        <w:t>事項</w:t>
      </w:r>
      <w:r w:rsidR="000A6F21">
        <w:rPr>
          <w:rFonts w:eastAsia="標楷體"/>
          <w:sz w:val="28"/>
          <w:szCs w:val="28"/>
        </w:rPr>
        <w:t>，由選手本</w:t>
      </w:r>
      <w:r w:rsidR="000A6F21">
        <w:rPr>
          <w:rFonts w:eastAsia="標楷體" w:hint="eastAsia"/>
          <w:sz w:val="28"/>
          <w:szCs w:val="28"/>
        </w:rPr>
        <w:t>人</w:t>
      </w:r>
      <w:r w:rsidRPr="00BE3D32">
        <w:rPr>
          <w:rFonts w:eastAsia="標楷體"/>
          <w:sz w:val="28"/>
          <w:szCs w:val="28"/>
        </w:rPr>
        <w:t>填寫申訴書</w:t>
      </w:r>
      <w:r w:rsidRPr="00BE3D32">
        <w:rPr>
          <w:rFonts w:eastAsia="標楷體"/>
          <w:sz w:val="28"/>
          <w:szCs w:val="28"/>
        </w:rPr>
        <w:t>(</w:t>
      </w:r>
      <w:r w:rsidRPr="00BE3D32">
        <w:rPr>
          <w:rFonts w:eastAsia="標楷體"/>
          <w:sz w:val="28"/>
          <w:szCs w:val="28"/>
        </w:rPr>
        <w:t>如附件二</w:t>
      </w:r>
      <w:r w:rsidRPr="00BE3D32">
        <w:rPr>
          <w:rFonts w:eastAsia="標楷體"/>
          <w:sz w:val="28"/>
          <w:szCs w:val="28"/>
        </w:rPr>
        <w:t>)</w:t>
      </w:r>
      <w:r w:rsidRPr="00BE3D32">
        <w:rPr>
          <w:rFonts w:eastAsia="標楷體"/>
          <w:sz w:val="28"/>
          <w:szCs w:val="28"/>
        </w:rPr>
        <w:t>向裁判長提出，並繳交保證金新臺幣</w:t>
      </w:r>
      <w:r w:rsidR="00744213">
        <w:rPr>
          <w:rFonts w:eastAsia="標楷體" w:hint="eastAsia"/>
          <w:sz w:val="28"/>
          <w:szCs w:val="28"/>
        </w:rPr>
        <w:t>壹</w:t>
      </w:r>
      <w:r w:rsidRPr="00BE3D32">
        <w:rPr>
          <w:rFonts w:eastAsia="標楷體"/>
          <w:sz w:val="28"/>
          <w:szCs w:val="28"/>
        </w:rPr>
        <w:t>仟元整，否則不予受理，申訴成立時保證金退還，否則予以沒收。</w:t>
      </w:r>
    </w:p>
    <w:p w:rsidR="00F7377B" w:rsidRPr="00BE3D32" w:rsidRDefault="00F7377B" w:rsidP="00F7377B">
      <w:pPr>
        <w:rPr>
          <w:rFonts w:eastAsia="標楷體"/>
          <w:sz w:val="28"/>
          <w:szCs w:val="28"/>
        </w:rPr>
      </w:pPr>
      <w:r w:rsidRPr="00BE3D32">
        <w:rPr>
          <w:rFonts w:eastAsia="標楷體"/>
          <w:sz w:val="28"/>
          <w:szCs w:val="28"/>
        </w:rPr>
        <w:t>（四）申訴以大會審判委員會之判決為終決。</w:t>
      </w:r>
    </w:p>
    <w:p w:rsidR="00F7377B" w:rsidRPr="00BE3D32" w:rsidRDefault="00F7377B" w:rsidP="00F7377B">
      <w:pPr>
        <w:rPr>
          <w:rFonts w:eastAsia="標楷體"/>
          <w:sz w:val="28"/>
          <w:szCs w:val="28"/>
        </w:rPr>
      </w:pPr>
      <w:r w:rsidRPr="00BE3D32">
        <w:rPr>
          <w:rFonts w:eastAsia="標楷體"/>
          <w:sz w:val="28"/>
          <w:szCs w:val="28"/>
        </w:rPr>
        <w:t>十六、附則：</w:t>
      </w:r>
    </w:p>
    <w:p w:rsidR="00F7377B" w:rsidRPr="00BE3D32" w:rsidRDefault="00F7377B" w:rsidP="00F7377B">
      <w:pPr>
        <w:ind w:left="848" w:hangingChars="303" w:hanging="848"/>
        <w:rPr>
          <w:rFonts w:eastAsia="標楷體"/>
          <w:sz w:val="28"/>
          <w:szCs w:val="28"/>
        </w:rPr>
      </w:pPr>
      <w:r w:rsidRPr="00BE3D32">
        <w:rPr>
          <w:rFonts w:eastAsia="標楷體"/>
          <w:sz w:val="28"/>
          <w:szCs w:val="28"/>
        </w:rPr>
        <w:t>（一）因比賽採瑞士制，有關賽程編排、輔分計算方式及其它比賽相關規定於報名截止後公布於</w:t>
      </w:r>
      <w:r w:rsidRPr="00BE3D32">
        <w:rPr>
          <w:rFonts w:eastAsia="標楷體"/>
          <w:sz w:val="28"/>
          <w:szCs w:val="28"/>
        </w:rPr>
        <w:t>http://www.fgu.edu.tw/</w:t>
      </w:r>
      <w:r w:rsidRPr="00BE3D32">
        <w:rPr>
          <w:rFonts w:eastAsia="標楷體"/>
          <w:sz w:val="28"/>
          <w:szCs w:val="28"/>
        </w:rPr>
        <w:t>。</w:t>
      </w:r>
    </w:p>
    <w:p w:rsidR="00F7377B" w:rsidRPr="00BE3D32" w:rsidRDefault="00F7377B" w:rsidP="00F7377B">
      <w:pPr>
        <w:ind w:left="848" w:hangingChars="303" w:hanging="848"/>
        <w:rPr>
          <w:rFonts w:eastAsia="標楷體"/>
          <w:sz w:val="28"/>
          <w:szCs w:val="28"/>
        </w:rPr>
      </w:pPr>
      <w:r w:rsidRPr="00BE3D32">
        <w:rPr>
          <w:rFonts w:eastAsia="標楷體"/>
          <w:sz w:val="28"/>
          <w:szCs w:val="28"/>
        </w:rPr>
        <w:t>（二）請各參賽選手依公告之大會程序表所規定之時間內到達會場辦理報到，未於規定時間內完成報到者將視同棄權；大會將於排定賽程後公告並進行比賽。</w:t>
      </w:r>
    </w:p>
    <w:p w:rsidR="00F7377B" w:rsidRPr="00BE3D32" w:rsidRDefault="00C54DB2" w:rsidP="00F7377B">
      <w:pPr>
        <w:rPr>
          <w:rFonts w:eastAsia="標楷體"/>
          <w:sz w:val="28"/>
          <w:szCs w:val="28"/>
        </w:rPr>
      </w:pPr>
      <w:r>
        <w:rPr>
          <w:rFonts w:eastAsia="標楷體"/>
          <w:sz w:val="28"/>
          <w:szCs w:val="28"/>
        </w:rPr>
        <w:lastRenderedPageBreak/>
        <w:t>（三）大會</w:t>
      </w:r>
      <w:r>
        <w:rPr>
          <w:rFonts w:eastAsia="標楷體" w:hint="eastAsia"/>
          <w:sz w:val="28"/>
          <w:szCs w:val="28"/>
        </w:rPr>
        <w:t>於</w:t>
      </w:r>
      <w:r w:rsidR="00662C9D">
        <w:rPr>
          <w:rFonts w:eastAsia="標楷體" w:hint="eastAsia"/>
          <w:sz w:val="28"/>
          <w:szCs w:val="28"/>
        </w:rPr>
        <w:t>5</w:t>
      </w:r>
      <w:r w:rsidR="00662C9D">
        <w:rPr>
          <w:rFonts w:eastAsia="標楷體" w:hint="eastAsia"/>
          <w:sz w:val="28"/>
          <w:szCs w:val="28"/>
        </w:rPr>
        <w:t>月</w:t>
      </w:r>
      <w:r>
        <w:rPr>
          <w:rFonts w:eastAsia="標楷體" w:hint="eastAsia"/>
          <w:sz w:val="28"/>
          <w:szCs w:val="28"/>
        </w:rPr>
        <w:t>23</w:t>
      </w:r>
      <w:r>
        <w:rPr>
          <w:rFonts w:eastAsia="標楷體" w:hint="eastAsia"/>
          <w:sz w:val="28"/>
          <w:szCs w:val="28"/>
        </w:rPr>
        <w:t>、</w:t>
      </w:r>
      <w:r>
        <w:rPr>
          <w:rFonts w:eastAsia="標楷體" w:hint="eastAsia"/>
          <w:sz w:val="28"/>
          <w:szCs w:val="28"/>
        </w:rPr>
        <w:t>24</w:t>
      </w:r>
      <w:r>
        <w:rPr>
          <w:rFonts w:eastAsia="標楷體" w:hint="eastAsia"/>
          <w:sz w:val="28"/>
          <w:szCs w:val="28"/>
        </w:rPr>
        <w:t>兩日</w:t>
      </w:r>
      <w:r w:rsidR="00662C9D">
        <w:rPr>
          <w:rFonts w:eastAsia="標楷體" w:hint="eastAsia"/>
          <w:sz w:val="28"/>
          <w:szCs w:val="28"/>
        </w:rPr>
        <w:t>均</w:t>
      </w:r>
      <w:r>
        <w:rPr>
          <w:rFonts w:eastAsia="標楷體"/>
          <w:sz w:val="28"/>
          <w:szCs w:val="28"/>
        </w:rPr>
        <w:t>提供參賽者午餐</w:t>
      </w:r>
      <w:r>
        <w:rPr>
          <w:rFonts w:eastAsia="標楷體" w:hint="eastAsia"/>
          <w:sz w:val="28"/>
          <w:szCs w:val="28"/>
        </w:rPr>
        <w:t>。</w:t>
      </w:r>
    </w:p>
    <w:p w:rsidR="00F7377B" w:rsidRPr="00BE3D32" w:rsidRDefault="00F7377B" w:rsidP="00F7377B">
      <w:pPr>
        <w:ind w:left="848" w:hangingChars="303" w:hanging="848"/>
        <w:rPr>
          <w:rFonts w:eastAsia="標楷體"/>
          <w:sz w:val="28"/>
          <w:szCs w:val="28"/>
        </w:rPr>
      </w:pPr>
      <w:r w:rsidRPr="00BE3D32">
        <w:rPr>
          <w:rFonts w:eastAsia="標楷體"/>
          <w:sz w:val="28"/>
          <w:szCs w:val="28"/>
        </w:rPr>
        <w:t>（四）報名截止並建立資料完成後，本賽會將各組名單及相關訊息一律公布於網站</w:t>
      </w:r>
      <w:r w:rsidRPr="00BE3D32">
        <w:rPr>
          <w:rFonts w:eastAsia="標楷體"/>
          <w:sz w:val="28"/>
          <w:szCs w:val="28"/>
        </w:rPr>
        <w:t>http://www.fgu.edu.tw/</w:t>
      </w:r>
      <w:r w:rsidRPr="00BE3D32">
        <w:rPr>
          <w:rFonts w:eastAsia="標楷體"/>
          <w:sz w:val="28"/>
          <w:szCs w:val="28"/>
        </w:rPr>
        <w:t>。</w:t>
      </w:r>
    </w:p>
    <w:p w:rsidR="00F7377B" w:rsidRPr="00BE3D32" w:rsidRDefault="00F7377B" w:rsidP="00F7377B">
      <w:pPr>
        <w:rPr>
          <w:rFonts w:eastAsia="標楷體"/>
          <w:sz w:val="28"/>
          <w:szCs w:val="28"/>
        </w:rPr>
      </w:pPr>
      <w:r w:rsidRPr="00BE3D32">
        <w:rPr>
          <w:rFonts w:eastAsia="標楷體"/>
          <w:sz w:val="28"/>
          <w:szCs w:val="28"/>
        </w:rPr>
        <w:t>十七、聯絡方式：</w:t>
      </w:r>
      <w:r w:rsidRPr="00BE3D32">
        <w:rPr>
          <w:rFonts w:eastAsia="標楷體"/>
          <w:sz w:val="28"/>
          <w:szCs w:val="28"/>
        </w:rPr>
        <w:t xml:space="preserve"> </w:t>
      </w:r>
    </w:p>
    <w:p w:rsidR="00F7377B" w:rsidRPr="00BE3D32" w:rsidRDefault="00F7377B" w:rsidP="00F7377B">
      <w:pPr>
        <w:rPr>
          <w:rFonts w:eastAsia="標楷體"/>
          <w:sz w:val="28"/>
          <w:szCs w:val="28"/>
        </w:rPr>
      </w:pPr>
      <w:r w:rsidRPr="00BE3D32">
        <w:rPr>
          <w:rFonts w:eastAsia="標楷體"/>
          <w:sz w:val="28"/>
          <w:szCs w:val="28"/>
        </w:rPr>
        <w:t xml:space="preserve">　</w:t>
      </w:r>
      <w:r w:rsidRPr="00BE3D32">
        <w:rPr>
          <w:rFonts w:eastAsia="標楷體"/>
          <w:sz w:val="28"/>
          <w:szCs w:val="28"/>
        </w:rPr>
        <w:tab/>
      </w:r>
      <w:r w:rsidRPr="00BE3D32">
        <w:rPr>
          <w:rFonts w:eastAsia="標楷體"/>
          <w:sz w:val="28"/>
          <w:szCs w:val="28"/>
        </w:rPr>
        <w:tab/>
      </w:r>
      <w:r w:rsidRPr="00BE3D32">
        <w:rPr>
          <w:rFonts w:eastAsia="標楷體"/>
          <w:sz w:val="28"/>
          <w:szCs w:val="28"/>
        </w:rPr>
        <w:t>有關報名相關事宜請洽：</w:t>
      </w:r>
    </w:p>
    <w:p w:rsidR="00F7377B" w:rsidRPr="00BE3D32" w:rsidRDefault="00F7377B" w:rsidP="00F7377B">
      <w:pPr>
        <w:rPr>
          <w:rFonts w:eastAsia="標楷體"/>
          <w:sz w:val="28"/>
          <w:szCs w:val="28"/>
        </w:rPr>
      </w:pPr>
      <w:r w:rsidRPr="00BE3D32">
        <w:rPr>
          <w:rFonts w:eastAsia="標楷體"/>
          <w:sz w:val="28"/>
          <w:szCs w:val="28"/>
        </w:rPr>
        <w:t xml:space="preserve">　　　</w:t>
      </w:r>
      <w:r w:rsidRPr="00BE3D32">
        <w:rPr>
          <w:rFonts w:eastAsia="標楷體"/>
          <w:sz w:val="28"/>
          <w:szCs w:val="28"/>
        </w:rPr>
        <w:t xml:space="preserve"> </w:t>
      </w:r>
      <w:r w:rsidRPr="00BE3D32">
        <w:rPr>
          <w:rFonts w:eastAsia="標楷體"/>
          <w:sz w:val="28"/>
          <w:szCs w:val="28"/>
        </w:rPr>
        <w:t>佛光大學圍棋賽籌備小組</w:t>
      </w:r>
    </w:p>
    <w:p w:rsidR="00F7377B" w:rsidRPr="00BE3D32" w:rsidRDefault="00F7377B" w:rsidP="00F7377B">
      <w:pPr>
        <w:rPr>
          <w:rFonts w:eastAsia="標楷體"/>
          <w:sz w:val="28"/>
          <w:szCs w:val="28"/>
        </w:rPr>
      </w:pPr>
      <w:r w:rsidRPr="00BE3D32">
        <w:rPr>
          <w:rFonts w:eastAsia="標楷體"/>
          <w:sz w:val="28"/>
          <w:szCs w:val="28"/>
        </w:rPr>
        <w:t xml:space="preserve">　　　</w:t>
      </w:r>
      <w:r w:rsidRPr="00BE3D32">
        <w:rPr>
          <w:rFonts w:eastAsia="標楷體"/>
          <w:sz w:val="28"/>
          <w:szCs w:val="28"/>
        </w:rPr>
        <w:t xml:space="preserve"> </w:t>
      </w:r>
      <w:r w:rsidRPr="00BE3D32">
        <w:rPr>
          <w:rFonts w:eastAsia="標楷體"/>
          <w:sz w:val="28"/>
          <w:szCs w:val="28"/>
        </w:rPr>
        <w:t>電話：</w:t>
      </w:r>
      <w:r w:rsidRPr="00BE3D32">
        <w:rPr>
          <w:rFonts w:eastAsia="標楷體"/>
          <w:sz w:val="28"/>
          <w:szCs w:val="28"/>
        </w:rPr>
        <w:t>03-9871000</w:t>
      </w:r>
      <w:r w:rsidRPr="00BE3D32">
        <w:rPr>
          <w:rFonts w:eastAsia="標楷體"/>
          <w:sz w:val="28"/>
          <w:szCs w:val="28"/>
        </w:rPr>
        <w:t>分機</w:t>
      </w:r>
      <w:r w:rsidRPr="00BE3D32">
        <w:rPr>
          <w:rFonts w:eastAsia="標楷體"/>
          <w:sz w:val="28"/>
          <w:szCs w:val="28"/>
        </w:rPr>
        <w:t>12616</w:t>
      </w:r>
    </w:p>
    <w:p w:rsidR="00F7377B" w:rsidRPr="00BE3D32" w:rsidRDefault="00F7377B" w:rsidP="00F7377B">
      <w:pPr>
        <w:rPr>
          <w:rFonts w:eastAsia="標楷體"/>
          <w:sz w:val="28"/>
          <w:szCs w:val="28"/>
        </w:rPr>
      </w:pPr>
      <w:r w:rsidRPr="00BE3D32">
        <w:rPr>
          <w:rFonts w:eastAsia="標楷體"/>
          <w:sz w:val="28"/>
          <w:szCs w:val="28"/>
        </w:rPr>
        <w:t xml:space="preserve">　　　</w:t>
      </w:r>
      <w:r w:rsidRPr="00BE3D32">
        <w:rPr>
          <w:rFonts w:eastAsia="標楷體"/>
          <w:sz w:val="28"/>
          <w:szCs w:val="28"/>
        </w:rPr>
        <w:t xml:space="preserve"> </w:t>
      </w:r>
      <w:r w:rsidRPr="00BE3D32">
        <w:rPr>
          <w:rFonts w:eastAsia="標楷體"/>
          <w:sz w:val="28"/>
          <w:szCs w:val="28"/>
        </w:rPr>
        <w:t>傳真：</w:t>
      </w:r>
      <w:r w:rsidRPr="00BE3D32">
        <w:rPr>
          <w:rFonts w:eastAsia="標楷體"/>
          <w:sz w:val="28"/>
          <w:szCs w:val="28"/>
        </w:rPr>
        <w:t>03-9874806</w:t>
      </w:r>
    </w:p>
    <w:p w:rsidR="00F7377B" w:rsidRPr="00BE3D32" w:rsidRDefault="00F7377B" w:rsidP="00BF5A75">
      <w:pPr>
        <w:rPr>
          <w:rFonts w:eastAsia="標楷體"/>
          <w:sz w:val="28"/>
          <w:szCs w:val="28"/>
        </w:rPr>
      </w:pPr>
      <w:r w:rsidRPr="00BE3D32">
        <w:rPr>
          <w:rFonts w:eastAsia="標楷體"/>
          <w:sz w:val="28"/>
          <w:szCs w:val="28"/>
        </w:rPr>
        <w:t>【</w:t>
      </w:r>
      <w:r w:rsidR="00BF5A75">
        <w:rPr>
          <w:rFonts w:eastAsia="標楷體" w:hint="eastAsia"/>
          <w:sz w:val="28"/>
          <w:szCs w:val="28"/>
        </w:rPr>
        <w:t>本次賽會並未提供住宿，敬請見諒。大會將於</w:t>
      </w:r>
      <w:r w:rsidR="00BF5A75" w:rsidRPr="00BE3D32">
        <w:rPr>
          <w:rFonts w:eastAsia="標楷體"/>
          <w:sz w:val="28"/>
          <w:szCs w:val="28"/>
        </w:rPr>
        <w:t>5</w:t>
      </w:r>
      <w:r w:rsidR="00BF5A75" w:rsidRPr="00BE3D32">
        <w:rPr>
          <w:rFonts w:eastAsia="標楷體"/>
          <w:sz w:val="28"/>
          <w:szCs w:val="28"/>
        </w:rPr>
        <w:t>月</w:t>
      </w:r>
      <w:r w:rsidR="00BF5A75" w:rsidRPr="00BE3D32">
        <w:rPr>
          <w:rFonts w:eastAsia="標楷體"/>
          <w:sz w:val="28"/>
          <w:szCs w:val="28"/>
        </w:rPr>
        <w:t>23~24</w:t>
      </w:r>
      <w:r w:rsidR="00BF5A75">
        <w:rPr>
          <w:rFonts w:eastAsia="標楷體" w:hint="eastAsia"/>
          <w:sz w:val="28"/>
          <w:szCs w:val="28"/>
        </w:rPr>
        <w:t>兩</w:t>
      </w:r>
      <w:r w:rsidR="00BF5A75" w:rsidRPr="00BE3D32">
        <w:rPr>
          <w:rFonts w:eastAsia="標楷體"/>
          <w:sz w:val="28"/>
          <w:szCs w:val="28"/>
        </w:rPr>
        <w:t>日</w:t>
      </w:r>
      <w:r w:rsidR="00BF5A75">
        <w:rPr>
          <w:rFonts w:eastAsia="標楷體" w:hint="eastAsia"/>
          <w:sz w:val="28"/>
          <w:szCs w:val="28"/>
        </w:rPr>
        <w:t>提供礁溪轉運站與礁溪火車站免費來回接駁服務</w:t>
      </w:r>
      <w:r w:rsidR="00BF5A75">
        <w:rPr>
          <w:rFonts w:ascii="標楷體" w:eastAsia="標楷體" w:hAnsi="標楷體" w:hint="eastAsia"/>
          <w:sz w:val="28"/>
          <w:szCs w:val="28"/>
        </w:rPr>
        <w:t>，</w:t>
      </w:r>
      <w:r w:rsidR="00334287">
        <w:rPr>
          <w:rFonts w:ascii="標楷體" w:eastAsia="標楷體" w:hAnsi="標楷體" w:hint="eastAsia"/>
          <w:sz w:val="28"/>
          <w:szCs w:val="28"/>
        </w:rPr>
        <w:t>接駁車</w:t>
      </w:r>
      <w:r w:rsidR="00BF5A75">
        <w:rPr>
          <w:rFonts w:ascii="標楷體" w:eastAsia="標楷體" w:hAnsi="標楷體" w:hint="eastAsia"/>
          <w:sz w:val="28"/>
          <w:szCs w:val="28"/>
        </w:rPr>
        <w:t>時刻表將另行公告</w:t>
      </w:r>
      <w:r w:rsidR="00BF5A75">
        <w:rPr>
          <w:rFonts w:eastAsia="標楷體" w:hint="eastAsia"/>
          <w:sz w:val="28"/>
          <w:szCs w:val="28"/>
        </w:rPr>
        <w:t>。</w:t>
      </w:r>
      <w:r w:rsidRPr="00BE3D32">
        <w:rPr>
          <w:rFonts w:eastAsia="標楷體"/>
          <w:sz w:val="28"/>
          <w:szCs w:val="28"/>
        </w:rPr>
        <w:t>】</w:t>
      </w:r>
    </w:p>
    <w:p w:rsidR="00F7377B" w:rsidRPr="00BE3D32" w:rsidRDefault="00F7377B" w:rsidP="00F7377B">
      <w:pPr>
        <w:rPr>
          <w:rFonts w:eastAsia="標楷體"/>
          <w:szCs w:val="24"/>
        </w:rPr>
      </w:pPr>
      <w:r w:rsidRPr="00BE3D32">
        <w:rPr>
          <w:rFonts w:eastAsia="標楷體"/>
          <w:sz w:val="28"/>
          <w:szCs w:val="28"/>
        </w:rPr>
        <w:t>十八、本規程報請教育部體育署核定後實施，修訂時亦同。</w:t>
      </w:r>
    </w:p>
    <w:p w:rsidR="00450839" w:rsidRDefault="00450839"/>
    <w:sectPr w:rsidR="00450839" w:rsidSect="00A17F1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5C" w:rsidRDefault="0053305C" w:rsidP="00B55EF1">
      <w:r>
        <w:separator/>
      </w:r>
    </w:p>
  </w:endnote>
  <w:endnote w:type="continuationSeparator" w:id="0">
    <w:p w:rsidR="0053305C" w:rsidRDefault="0053305C" w:rsidP="00B55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5C" w:rsidRDefault="0053305C" w:rsidP="00B55EF1">
      <w:r>
        <w:separator/>
      </w:r>
    </w:p>
  </w:footnote>
  <w:footnote w:type="continuationSeparator" w:id="0">
    <w:p w:rsidR="0053305C" w:rsidRDefault="0053305C" w:rsidP="00B55E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77B"/>
    <w:rsid w:val="00045E62"/>
    <w:rsid w:val="00090598"/>
    <w:rsid w:val="000A6F21"/>
    <w:rsid w:val="000C434D"/>
    <w:rsid w:val="000D1663"/>
    <w:rsid w:val="000E7E79"/>
    <w:rsid w:val="00243DCC"/>
    <w:rsid w:val="00281E69"/>
    <w:rsid w:val="00334287"/>
    <w:rsid w:val="00362279"/>
    <w:rsid w:val="00450839"/>
    <w:rsid w:val="00495C71"/>
    <w:rsid w:val="0053305C"/>
    <w:rsid w:val="00662C9D"/>
    <w:rsid w:val="00721A58"/>
    <w:rsid w:val="007362F5"/>
    <w:rsid w:val="00744213"/>
    <w:rsid w:val="007E31F8"/>
    <w:rsid w:val="00876C75"/>
    <w:rsid w:val="008A2113"/>
    <w:rsid w:val="008A370A"/>
    <w:rsid w:val="008D6649"/>
    <w:rsid w:val="009B5B20"/>
    <w:rsid w:val="009F0851"/>
    <w:rsid w:val="009F1B1B"/>
    <w:rsid w:val="00A17F18"/>
    <w:rsid w:val="00A82C40"/>
    <w:rsid w:val="00AA6050"/>
    <w:rsid w:val="00B55EF1"/>
    <w:rsid w:val="00B820CE"/>
    <w:rsid w:val="00BF5A75"/>
    <w:rsid w:val="00C54DB2"/>
    <w:rsid w:val="00D836CD"/>
    <w:rsid w:val="00DB3C65"/>
    <w:rsid w:val="00E02F05"/>
    <w:rsid w:val="00E719E0"/>
    <w:rsid w:val="00EF150D"/>
    <w:rsid w:val="00EF4B75"/>
    <w:rsid w:val="00EF6A87"/>
    <w:rsid w:val="00F7377B"/>
    <w:rsid w:val="00FA26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7B"/>
    <w:pPr>
      <w:widowControl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EF1"/>
    <w:pPr>
      <w:tabs>
        <w:tab w:val="center" w:pos="4153"/>
        <w:tab w:val="right" w:pos="8306"/>
      </w:tabs>
      <w:snapToGrid w:val="0"/>
    </w:pPr>
    <w:rPr>
      <w:sz w:val="20"/>
      <w:szCs w:val="20"/>
    </w:rPr>
  </w:style>
  <w:style w:type="character" w:customStyle="1" w:styleId="a4">
    <w:name w:val="頁首 字元"/>
    <w:basedOn w:val="a0"/>
    <w:link w:val="a3"/>
    <w:uiPriority w:val="99"/>
    <w:rsid w:val="00B55EF1"/>
    <w:rPr>
      <w:rFonts w:ascii="Times New Roman" w:eastAsia="Times New Roman" w:hAnsi="Times New Roman" w:cs="Times New Roman"/>
      <w:sz w:val="20"/>
      <w:szCs w:val="20"/>
    </w:rPr>
  </w:style>
  <w:style w:type="paragraph" w:styleId="a5">
    <w:name w:val="footer"/>
    <w:basedOn w:val="a"/>
    <w:link w:val="a6"/>
    <w:uiPriority w:val="99"/>
    <w:unhideWhenUsed/>
    <w:rsid w:val="00B55EF1"/>
    <w:pPr>
      <w:tabs>
        <w:tab w:val="center" w:pos="4153"/>
        <w:tab w:val="right" w:pos="8306"/>
      </w:tabs>
      <w:snapToGrid w:val="0"/>
    </w:pPr>
    <w:rPr>
      <w:sz w:val="20"/>
      <w:szCs w:val="20"/>
    </w:rPr>
  </w:style>
  <w:style w:type="character" w:customStyle="1" w:styleId="a6">
    <w:name w:val="頁尾 字元"/>
    <w:basedOn w:val="a0"/>
    <w:link w:val="a5"/>
    <w:uiPriority w:val="99"/>
    <w:rsid w:val="00B55EF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7B"/>
    <w:pPr>
      <w:widowControl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EF1"/>
    <w:pPr>
      <w:tabs>
        <w:tab w:val="center" w:pos="4153"/>
        <w:tab w:val="right" w:pos="8306"/>
      </w:tabs>
      <w:snapToGrid w:val="0"/>
    </w:pPr>
    <w:rPr>
      <w:sz w:val="20"/>
      <w:szCs w:val="20"/>
    </w:rPr>
  </w:style>
  <w:style w:type="character" w:customStyle="1" w:styleId="a4">
    <w:name w:val="頁首 字元"/>
    <w:basedOn w:val="a0"/>
    <w:link w:val="a3"/>
    <w:uiPriority w:val="99"/>
    <w:rsid w:val="00B55EF1"/>
    <w:rPr>
      <w:rFonts w:ascii="Times New Roman" w:eastAsia="Times New Roman" w:hAnsi="Times New Roman" w:cs="Times New Roman"/>
      <w:sz w:val="20"/>
      <w:szCs w:val="20"/>
    </w:rPr>
  </w:style>
  <w:style w:type="paragraph" w:styleId="a5">
    <w:name w:val="footer"/>
    <w:basedOn w:val="a"/>
    <w:link w:val="a6"/>
    <w:uiPriority w:val="99"/>
    <w:unhideWhenUsed/>
    <w:rsid w:val="00B55EF1"/>
    <w:pPr>
      <w:tabs>
        <w:tab w:val="center" w:pos="4153"/>
        <w:tab w:val="right" w:pos="8306"/>
      </w:tabs>
      <w:snapToGrid w:val="0"/>
    </w:pPr>
    <w:rPr>
      <w:sz w:val="20"/>
      <w:szCs w:val="20"/>
    </w:rPr>
  </w:style>
  <w:style w:type="character" w:customStyle="1" w:styleId="a6">
    <w:name w:val="頁尾 字元"/>
    <w:basedOn w:val="a0"/>
    <w:link w:val="a5"/>
    <w:uiPriority w:val="99"/>
    <w:rsid w:val="00B55EF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7-91</cp:lastModifiedBy>
  <cp:revision>2</cp:revision>
  <dcterms:created xsi:type="dcterms:W3CDTF">2015-04-08T09:02:00Z</dcterms:created>
  <dcterms:modified xsi:type="dcterms:W3CDTF">2015-04-08T09:02:00Z</dcterms:modified>
</cp:coreProperties>
</file>