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6E2" w:rsidRPr="003436E2" w:rsidRDefault="001A1758" w:rsidP="009A60AB">
      <w:pPr>
        <w:spacing w:beforeLines="100" w:before="360"/>
        <w:jc w:val="center"/>
        <w:rPr>
          <w:rFonts w:ascii="華康行書體" w:eastAsia="華康行書體" w:hAnsi="標楷體"/>
          <w:sz w:val="32"/>
          <w:szCs w:val="32"/>
        </w:rPr>
      </w:pPr>
      <w:r w:rsidRPr="003436E2">
        <w:rPr>
          <w:rFonts w:ascii="華康行書體" w:eastAsia="華康行書體" w:hAnsi="標楷體"/>
          <w:noProof/>
          <w:sz w:val="32"/>
          <w:szCs w:val="32"/>
        </w:rPr>
        <w:drawing>
          <wp:anchor distT="0" distB="0" distL="114300" distR="114300" simplePos="0" relativeHeight="251656192" behindDoc="0" locked="0" layoutInCell="1" allowOverlap="1">
            <wp:simplePos x="0" y="0"/>
            <wp:positionH relativeFrom="column">
              <wp:posOffset>610235</wp:posOffset>
            </wp:positionH>
            <wp:positionV relativeFrom="page">
              <wp:posOffset>778510</wp:posOffset>
            </wp:positionV>
            <wp:extent cx="610235" cy="427355"/>
            <wp:effectExtent l="0" t="0" r="0" b="0"/>
            <wp:wrapNone/>
            <wp:docPr id="2" name="圖片 168" descr="十傑-logo(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8" descr="十傑-logo(去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235" cy="427355"/>
                    </a:xfrm>
                    <a:prstGeom prst="rect">
                      <a:avLst/>
                    </a:prstGeom>
                    <a:noFill/>
                    <a:ln>
                      <a:noFill/>
                    </a:ln>
                  </pic:spPr>
                </pic:pic>
              </a:graphicData>
            </a:graphic>
          </wp:anchor>
        </w:drawing>
      </w:r>
      <w:r w:rsidR="003436E2" w:rsidRPr="003436E2">
        <w:rPr>
          <w:rFonts w:ascii="華康行書體" w:eastAsia="華康行書體" w:hAnsi="標楷體"/>
          <w:noProof/>
          <w:sz w:val="32"/>
          <w:szCs w:val="32"/>
        </w:rPr>
        <w:drawing>
          <wp:anchor distT="0" distB="0" distL="114300" distR="114300" simplePos="0" relativeHeight="251657216" behindDoc="0" locked="0" layoutInCell="1" allowOverlap="1">
            <wp:simplePos x="0" y="0"/>
            <wp:positionH relativeFrom="column">
              <wp:posOffset>3266440</wp:posOffset>
            </wp:positionH>
            <wp:positionV relativeFrom="paragraph">
              <wp:posOffset>242570</wp:posOffset>
            </wp:positionV>
            <wp:extent cx="512445" cy="427355"/>
            <wp:effectExtent l="0" t="0" r="0" b="0"/>
            <wp:wrapNone/>
            <wp:docPr id="1" name="圖片 1" descr="C:\Users\Hsieh\Desktop\北京大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sieh\Desktop\北京大學.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2445" cy="427355"/>
                    </a:xfrm>
                    <a:prstGeom prst="rect">
                      <a:avLst/>
                    </a:prstGeom>
                    <a:noFill/>
                    <a:ln>
                      <a:noFill/>
                    </a:ln>
                  </pic:spPr>
                </pic:pic>
              </a:graphicData>
            </a:graphic>
          </wp:anchor>
        </w:drawing>
      </w:r>
      <w:r w:rsidR="003436E2" w:rsidRPr="003436E2">
        <w:rPr>
          <w:rFonts w:ascii="華康行書體" w:eastAsia="華康行書體" w:hAnsi="標楷體" w:hint="eastAsia"/>
          <w:sz w:val="32"/>
          <w:szCs w:val="32"/>
        </w:rPr>
        <w:t xml:space="preserve">  十大傑出青年基金會      北京大學</w:t>
      </w:r>
    </w:p>
    <w:p w:rsidR="00A07148" w:rsidRDefault="00A07148" w:rsidP="009A60AB">
      <w:pPr>
        <w:widowControl/>
        <w:spacing w:beforeLines="50" w:before="180" w:line="440" w:lineRule="exact"/>
        <w:jc w:val="center"/>
        <w:outlineLvl w:val="1"/>
        <w:rPr>
          <w:rFonts w:ascii="Times New Roman" w:eastAsia="標楷體" w:hAnsi="標楷體"/>
          <w:b/>
          <w:bCs/>
          <w:color w:val="000000"/>
          <w:kern w:val="0"/>
          <w:sz w:val="36"/>
          <w:szCs w:val="36"/>
        </w:rPr>
      </w:pPr>
      <w:r w:rsidRPr="00715D60">
        <w:rPr>
          <w:rFonts w:ascii="Times New Roman" w:eastAsia="標楷體" w:hAnsi="標楷體" w:hint="eastAsia"/>
          <w:b/>
          <w:bCs/>
          <w:color w:val="000000"/>
          <w:kern w:val="0"/>
          <w:sz w:val="36"/>
          <w:szCs w:val="36"/>
        </w:rPr>
        <w:t>201</w:t>
      </w:r>
      <w:r w:rsidR="005E63EE">
        <w:rPr>
          <w:rFonts w:ascii="Times New Roman" w:eastAsia="標楷體" w:hAnsi="標楷體"/>
          <w:b/>
          <w:bCs/>
          <w:color w:val="000000"/>
          <w:kern w:val="0"/>
          <w:sz w:val="36"/>
          <w:szCs w:val="36"/>
        </w:rPr>
        <w:t>6</w:t>
      </w:r>
      <w:r>
        <w:rPr>
          <w:rFonts w:ascii="Times New Roman" w:eastAsia="標楷體" w:hAnsi="標楷體" w:hint="eastAsia"/>
          <w:b/>
          <w:bCs/>
          <w:color w:val="000000"/>
          <w:kern w:val="0"/>
          <w:sz w:val="36"/>
          <w:szCs w:val="36"/>
        </w:rPr>
        <w:t>海峽兩岸大學生社團領袖交流營</w:t>
      </w:r>
    </w:p>
    <w:p w:rsidR="00030BA9" w:rsidRPr="00E66E84" w:rsidRDefault="00030BA9" w:rsidP="003436E2">
      <w:pPr>
        <w:widowControl/>
        <w:spacing w:before="50" w:line="440" w:lineRule="exact"/>
        <w:jc w:val="center"/>
        <w:outlineLvl w:val="1"/>
        <w:rPr>
          <w:rFonts w:ascii="Times New Roman" w:eastAsia="標楷體" w:hAnsi="標楷體"/>
          <w:b/>
          <w:bCs/>
          <w:color w:val="000000"/>
          <w:kern w:val="0"/>
          <w:sz w:val="28"/>
          <w:szCs w:val="28"/>
        </w:rPr>
      </w:pPr>
      <w:r w:rsidRPr="00E66E84">
        <w:rPr>
          <w:rFonts w:ascii="標楷體" w:eastAsia="標楷體" w:hAnsi="標楷體" w:hint="eastAsia"/>
          <w:b/>
          <w:bCs/>
          <w:color w:val="000000"/>
          <w:kern w:val="0"/>
          <w:sz w:val="28"/>
          <w:szCs w:val="28"/>
        </w:rPr>
        <w:t>【看見與實踐:環渤海環境教育與生態考察】</w:t>
      </w:r>
    </w:p>
    <w:p w:rsidR="00A07148" w:rsidRPr="00715D60" w:rsidRDefault="00A07148" w:rsidP="009A60AB">
      <w:pPr>
        <w:widowControl/>
        <w:spacing w:beforeLines="50" w:before="180" w:line="480" w:lineRule="exact"/>
        <w:jc w:val="center"/>
        <w:outlineLvl w:val="1"/>
        <w:rPr>
          <w:rFonts w:ascii="Times New Roman" w:eastAsia="標楷體" w:hAnsi="標楷體"/>
          <w:b/>
          <w:bCs/>
          <w:color w:val="000000"/>
          <w:kern w:val="0"/>
          <w:sz w:val="36"/>
          <w:szCs w:val="36"/>
        </w:rPr>
      </w:pPr>
      <w:r>
        <w:rPr>
          <w:rFonts w:ascii="Times New Roman" w:eastAsia="標楷體" w:hAnsi="標楷體" w:hint="eastAsia"/>
          <w:b/>
          <w:bCs/>
          <w:color w:val="000000"/>
          <w:kern w:val="0"/>
          <w:sz w:val="36"/>
          <w:szCs w:val="36"/>
        </w:rPr>
        <w:t>計畫簡章</w:t>
      </w:r>
    </w:p>
    <w:p w:rsidR="00B75A64" w:rsidRDefault="00B75A64" w:rsidP="009A60AB">
      <w:pPr>
        <w:widowControl/>
        <w:numPr>
          <w:ilvl w:val="0"/>
          <w:numId w:val="4"/>
        </w:numPr>
        <w:tabs>
          <w:tab w:val="left" w:pos="567"/>
        </w:tabs>
        <w:spacing w:beforeLines="50" w:before="180" w:line="400" w:lineRule="exact"/>
        <w:ind w:left="482" w:hanging="482"/>
        <w:jc w:val="both"/>
        <w:outlineLvl w:val="1"/>
        <w:rPr>
          <w:rFonts w:ascii="Times New Roman" w:eastAsia="標楷體" w:hAnsi="標楷體"/>
          <w:b/>
          <w:bCs/>
          <w:color w:val="000000"/>
          <w:kern w:val="0"/>
          <w:sz w:val="28"/>
          <w:szCs w:val="28"/>
        </w:rPr>
      </w:pPr>
      <w:r>
        <w:rPr>
          <w:rFonts w:ascii="Times New Roman" w:eastAsia="標楷體" w:hAnsi="標楷體" w:hint="eastAsia"/>
          <w:b/>
          <w:bCs/>
          <w:color w:val="000000"/>
          <w:kern w:val="0"/>
          <w:sz w:val="28"/>
          <w:szCs w:val="28"/>
        </w:rPr>
        <w:t>活動緣起</w:t>
      </w:r>
    </w:p>
    <w:p w:rsidR="00B75A64" w:rsidRPr="005E63EE" w:rsidRDefault="00B75A64" w:rsidP="009A60AB">
      <w:pPr>
        <w:spacing w:beforeLines="10" w:before="36" w:line="400" w:lineRule="exact"/>
        <w:ind w:firstLineChars="218" w:firstLine="567"/>
        <w:jc w:val="both"/>
        <w:rPr>
          <w:rFonts w:ascii="標楷體" w:eastAsia="標楷體" w:hAnsi="標楷體"/>
          <w:sz w:val="26"/>
          <w:szCs w:val="26"/>
        </w:rPr>
      </w:pPr>
      <w:r w:rsidRPr="005E63EE">
        <w:rPr>
          <w:rFonts w:ascii="標楷體" w:eastAsia="標楷體" w:hAnsi="標楷體"/>
          <w:sz w:val="26"/>
          <w:szCs w:val="26"/>
        </w:rPr>
        <w:t>財團法人十大傑出青年基金會自1998年起，長期與北京大學有密切之互訪及交流，不論師生團之交流、高階團之互訪，開展了雙方</w:t>
      </w:r>
      <w:r w:rsidRPr="005E63EE">
        <w:rPr>
          <w:rFonts w:ascii="標楷體" w:eastAsia="標楷體" w:hAnsi="標楷體" w:hint="eastAsia"/>
          <w:sz w:val="26"/>
          <w:szCs w:val="26"/>
        </w:rPr>
        <w:t>更深</w:t>
      </w:r>
      <w:r w:rsidRPr="005E63EE">
        <w:rPr>
          <w:rFonts w:ascii="標楷體" w:eastAsia="標楷體" w:hAnsi="標楷體"/>
          <w:sz w:val="26"/>
          <w:szCs w:val="26"/>
        </w:rPr>
        <w:t>厚的合作默契</w:t>
      </w:r>
      <w:r w:rsidRPr="005E63EE">
        <w:rPr>
          <w:rFonts w:ascii="標楷體" w:eastAsia="標楷體" w:hAnsi="標楷體" w:hint="eastAsia"/>
          <w:sz w:val="26"/>
          <w:szCs w:val="26"/>
        </w:rPr>
        <w:t>及建立青年對話及教育交流合作的平台，增進兩岸青年之了解與友誼。</w:t>
      </w:r>
    </w:p>
    <w:p w:rsidR="00B75A64" w:rsidRPr="00AB4088" w:rsidRDefault="00B75A64" w:rsidP="009A60AB">
      <w:pPr>
        <w:spacing w:beforeLines="10" w:before="36" w:line="400" w:lineRule="exact"/>
        <w:ind w:firstLineChars="218" w:firstLine="567"/>
        <w:jc w:val="both"/>
        <w:rPr>
          <w:rFonts w:eastAsia="標楷體"/>
          <w:sz w:val="26"/>
          <w:szCs w:val="26"/>
        </w:rPr>
      </w:pPr>
      <w:r w:rsidRPr="00AB4088">
        <w:rPr>
          <w:rFonts w:eastAsia="標楷體"/>
          <w:sz w:val="26"/>
          <w:szCs w:val="26"/>
        </w:rPr>
        <w:t>2012</w:t>
      </w:r>
      <w:r w:rsidRPr="00AB4088">
        <w:rPr>
          <w:rFonts w:eastAsia="標楷體"/>
          <w:sz w:val="26"/>
          <w:szCs w:val="26"/>
        </w:rPr>
        <w:t>年</w:t>
      </w:r>
      <w:r w:rsidRPr="00AB4088">
        <w:rPr>
          <w:rFonts w:eastAsia="標楷體"/>
          <w:sz w:val="26"/>
          <w:szCs w:val="26"/>
        </w:rPr>
        <w:t>11</w:t>
      </w:r>
      <w:r w:rsidRPr="00AB4088">
        <w:rPr>
          <w:rFonts w:eastAsia="標楷體"/>
          <w:sz w:val="26"/>
          <w:szCs w:val="26"/>
        </w:rPr>
        <w:t>月北京大學以</w:t>
      </w:r>
      <w:r w:rsidRPr="00365C71">
        <w:rPr>
          <w:rFonts w:eastAsia="標楷體"/>
          <w:b/>
          <w:sz w:val="26"/>
          <w:szCs w:val="26"/>
        </w:rPr>
        <w:t>「媒體與社會」</w:t>
      </w:r>
      <w:r w:rsidRPr="00AB4088">
        <w:rPr>
          <w:rFonts w:eastAsia="標楷體"/>
          <w:sz w:val="26"/>
          <w:szCs w:val="26"/>
        </w:rPr>
        <w:t>為主題，由五所大陸知名高校傑出師生共同組團，來</w:t>
      </w:r>
      <w:r>
        <w:rPr>
          <w:rFonts w:eastAsia="標楷體" w:hint="eastAsia"/>
          <w:sz w:val="26"/>
          <w:szCs w:val="26"/>
        </w:rPr>
        <w:t>台</w:t>
      </w:r>
      <w:r w:rsidRPr="00AB4088">
        <w:rPr>
          <w:rFonts w:eastAsia="標楷體"/>
          <w:sz w:val="26"/>
          <w:szCs w:val="26"/>
        </w:rPr>
        <w:t>進行論壇座談以及校園深度訪問，彰顯北京大學對雙方合作的重視及重要的出發點，期間，周其鳳校長並帶團訪問十大傑出青年基金會，本會也在此次接待相關團次之北大老師及重要幹部。</w:t>
      </w:r>
    </w:p>
    <w:p w:rsidR="00B75A64" w:rsidRPr="00AB4088" w:rsidRDefault="00B75A64" w:rsidP="009A60AB">
      <w:pPr>
        <w:spacing w:beforeLines="10" w:before="36" w:line="400" w:lineRule="exact"/>
        <w:ind w:firstLineChars="218" w:firstLine="567"/>
        <w:jc w:val="both"/>
        <w:rPr>
          <w:rFonts w:eastAsia="標楷體"/>
          <w:sz w:val="26"/>
          <w:szCs w:val="26"/>
        </w:rPr>
      </w:pPr>
      <w:r w:rsidRPr="00AB4088">
        <w:rPr>
          <w:rFonts w:eastAsia="標楷體"/>
          <w:sz w:val="26"/>
          <w:szCs w:val="26"/>
        </w:rPr>
        <w:t>2013</w:t>
      </w:r>
      <w:r w:rsidRPr="00AB4088">
        <w:rPr>
          <w:rFonts w:eastAsia="標楷體"/>
          <w:sz w:val="26"/>
          <w:szCs w:val="26"/>
        </w:rPr>
        <w:t>年</w:t>
      </w:r>
      <w:r w:rsidRPr="00AB4088">
        <w:rPr>
          <w:rFonts w:eastAsia="標楷體"/>
          <w:sz w:val="26"/>
          <w:szCs w:val="26"/>
        </w:rPr>
        <w:t>4</w:t>
      </w:r>
      <w:r w:rsidRPr="00AB4088">
        <w:rPr>
          <w:rFonts w:eastAsia="標楷體"/>
          <w:sz w:val="26"/>
          <w:szCs w:val="26"/>
        </w:rPr>
        <w:t>月初，十大傑出青年基金會也帶領來自台灣大學、政治大學、義守大學、逢甲大學、文化大學、中國醫藥大學等校師生一行，以</w:t>
      </w:r>
      <w:r w:rsidRPr="00365C71">
        <w:rPr>
          <w:rFonts w:eastAsia="標楷體"/>
          <w:b/>
          <w:sz w:val="26"/>
          <w:szCs w:val="26"/>
        </w:rPr>
        <w:t>「創業與創新」</w:t>
      </w:r>
      <w:r w:rsidRPr="00AB4088">
        <w:rPr>
          <w:rFonts w:eastAsia="標楷體"/>
          <w:sz w:val="26"/>
          <w:szCs w:val="26"/>
        </w:rPr>
        <w:t>為主題，赴北京大學學習暨交流。此期間，</w:t>
      </w:r>
      <w:r>
        <w:rPr>
          <w:rFonts w:eastAsia="標楷體" w:hint="eastAsia"/>
          <w:sz w:val="26"/>
          <w:szCs w:val="26"/>
        </w:rPr>
        <w:t>本會</w:t>
      </w:r>
      <w:r w:rsidRPr="00AB4088">
        <w:rPr>
          <w:rFonts w:eastAsia="標楷體"/>
          <w:sz w:val="26"/>
          <w:szCs w:val="26"/>
        </w:rPr>
        <w:t>並推薦台灣優秀青年至北京大學參與暑期學校課程，在北京大學有良好的學習與深刻的生活體驗，此亦是本會與北京大學合作交流所產生之實質效益，也為兩岸青年服務工作開展出新的未來。</w:t>
      </w:r>
    </w:p>
    <w:p w:rsidR="00B75A64" w:rsidRPr="00A7732B" w:rsidRDefault="00B75A64" w:rsidP="009A60AB">
      <w:pPr>
        <w:spacing w:beforeLines="10" w:before="36" w:line="400" w:lineRule="exact"/>
        <w:ind w:firstLineChars="218" w:firstLine="567"/>
        <w:jc w:val="both"/>
        <w:rPr>
          <w:rFonts w:eastAsia="標楷體"/>
          <w:sz w:val="26"/>
          <w:szCs w:val="26"/>
        </w:rPr>
      </w:pPr>
      <w:r w:rsidRPr="00A7732B">
        <w:rPr>
          <w:rFonts w:eastAsia="標楷體" w:hint="eastAsia"/>
          <w:sz w:val="26"/>
          <w:szCs w:val="26"/>
        </w:rPr>
        <w:t>2014</w:t>
      </w:r>
      <w:r w:rsidRPr="00A7732B">
        <w:rPr>
          <w:rFonts w:eastAsia="標楷體" w:hint="eastAsia"/>
          <w:sz w:val="26"/>
          <w:szCs w:val="26"/>
        </w:rPr>
        <w:t>年</w:t>
      </w:r>
      <w:r w:rsidRPr="00A7732B">
        <w:rPr>
          <w:rFonts w:eastAsia="標楷體" w:hint="eastAsia"/>
          <w:sz w:val="26"/>
          <w:szCs w:val="26"/>
        </w:rPr>
        <w:t>1</w:t>
      </w:r>
      <w:r w:rsidRPr="00A7732B">
        <w:rPr>
          <w:rFonts w:eastAsia="標楷體" w:hint="eastAsia"/>
          <w:sz w:val="26"/>
          <w:szCs w:val="26"/>
        </w:rPr>
        <w:t>月，本會邀請</w:t>
      </w:r>
      <w:r w:rsidRPr="00A7732B">
        <w:rPr>
          <w:rFonts w:eastAsia="標楷體"/>
          <w:sz w:val="26"/>
          <w:szCs w:val="26"/>
        </w:rPr>
        <w:t>北京大學</w:t>
      </w:r>
      <w:r w:rsidRPr="00A7732B">
        <w:rPr>
          <w:rFonts w:eastAsia="標楷體" w:hint="eastAsia"/>
          <w:sz w:val="26"/>
          <w:szCs w:val="26"/>
        </w:rPr>
        <w:t>、北京舞蹈學院、上海交通大學及南京大學等高校傑出師生來台進行交流</w:t>
      </w:r>
      <w:r w:rsidRPr="00A7732B">
        <w:rPr>
          <w:rFonts w:eastAsia="標楷體"/>
          <w:sz w:val="26"/>
          <w:szCs w:val="26"/>
        </w:rPr>
        <w:t>，以</w:t>
      </w:r>
      <w:r w:rsidRPr="00A7732B">
        <w:rPr>
          <w:rFonts w:eastAsia="標楷體" w:hint="eastAsia"/>
          <w:sz w:val="26"/>
          <w:szCs w:val="26"/>
        </w:rPr>
        <w:t>【</w:t>
      </w:r>
      <w:r w:rsidRPr="00A7732B">
        <w:rPr>
          <w:rFonts w:eastAsia="標楷體"/>
          <w:b/>
          <w:sz w:val="26"/>
          <w:szCs w:val="26"/>
        </w:rPr>
        <w:t>企業社會責任與社會企業</w:t>
      </w:r>
      <w:r w:rsidRPr="00A7732B">
        <w:rPr>
          <w:rFonts w:eastAsia="標楷體" w:hint="eastAsia"/>
          <w:b/>
          <w:sz w:val="26"/>
          <w:szCs w:val="26"/>
        </w:rPr>
        <w:t>】</w:t>
      </w:r>
      <w:r w:rsidRPr="00A7732B">
        <w:rPr>
          <w:rFonts w:eastAsia="標楷體"/>
          <w:sz w:val="26"/>
          <w:szCs w:val="26"/>
        </w:rPr>
        <w:t>為主題，</w:t>
      </w:r>
      <w:r w:rsidRPr="00A7732B">
        <w:rPr>
          <w:rFonts w:eastAsia="標楷體" w:hint="eastAsia"/>
          <w:sz w:val="26"/>
          <w:szCs w:val="26"/>
        </w:rPr>
        <w:t>透過</w:t>
      </w:r>
      <w:r w:rsidRPr="00A7732B">
        <w:rPr>
          <w:rFonts w:eastAsia="標楷體"/>
          <w:sz w:val="26"/>
          <w:szCs w:val="26"/>
        </w:rPr>
        <w:t>系列專題座談分享、行動工作坊、參訪及實務體驗等交流活動，讓大陸師生認識台灣社會企業推動及企業善盡社會責任的價值創造</w:t>
      </w:r>
      <w:r w:rsidRPr="00A7732B">
        <w:rPr>
          <w:rFonts w:eastAsia="標楷體" w:hint="eastAsia"/>
          <w:sz w:val="26"/>
          <w:szCs w:val="26"/>
        </w:rPr>
        <w:t>；同年</w:t>
      </w:r>
      <w:r w:rsidRPr="00A7732B">
        <w:rPr>
          <w:rFonts w:eastAsia="標楷體" w:hint="eastAsia"/>
          <w:sz w:val="26"/>
          <w:szCs w:val="26"/>
        </w:rPr>
        <w:t>3</w:t>
      </w:r>
      <w:r w:rsidRPr="00A7732B">
        <w:rPr>
          <w:rFonts w:eastAsia="標楷體" w:hint="eastAsia"/>
          <w:sz w:val="26"/>
          <w:szCs w:val="26"/>
        </w:rPr>
        <w:t>月，由北京大學邀請，</w:t>
      </w:r>
      <w:r w:rsidRPr="00A7732B">
        <w:rPr>
          <w:rFonts w:eastAsia="標楷體"/>
          <w:sz w:val="26"/>
          <w:szCs w:val="26"/>
        </w:rPr>
        <w:t>以</w:t>
      </w:r>
      <w:r w:rsidRPr="00A7732B">
        <w:rPr>
          <w:rFonts w:eastAsia="標楷體" w:hint="eastAsia"/>
          <w:sz w:val="26"/>
          <w:szCs w:val="26"/>
        </w:rPr>
        <w:t>【</w:t>
      </w:r>
      <w:r w:rsidRPr="00A7732B">
        <w:rPr>
          <w:rFonts w:eastAsia="標楷體" w:hint="eastAsia"/>
          <w:b/>
          <w:sz w:val="26"/>
          <w:szCs w:val="26"/>
        </w:rPr>
        <w:t>全球化下的中華文化</w:t>
      </w:r>
      <w:r w:rsidRPr="00A7732B">
        <w:rPr>
          <w:rFonts w:eastAsia="標楷體" w:hint="eastAsia"/>
          <w:b/>
          <w:sz w:val="26"/>
          <w:szCs w:val="26"/>
        </w:rPr>
        <w:t>:</w:t>
      </w:r>
      <w:r w:rsidRPr="00A7732B">
        <w:rPr>
          <w:rFonts w:eastAsia="標楷體" w:hint="eastAsia"/>
          <w:b/>
          <w:sz w:val="26"/>
          <w:szCs w:val="26"/>
        </w:rPr>
        <w:t>傳承與創新】</w:t>
      </w:r>
      <w:r w:rsidRPr="00A7732B">
        <w:rPr>
          <w:rFonts w:eastAsia="標楷體"/>
          <w:sz w:val="26"/>
          <w:szCs w:val="26"/>
        </w:rPr>
        <w:t>為主題</w:t>
      </w:r>
      <w:r w:rsidRPr="00A7732B">
        <w:rPr>
          <w:rFonts w:eastAsia="標楷體" w:hint="eastAsia"/>
          <w:sz w:val="26"/>
          <w:szCs w:val="26"/>
        </w:rPr>
        <w:t>，本會帶領台灣九所大學優秀師生一行，赴北京及山東等地區進行參訪活動，體驗中華文化的深度內涵與創新。</w:t>
      </w:r>
    </w:p>
    <w:p w:rsidR="00B75A64" w:rsidRDefault="00B75A64" w:rsidP="009A60AB">
      <w:pPr>
        <w:spacing w:beforeLines="10" w:before="36" w:line="400" w:lineRule="exact"/>
        <w:ind w:firstLineChars="231" w:firstLine="601"/>
        <w:jc w:val="both"/>
        <w:rPr>
          <w:rFonts w:ascii="標楷體" w:eastAsia="標楷體" w:hAnsi="標楷體"/>
          <w:sz w:val="26"/>
          <w:szCs w:val="26"/>
        </w:rPr>
      </w:pPr>
      <w:r>
        <w:rPr>
          <w:rFonts w:ascii="Times New Roman" w:eastAsia="標楷體" w:hAnsi="Times New Roman" w:hint="eastAsia"/>
          <w:sz w:val="26"/>
          <w:szCs w:val="26"/>
        </w:rPr>
        <w:t>2015</w:t>
      </w:r>
      <w:r>
        <w:rPr>
          <w:rFonts w:ascii="Times New Roman" w:eastAsia="標楷體" w:hAnsi="Times New Roman" w:hint="eastAsia"/>
          <w:sz w:val="26"/>
          <w:szCs w:val="26"/>
        </w:rPr>
        <w:t>年</w:t>
      </w:r>
      <w:r>
        <w:rPr>
          <w:rFonts w:ascii="Times New Roman" w:eastAsia="標楷體" w:hAnsi="Times New Roman" w:hint="eastAsia"/>
          <w:sz w:val="26"/>
          <w:szCs w:val="26"/>
        </w:rPr>
        <w:t>1</w:t>
      </w:r>
      <w:r>
        <w:rPr>
          <w:rFonts w:ascii="Times New Roman" w:eastAsia="標楷體" w:hAnsi="Times New Roman" w:hint="eastAsia"/>
          <w:sz w:val="26"/>
          <w:szCs w:val="26"/>
        </w:rPr>
        <w:t>月，由北京大學、北京舞蹈學院、北京航空航天大學、中國傳媒大學及中央戲劇學院等五所高校師生組團來台進行交流、本會</w:t>
      </w:r>
      <w:r w:rsidRPr="005F653E">
        <w:rPr>
          <w:rFonts w:ascii="標楷體" w:eastAsia="標楷體" w:hAnsi="標楷體" w:hint="eastAsia"/>
          <w:sz w:val="26"/>
          <w:szCs w:val="26"/>
        </w:rPr>
        <w:t>以</w:t>
      </w:r>
      <w:r>
        <w:rPr>
          <w:rFonts w:ascii="新細明體" w:hAnsi="新細明體" w:hint="eastAsia"/>
          <w:sz w:val="26"/>
          <w:szCs w:val="26"/>
        </w:rPr>
        <w:t>【</w:t>
      </w:r>
      <w:r w:rsidRPr="00EF7694">
        <w:rPr>
          <w:rFonts w:ascii="標楷體" w:eastAsia="標楷體" w:hAnsi="標楷體" w:hint="eastAsia"/>
          <w:b/>
          <w:sz w:val="26"/>
          <w:szCs w:val="26"/>
        </w:rPr>
        <w:t>青年文創與公益科技</w:t>
      </w:r>
      <w:r>
        <w:rPr>
          <w:rFonts w:ascii="新細明體" w:hAnsi="新細明體" w:hint="eastAsia"/>
          <w:b/>
          <w:sz w:val="26"/>
          <w:szCs w:val="26"/>
        </w:rPr>
        <w:t>】</w:t>
      </w:r>
      <w:r>
        <w:rPr>
          <w:rFonts w:ascii="標楷體" w:eastAsia="標楷體" w:hAnsi="標楷體" w:hint="eastAsia"/>
          <w:sz w:val="26"/>
          <w:szCs w:val="26"/>
        </w:rPr>
        <w:t>為主題，透過</w:t>
      </w:r>
      <w:r w:rsidRPr="00A6177E">
        <w:rPr>
          <w:rFonts w:ascii="標楷體" w:eastAsia="標楷體" w:hAnsi="標楷體" w:hint="eastAsia"/>
          <w:sz w:val="26"/>
          <w:szCs w:val="26"/>
        </w:rPr>
        <w:t>青年文創、公益科技、文化美學體驗等主題進行參訪交流活動</w:t>
      </w:r>
      <w:r>
        <w:rPr>
          <w:rFonts w:ascii="標楷體" w:eastAsia="標楷體" w:hAnsi="標楷體" w:hint="eastAsia"/>
          <w:sz w:val="26"/>
          <w:szCs w:val="26"/>
        </w:rPr>
        <w:t>和台灣青年從事文化創意與在地實踐的經驗分享</w:t>
      </w:r>
      <w:r>
        <w:rPr>
          <w:rFonts w:ascii="新細明體" w:hAnsi="新細明體" w:hint="eastAsia"/>
          <w:sz w:val="26"/>
          <w:szCs w:val="26"/>
        </w:rPr>
        <w:t>，</w:t>
      </w:r>
      <w:r w:rsidRPr="00A6177E">
        <w:rPr>
          <w:rFonts w:ascii="標楷體" w:eastAsia="標楷體" w:hAnsi="標楷體" w:hint="eastAsia"/>
          <w:sz w:val="26"/>
          <w:szCs w:val="26"/>
        </w:rPr>
        <w:t>引領兩岸青年共同開展多元文化之合作及加強兩岸青年對於文化創意、公益創新交流之深度及認知。</w:t>
      </w:r>
    </w:p>
    <w:p w:rsidR="00B75A64" w:rsidRDefault="00B75A64" w:rsidP="009A60AB">
      <w:pPr>
        <w:spacing w:beforeLines="10" w:before="36" w:line="400" w:lineRule="exact"/>
        <w:ind w:firstLineChars="231" w:firstLine="601"/>
        <w:jc w:val="both"/>
        <w:rPr>
          <w:rFonts w:ascii="標楷體" w:eastAsia="標楷體" w:hAnsi="標楷體"/>
          <w:sz w:val="26"/>
          <w:szCs w:val="26"/>
        </w:rPr>
      </w:pPr>
      <w:r>
        <w:rPr>
          <w:rFonts w:ascii="標楷體" w:eastAsia="標楷體" w:hAnsi="標楷體" w:hint="eastAsia"/>
          <w:sz w:val="26"/>
          <w:szCs w:val="26"/>
        </w:rPr>
        <w:t>20</w:t>
      </w:r>
      <w:r w:rsidRPr="00D00ECA">
        <w:rPr>
          <w:rFonts w:ascii="標楷體" w:eastAsia="標楷體" w:hAnsi="標楷體" w:hint="eastAsia"/>
          <w:color w:val="000000" w:themeColor="text1"/>
          <w:sz w:val="26"/>
          <w:szCs w:val="26"/>
        </w:rPr>
        <w:t>15年暑期</w:t>
      </w:r>
      <w:r>
        <w:rPr>
          <w:rFonts w:ascii="標楷體" w:eastAsia="標楷體" w:hAnsi="標楷體" w:hint="eastAsia"/>
          <w:sz w:val="26"/>
          <w:szCs w:val="26"/>
        </w:rPr>
        <w:t>由</w:t>
      </w:r>
      <w:r w:rsidRPr="00E2430E">
        <w:rPr>
          <w:rFonts w:ascii="標楷體" w:eastAsia="標楷體" w:hAnsi="標楷體" w:hint="eastAsia"/>
          <w:sz w:val="26"/>
          <w:szCs w:val="26"/>
        </w:rPr>
        <w:t>北京大學</w:t>
      </w:r>
      <w:r>
        <w:rPr>
          <w:rFonts w:ascii="標楷體" w:eastAsia="標楷體" w:hAnsi="標楷體" w:hint="eastAsia"/>
          <w:sz w:val="26"/>
          <w:szCs w:val="26"/>
        </w:rPr>
        <w:t>邀請</w:t>
      </w:r>
      <w:r>
        <w:rPr>
          <w:rFonts w:ascii="新細明體" w:hAnsi="新細明體" w:hint="eastAsia"/>
          <w:sz w:val="26"/>
          <w:szCs w:val="26"/>
        </w:rPr>
        <w:t>，</w:t>
      </w:r>
      <w:r w:rsidRPr="00E2430E">
        <w:rPr>
          <w:rFonts w:ascii="標楷體" w:eastAsia="標楷體" w:hAnsi="標楷體" w:hint="eastAsia"/>
          <w:sz w:val="26"/>
          <w:szCs w:val="26"/>
        </w:rPr>
        <w:t>以</w:t>
      </w:r>
      <w:r w:rsidRPr="00E2430E">
        <w:rPr>
          <w:rFonts w:ascii="標楷體" w:eastAsia="標楷體" w:hAnsi="標楷體" w:hint="eastAsia"/>
          <w:b/>
          <w:sz w:val="26"/>
          <w:szCs w:val="26"/>
        </w:rPr>
        <w:t>【創意領袖 文化先鋒】</w:t>
      </w:r>
      <w:r w:rsidRPr="00E2430E">
        <w:rPr>
          <w:rFonts w:ascii="標楷體" w:eastAsia="標楷體" w:hAnsi="標楷體" w:hint="eastAsia"/>
          <w:sz w:val="26"/>
          <w:szCs w:val="26"/>
        </w:rPr>
        <w:t>為主題，</w:t>
      </w:r>
      <w:r>
        <w:rPr>
          <w:rFonts w:ascii="標楷體" w:eastAsia="標楷體" w:hAnsi="標楷體" w:hint="eastAsia"/>
          <w:sz w:val="26"/>
          <w:szCs w:val="26"/>
        </w:rPr>
        <w:t>本會帶領台灣師生赴北京</w:t>
      </w:r>
      <w:r>
        <w:rPr>
          <w:rFonts w:ascii="新細明體" w:hAnsi="新細明體" w:hint="eastAsia"/>
          <w:sz w:val="26"/>
          <w:szCs w:val="26"/>
        </w:rPr>
        <w:t>、</w:t>
      </w:r>
      <w:r>
        <w:rPr>
          <w:rFonts w:ascii="標楷體" w:eastAsia="標楷體" w:hAnsi="標楷體" w:hint="eastAsia"/>
          <w:sz w:val="26"/>
          <w:szCs w:val="26"/>
        </w:rPr>
        <w:t>西安進行</w:t>
      </w:r>
      <w:r w:rsidRPr="00E2430E">
        <w:rPr>
          <w:rFonts w:ascii="標楷體" w:eastAsia="標楷體" w:hAnsi="標楷體" w:hint="eastAsia"/>
          <w:sz w:val="26"/>
          <w:szCs w:val="26"/>
        </w:rPr>
        <w:t>實地參訪與交流</w:t>
      </w:r>
      <w:r>
        <w:rPr>
          <w:rFonts w:ascii="標楷體" w:eastAsia="標楷體" w:hAnsi="標楷體" w:hint="eastAsia"/>
          <w:sz w:val="26"/>
          <w:szCs w:val="26"/>
        </w:rPr>
        <w:t>活動</w:t>
      </w:r>
      <w:r w:rsidRPr="00E2430E">
        <w:rPr>
          <w:rFonts w:ascii="標楷體" w:eastAsia="標楷體" w:hAnsi="標楷體" w:hint="eastAsia"/>
          <w:sz w:val="26"/>
          <w:szCs w:val="26"/>
        </w:rPr>
        <w:t>，</w:t>
      </w:r>
      <w:r>
        <w:rPr>
          <w:rFonts w:ascii="標楷體" w:eastAsia="標楷體" w:hAnsi="標楷體" w:hint="eastAsia"/>
          <w:sz w:val="26"/>
          <w:szCs w:val="26"/>
        </w:rPr>
        <w:t>透過</w:t>
      </w:r>
      <w:r w:rsidRPr="00E2430E">
        <w:rPr>
          <w:rFonts w:ascii="標楷體" w:eastAsia="標楷體" w:hAnsi="標楷體" w:hint="eastAsia"/>
          <w:sz w:val="26"/>
          <w:szCs w:val="26"/>
        </w:rPr>
        <w:t>兩岸文化產業發展</w:t>
      </w:r>
      <w:r>
        <w:rPr>
          <w:rFonts w:ascii="標楷體" w:eastAsia="標楷體" w:hAnsi="標楷體" w:hint="eastAsia"/>
          <w:sz w:val="26"/>
          <w:szCs w:val="26"/>
        </w:rPr>
        <w:t>的認識及體驗中華</w:t>
      </w:r>
      <w:r w:rsidRPr="00E2430E">
        <w:rPr>
          <w:rFonts w:ascii="標楷體" w:eastAsia="標楷體" w:hAnsi="標楷體" w:hint="eastAsia"/>
          <w:sz w:val="26"/>
          <w:szCs w:val="26"/>
        </w:rPr>
        <w:t>歷史文化的傳統與創新，</w:t>
      </w:r>
      <w:r>
        <w:rPr>
          <w:rFonts w:ascii="標楷體" w:eastAsia="標楷體" w:hAnsi="標楷體" w:hint="eastAsia"/>
          <w:sz w:val="26"/>
          <w:szCs w:val="26"/>
        </w:rPr>
        <w:t>並藉由</w:t>
      </w:r>
      <w:r w:rsidRPr="00E2430E">
        <w:rPr>
          <w:rFonts w:ascii="標楷體" w:eastAsia="標楷體" w:hAnsi="標楷體" w:hint="eastAsia"/>
          <w:sz w:val="26"/>
          <w:szCs w:val="26"/>
        </w:rPr>
        <w:t>文化創意工作坊的</w:t>
      </w:r>
      <w:r>
        <w:rPr>
          <w:rFonts w:ascii="標楷體" w:eastAsia="標楷體" w:hAnsi="標楷體" w:hint="eastAsia"/>
          <w:sz w:val="26"/>
          <w:szCs w:val="26"/>
        </w:rPr>
        <w:t>課程安排</w:t>
      </w:r>
      <w:r w:rsidRPr="00E2430E">
        <w:rPr>
          <w:rFonts w:ascii="標楷體" w:eastAsia="標楷體" w:hAnsi="標楷體" w:hint="eastAsia"/>
          <w:sz w:val="26"/>
          <w:szCs w:val="26"/>
        </w:rPr>
        <w:t>，鼓勵兩岸青年相互激盪與對話，</w:t>
      </w:r>
      <w:r>
        <w:rPr>
          <w:rFonts w:ascii="標楷體" w:eastAsia="標楷體" w:hAnsi="標楷體" w:hint="eastAsia"/>
          <w:sz w:val="26"/>
          <w:szCs w:val="26"/>
        </w:rPr>
        <w:t>增進</w:t>
      </w:r>
      <w:r w:rsidRPr="00E2430E">
        <w:rPr>
          <w:rFonts w:ascii="標楷體" w:eastAsia="標楷體" w:hAnsi="標楷體" w:hint="eastAsia"/>
          <w:sz w:val="26"/>
          <w:szCs w:val="26"/>
        </w:rPr>
        <w:t>多元</w:t>
      </w:r>
      <w:r>
        <w:rPr>
          <w:rFonts w:ascii="標楷體" w:eastAsia="標楷體" w:hAnsi="標楷體" w:hint="eastAsia"/>
          <w:sz w:val="26"/>
          <w:szCs w:val="26"/>
        </w:rPr>
        <w:t>文化的</w:t>
      </w:r>
      <w:r w:rsidRPr="00E2430E">
        <w:rPr>
          <w:rFonts w:ascii="標楷體" w:eastAsia="標楷體" w:hAnsi="標楷體" w:hint="eastAsia"/>
          <w:sz w:val="26"/>
          <w:szCs w:val="26"/>
        </w:rPr>
        <w:t>學習</w:t>
      </w:r>
      <w:r>
        <w:rPr>
          <w:rFonts w:ascii="標楷體" w:eastAsia="標楷體" w:hAnsi="標楷體" w:hint="eastAsia"/>
          <w:sz w:val="26"/>
          <w:szCs w:val="26"/>
        </w:rPr>
        <w:t>新視野</w:t>
      </w:r>
      <w:r w:rsidRPr="00E2430E">
        <w:rPr>
          <w:rFonts w:ascii="標楷體" w:eastAsia="標楷體" w:hAnsi="標楷體" w:hint="eastAsia"/>
          <w:sz w:val="26"/>
          <w:szCs w:val="26"/>
        </w:rPr>
        <w:t>，</w:t>
      </w:r>
      <w:r>
        <w:rPr>
          <w:rFonts w:ascii="標楷體" w:eastAsia="標楷體" w:hAnsi="標楷體" w:hint="eastAsia"/>
          <w:sz w:val="26"/>
          <w:szCs w:val="26"/>
        </w:rPr>
        <w:t>期待透過</w:t>
      </w:r>
      <w:r w:rsidRPr="00E2430E">
        <w:rPr>
          <w:rFonts w:ascii="標楷體" w:eastAsia="標楷體" w:hAnsi="標楷體" w:hint="eastAsia"/>
          <w:sz w:val="26"/>
          <w:szCs w:val="26"/>
        </w:rPr>
        <w:t>兩岸文化產業合作平台</w:t>
      </w:r>
      <w:r>
        <w:rPr>
          <w:rFonts w:ascii="標楷體" w:eastAsia="標楷體" w:hAnsi="標楷體" w:hint="eastAsia"/>
          <w:sz w:val="26"/>
          <w:szCs w:val="26"/>
        </w:rPr>
        <w:t>的連結共創</w:t>
      </w:r>
      <w:r w:rsidRPr="00E2430E">
        <w:rPr>
          <w:rFonts w:ascii="標楷體" w:eastAsia="標楷體" w:hAnsi="標楷體" w:hint="eastAsia"/>
          <w:sz w:val="26"/>
          <w:szCs w:val="26"/>
        </w:rPr>
        <w:t>，營造</w:t>
      </w:r>
      <w:r>
        <w:rPr>
          <w:rFonts w:ascii="標楷體" w:eastAsia="標楷體" w:hAnsi="標楷體" w:hint="eastAsia"/>
          <w:sz w:val="26"/>
          <w:szCs w:val="26"/>
        </w:rPr>
        <w:t>更</w:t>
      </w:r>
      <w:r w:rsidRPr="00E2430E">
        <w:rPr>
          <w:rFonts w:ascii="標楷體" w:eastAsia="標楷體" w:hAnsi="標楷體" w:hint="eastAsia"/>
          <w:sz w:val="26"/>
          <w:szCs w:val="26"/>
        </w:rPr>
        <w:t>具有豐富文化和創意內涵的社會環境。</w:t>
      </w:r>
    </w:p>
    <w:p w:rsidR="00B75A64" w:rsidRDefault="00B75A64" w:rsidP="009A60AB">
      <w:pPr>
        <w:widowControl/>
        <w:spacing w:beforeLines="50" w:before="180" w:line="420" w:lineRule="exact"/>
        <w:ind w:firstLineChars="218" w:firstLine="567"/>
        <w:rPr>
          <w:rFonts w:ascii="標楷體" w:eastAsia="標楷體" w:hAnsi="標楷體"/>
          <w:sz w:val="26"/>
          <w:szCs w:val="26"/>
        </w:rPr>
      </w:pPr>
      <w:r>
        <w:rPr>
          <w:rFonts w:ascii="標楷體" w:eastAsia="標楷體" w:hAnsi="標楷體"/>
          <w:sz w:val="26"/>
          <w:szCs w:val="26"/>
        </w:rPr>
        <w:br w:type="page"/>
      </w:r>
      <w:r w:rsidRPr="00CD4F6A">
        <w:rPr>
          <w:rFonts w:ascii="標楷體" w:eastAsia="標楷體" w:hAnsi="標楷體" w:hint="eastAsia"/>
          <w:sz w:val="26"/>
          <w:szCs w:val="26"/>
        </w:rPr>
        <w:lastRenderedPageBreak/>
        <w:t>今年</w:t>
      </w:r>
      <w:r w:rsidRPr="00CD4F6A">
        <w:rPr>
          <w:rFonts w:ascii="標楷體" w:eastAsia="標楷體" w:hAnsi="標楷體" w:hint="eastAsia"/>
          <w:bCs/>
          <w:sz w:val="26"/>
          <w:szCs w:val="26"/>
        </w:rPr>
        <w:t>兩岸大學生社團領袖交流營</w:t>
      </w:r>
      <w:r w:rsidRPr="00CD4F6A">
        <w:rPr>
          <w:rFonts w:ascii="標楷體" w:eastAsia="標楷體" w:hAnsi="標楷體" w:hint="eastAsia"/>
          <w:sz w:val="26"/>
          <w:szCs w:val="26"/>
        </w:rPr>
        <w:t>預定於1</w:t>
      </w:r>
      <w:r w:rsidRPr="00801019">
        <w:rPr>
          <w:rFonts w:ascii="標楷體" w:eastAsia="標楷體" w:hAnsi="標楷體" w:hint="eastAsia"/>
          <w:sz w:val="26"/>
          <w:szCs w:val="26"/>
        </w:rPr>
        <w:t>1月19日至26日由北京大學邀請，以</w:t>
      </w:r>
      <w:r w:rsidRPr="00801019">
        <w:rPr>
          <w:rFonts w:ascii="標楷體" w:eastAsia="標楷體" w:hAnsi="標楷體" w:hint="eastAsia"/>
          <w:b/>
          <w:sz w:val="26"/>
          <w:szCs w:val="26"/>
        </w:rPr>
        <w:t>【環渤海環境教育與生態考察】</w:t>
      </w:r>
      <w:r w:rsidRPr="00801019">
        <w:rPr>
          <w:rFonts w:ascii="標楷體" w:eastAsia="標楷體" w:hAnsi="標楷體" w:hint="eastAsia"/>
          <w:sz w:val="26"/>
          <w:szCs w:val="26"/>
        </w:rPr>
        <w:t>為主題，本會將甄選邀請台灣優秀的社團領袖及青年學子代表一起同行，赴北京、天津、盤錦、大連等地</w:t>
      </w:r>
      <w:r>
        <w:rPr>
          <w:rFonts w:ascii="標楷體" w:eastAsia="標楷體" w:hAnsi="標楷體" w:hint="eastAsia"/>
          <w:sz w:val="26"/>
          <w:szCs w:val="26"/>
        </w:rPr>
        <w:t>區</w:t>
      </w:r>
      <w:r w:rsidRPr="00801019">
        <w:rPr>
          <w:rFonts w:ascii="標楷體" w:eastAsia="標楷體" w:hAnsi="標楷體" w:hint="eastAsia"/>
          <w:sz w:val="26"/>
          <w:szCs w:val="26"/>
        </w:rPr>
        <w:t>進行《環境教育》為題</w:t>
      </w:r>
      <w:r>
        <w:rPr>
          <w:rFonts w:ascii="標楷體" w:eastAsia="標楷體" w:hAnsi="標楷體" w:hint="eastAsia"/>
          <w:sz w:val="26"/>
          <w:szCs w:val="26"/>
        </w:rPr>
        <w:t>之</w:t>
      </w:r>
      <w:r w:rsidRPr="00801019">
        <w:rPr>
          <w:rFonts w:ascii="標楷體" w:eastAsia="標楷體" w:hAnsi="標楷體" w:hint="eastAsia"/>
          <w:sz w:val="26"/>
          <w:szCs w:val="26"/>
        </w:rPr>
        <w:t>深度交流及參訪研習行程，</w:t>
      </w:r>
      <w:r>
        <w:rPr>
          <w:rFonts w:ascii="標楷體" w:eastAsia="標楷體" w:hAnsi="標楷體" w:hint="eastAsia"/>
          <w:sz w:val="26"/>
          <w:szCs w:val="26"/>
        </w:rPr>
        <w:t>期望</w:t>
      </w:r>
      <w:r w:rsidRPr="00801019">
        <w:rPr>
          <w:rFonts w:ascii="標楷體" w:eastAsia="標楷體" w:hAnsi="標楷體" w:hint="eastAsia"/>
          <w:sz w:val="26"/>
          <w:szCs w:val="26"/>
        </w:rPr>
        <w:t>以青年眼光為兩岸之永續發展獻計獻策，</w:t>
      </w:r>
      <w:r>
        <w:rPr>
          <w:rFonts w:ascii="標楷體" w:eastAsia="標楷體" w:hAnsi="標楷體" w:hint="eastAsia"/>
          <w:sz w:val="26"/>
          <w:szCs w:val="26"/>
        </w:rPr>
        <w:t>共</w:t>
      </w:r>
      <w:r w:rsidRPr="00801019">
        <w:rPr>
          <w:rFonts w:ascii="標楷體" w:eastAsia="標楷體" w:hAnsi="標楷體" w:hint="eastAsia"/>
          <w:sz w:val="26"/>
          <w:szCs w:val="26"/>
        </w:rPr>
        <w:t>促更友善</w:t>
      </w:r>
      <w:r>
        <w:rPr>
          <w:rFonts w:ascii="標楷體" w:eastAsia="標楷體" w:hAnsi="標楷體" w:hint="eastAsia"/>
          <w:sz w:val="26"/>
          <w:szCs w:val="26"/>
        </w:rPr>
        <w:t>安全</w:t>
      </w:r>
      <w:r w:rsidRPr="00801019">
        <w:rPr>
          <w:rFonts w:ascii="標楷體" w:eastAsia="標楷體" w:hAnsi="標楷體" w:hint="eastAsia"/>
          <w:sz w:val="26"/>
          <w:szCs w:val="26"/>
        </w:rPr>
        <w:t>健康</w:t>
      </w:r>
      <w:r>
        <w:rPr>
          <w:rFonts w:ascii="標楷體" w:eastAsia="標楷體" w:hAnsi="標楷體" w:hint="eastAsia"/>
          <w:sz w:val="26"/>
          <w:szCs w:val="26"/>
        </w:rPr>
        <w:t>的地球</w:t>
      </w:r>
      <w:r w:rsidRPr="00801019">
        <w:rPr>
          <w:rFonts w:ascii="標楷體" w:eastAsia="標楷體" w:hAnsi="標楷體" w:hint="eastAsia"/>
          <w:sz w:val="26"/>
          <w:szCs w:val="26"/>
        </w:rPr>
        <w:t>環境。</w:t>
      </w:r>
    </w:p>
    <w:p w:rsidR="00B75A64" w:rsidRPr="003436E2" w:rsidRDefault="00B75A64" w:rsidP="009A60AB">
      <w:pPr>
        <w:pStyle w:val="af0"/>
        <w:widowControl/>
        <w:numPr>
          <w:ilvl w:val="0"/>
          <w:numId w:val="4"/>
        </w:numPr>
        <w:tabs>
          <w:tab w:val="left" w:pos="567"/>
        </w:tabs>
        <w:spacing w:beforeLines="50" w:before="180" w:line="440" w:lineRule="exact"/>
        <w:ind w:leftChars="0" w:left="482" w:hanging="482"/>
        <w:rPr>
          <w:rFonts w:ascii="Times New Roman" w:eastAsia="標楷體" w:hAnsi="標楷體"/>
          <w:b/>
          <w:bCs/>
          <w:color w:val="000000"/>
          <w:kern w:val="0"/>
          <w:sz w:val="28"/>
          <w:szCs w:val="28"/>
        </w:rPr>
      </w:pPr>
      <w:r w:rsidRPr="003436E2">
        <w:rPr>
          <w:rFonts w:ascii="Times New Roman" w:eastAsia="標楷體" w:hAnsi="標楷體" w:hint="eastAsia"/>
          <w:b/>
          <w:bCs/>
          <w:color w:val="000000"/>
          <w:kern w:val="0"/>
          <w:sz w:val="28"/>
          <w:szCs w:val="28"/>
        </w:rPr>
        <w:t>計畫目的</w:t>
      </w:r>
    </w:p>
    <w:p w:rsidR="00B75A64" w:rsidRPr="001619BA" w:rsidRDefault="00B75A64" w:rsidP="009A60AB">
      <w:pPr>
        <w:widowControl/>
        <w:spacing w:beforeLines="30" w:before="108" w:line="420" w:lineRule="exact"/>
        <w:ind w:firstLineChars="218" w:firstLine="567"/>
        <w:jc w:val="both"/>
        <w:outlineLvl w:val="1"/>
        <w:rPr>
          <w:rFonts w:ascii="標楷體" w:eastAsia="標楷體" w:hAnsi="標楷體"/>
          <w:bCs/>
          <w:color w:val="000000"/>
          <w:kern w:val="0"/>
          <w:sz w:val="26"/>
          <w:szCs w:val="26"/>
        </w:rPr>
      </w:pPr>
      <w:r w:rsidRPr="001619BA">
        <w:rPr>
          <w:rFonts w:ascii="標楷體" w:eastAsia="標楷體" w:hAnsi="標楷體" w:hint="eastAsia"/>
          <w:bCs/>
          <w:color w:val="000000"/>
          <w:kern w:val="0"/>
          <w:sz w:val="26"/>
          <w:szCs w:val="26"/>
        </w:rPr>
        <w:t>永續發展及環境正義是主流化價值。當環境健康，人以及生活在這片土地上的生物才能健康並永續共存。根據聯合國「全球永續發展目標」(</w:t>
      </w:r>
      <w:r w:rsidRPr="001619BA">
        <w:rPr>
          <w:rFonts w:ascii="標楷體" w:eastAsia="標楷體" w:hAnsi="標楷體"/>
          <w:bCs/>
          <w:color w:val="000000"/>
          <w:kern w:val="0"/>
          <w:sz w:val="26"/>
          <w:szCs w:val="26"/>
        </w:rPr>
        <w:t>SDGs)</w:t>
      </w:r>
      <w:r w:rsidRPr="001619BA">
        <w:rPr>
          <w:rFonts w:ascii="標楷體" w:eastAsia="標楷體" w:hAnsi="標楷體" w:hint="eastAsia"/>
          <w:bCs/>
          <w:color w:val="000000"/>
          <w:kern w:val="0"/>
          <w:sz w:val="26"/>
          <w:szCs w:val="26"/>
        </w:rPr>
        <w:t>規劃17項永續發展目標，其中多項與環境保護面</w:t>
      </w:r>
      <w:r>
        <w:rPr>
          <w:rFonts w:ascii="標楷體" w:eastAsia="標楷體" w:hAnsi="標楷體" w:hint="eastAsia"/>
          <w:bCs/>
          <w:color w:val="000000"/>
          <w:kern w:val="0"/>
          <w:sz w:val="26"/>
          <w:szCs w:val="26"/>
        </w:rPr>
        <w:t>向</w:t>
      </w:r>
      <w:r w:rsidRPr="001619BA">
        <w:rPr>
          <w:rFonts w:ascii="標楷體" w:eastAsia="標楷體" w:hAnsi="標楷體" w:hint="eastAsia"/>
          <w:bCs/>
          <w:color w:val="000000"/>
          <w:kern w:val="0"/>
          <w:sz w:val="26"/>
          <w:szCs w:val="26"/>
        </w:rPr>
        <w:t>密切相關。環境教育包括氣候變遷、災害防救、自然保育、公害防治、環境及資源管理、文化保存、城市居住安全、社區參與及綠色經濟和綠色科技等議題，都值得持續被關注。尤其面對全球環境危機與挑戰，年輕的世代如何透過更多的看見與覺察，藉由實際的友善行動，對自己生長的土地實踐這份守護的責任。</w:t>
      </w:r>
    </w:p>
    <w:p w:rsidR="00B75A64" w:rsidRPr="003436E2" w:rsidRDefault="00B75A64" w:rsidP="009A60AB">
      <w:pPr>
        <w:widowControl/>
        <w:spacing w:beforeLines="30" w:before="108" w:line="420" w:lineRule="exact"/>
        <w:ind w:firstLineChars="218" w:firstLine="567"/>
        <w:jc w:val="both"/>
        <w:outlineLvl w:val="1"/>
        <w:rPr>
          <w:rFonts w:ascii="標楷體" w:eastAsia="標楷體" w:hAnsi="標楷體"/>
          <w:bCs/>
          <w:color w:val="000000"/>
          <w:kern w:val="0"/>
          <w:sz w:val="26"/>
          <w:szCs w:val="26"/>
        </w:rPr>
      </w:pPr>
      <w:r w:rsidRPr="003436E2">
        <w:rPr>
          <w:rFonts w:ascii="標楷體" w:eastAsia="標楷體" w:hAnsi="標楷體" w:hint="eastAsia"/>
          <w:bCs/>
          <w:color w:val="000000"/>
          <w:kern w:val="0"/>
          <w:sz w:val="26"/>
          <w:szCs w:val="26"/>
        </w:rPr>
        <w:t>為鼓勵兩岸青年學子互動交流，增進彼此對話學習與瞭解，培養多元文化尊重包容態度，藉由「環境教育」主題式深度參與，透過實地參訪與交流對話和考察研習，建立人我關係正向知能，擴展青年服務新視野，並培育青年領袖人才，共促世界關懷實踐精神。</w:t>
      </w:r>
    </w:p>
    <w:p w:rsidR="00B75A64" w:rsidRPr="001619BA" w:rsidRDefault="00B75A64" w:rsidP="009A60AB">
      <w:pPr>
        <w:widowControl/>
        <w:numPr>
          <w:ilvl w:val="0"/>
          <w:numId w:val="4"/>
        </w:numPr>
        <w:tabs>
          <w:tab w:val="left" w:pos="567"/>
        </w:tabs>
        <w:spacing w:beforeLines="50" w:before="180" w:line="460" w:lineRule="exact"/>
        <w:outlineLvl w:val="1"/>
        <w:rPr>
          <w:rFonts w:ascii="Times New Roman" w:eastAsia="標楷體" w:hAnsi="標楷體"/>
          <w:b/>
          <w:bCs/>
          <w:color w:val="000000" w:themeColor="text1"/>
          <w:kern w:val="0"/>
          <w:sz w:val="28"/>
          <w:szCs w:val="28"/>
        </w:rPr>
      </w:pPr>
      <w:r w:rsidRPr="001619BA">
        <w:rPr>
          <w:rFonts w:ascii="Times New Roman" w:eastAsia="標楷體" w:hAnsi="標楷體" w:hint="eastAsia"/>
          <w:b/>
          <w:bCs/>
          <w:color w:val="000000" w:themeColor="text1"/>
          <w:kern w:val="0"/>
          <w:sz w:val="28"/>
          <w:szCs w:val="28"/>
        </w:rPr>
        <w:t>主辦單位</w:t>
      </w:r>
    </w:p>
    <w:p w:rsidR="00B75A64" w:rsidRPr="001619BA" w:rsidRDefault="00B75A64" w:rsidP="00B75A64">
      <w:pPr>
        <w:widowControl/>
        <w:spacing w:line="460" w:lineRule="exact"/>
        <w:ind w:left="567"/>
        <w:outlineLvl w:val="1"/>
        <w:rPr>
          <w:rFonts w:ascii="Times New Roman" w:eastAsia="標楷體" w:hAnsi="標楷體"/>
          <w:b/>
          <w:bCs/>
          <w:color w:val="000000" w:themeColor="text1"/>
          <w:kern w:val="0"/>
          <w:sz w:val="28"/>
          <w:szCs w:val="28"/>
        </w:rPr>
      </w:pPr>
      <w:r w:rsidRPr="001619BA">
        <w:rPr>
          <w:rFonts w:ascii="Times New Roman" w:eastAsia="標楷體" w:hAnsi="標楷體" w:hint="eastAsia"/>
          <w:b/>
          <w:bCs/>
          <w:color w:val="000000" w:themeColor="text1"/>
          <w:kern w:val="0"/>
          <w:sz w:val="28"/>
          <w:szCs w:val="28"/>
        </w:rPr>
        <w:t>財團法人十大傑出青年基金會</w:t>
      </w:r>
      <w:r w:rsidRPr="001619BA">
        <w:rPr>
          <w:rFonts w:ascii="Times New Roman" w:eastAsia="標楷體" w:hAnsi="標楷體" w:hint="eastAsia"/>
          <w:b/>
          <w:bCs/>
          <w:color w:val="000000" w:themeColor="text1"/>
          <w:kern w:val="0"/>
          <w:sz w:val="28"/>
          <w:szCs w:val="28"/>
        </w:rPr>
        <w:t>/</w:t>
      </w:r>
      <w:r w:rsidRPr="001619BA">
        <w:rPr>
          <w:rFonts w:ascii="Times New Roman" w:eastAsia="標楷體" w:hAnsi="標楷體" w:hint="eastAsia"/>
          <w:b/>
          <w:bCs/>
          <w:color w:val="000000" w:themeColor="text1"/>
          <w:kern w:val="0"/>
          <w:sz w:val="28"/>
          <w:szCs w:val="28"/>
        </w:rPr>
        <w:t>北京大學</w:t>
      </w:r>
    </w:p>
    <w:p w:rsidR="00B75A64" w:rsidRPr="001619BA" w:rsidRDefault="00B75A64" w:rsidP="009A60AB">
      <w:pPr>
        <w:widowControl/>
        <w:numPr>
          <w:ilvl w:val="0"/>
          <w:numId w:val="4"/>
        </w:numPr>
        <w:tabs>
          <w:tab w:val="left" w:pos="567"/>
        </w:tabs>
        <w:spacing w:beforeLines="50" w:before="180" w:line="420" w:lineRule="exact"/>
        <w:ind w:left="482" w:hanging="482"/>
        <w:outlineLvl w:val="1"/>
        <w:rPr>
          <w:rFonts w:ascii="Times New Roman" w:eastAsia="標楷體" w:hAnsi="標楷體"/>
          <w:b/>
          <w:bCs/>
          <w:color w:val="000000" w:themeColor="text1"/>
          <w:kern w:val="0"/>
          <w:sz w:val="28"/>
          <w:szCs w:val="28"/>
        </w:rPr>
      </w:pPr>
      <w:r w:rsidRPr="001619BA">
        <w:rPr>
          <w:rFonts w:ascii="Times New Roman" w:eastAsia="標楷體" w:hAnsi="標楷體" w:hint="eastAsia"/>
          <w:b/>
          <w:bCs/>
          <w:color w:val="000000" w:themeColor="text1"/>
          <w:kern w:val="0"/>
          <w:sz w:val="28"/>
          <w:szCs w:val="28"/>
        </w:rPr>
        <w:t>協辦單位</w:t>
      </w:r>
    </w:p>
    <w:p w:rsidR="00B75A64" w:rsidRPr="001619BA" w:rsidRDefault="00B75A64" w:rsidP="009A60AB">
      <w:pPr>
        <w:widowControl/>
        <w:tabs>
          <w:tab w:val="left" w:pos="567"/>
        </w:tabs>
        <w:spacing w:beforeLines="50" w:before="180" w:line="400" w:lineRule="exact"/>
        <w:ind w:firstLineChars="202" w:firstLine="566"/>
        <w:outlineLvl w:val="1"/>
        <w:rPr>
          <w:rFonts w:ascii="Times New Roman" w:eastAsia="標楷體" w:hAnsi="標楷體"/>
          <w:b/>
          <w:bCs/>
          <w:color w:val="000000" w:themeColor="text1"/>
          <w:kern w:val="0"/>
          <w:sz w:val="28"/>
          <w:szCs w:val="28"/>
        </w:rPr>
      </w:pPr>
      <w:r w:rsidRPr="001619BA">
        <w:rPr>
          <w:rFonts w:ascii="Times New Roman" w:eastAsia="標楷體" w:hAnsi="標楷體" w:hint="eastAsia"/>
          <w:b/>
          <w:bCs/>
          <w:color w:val="000000" w:themeColor="text1"/>
          <w:kern w:val="0"/>
          <w:sz w:val="28"/>
          <w:szCs w:val="28"/>
        </w:rPr>
        <w:t>台灣</w:t>
      </w:r>
      <w:r>
        <w:rPr>
          <w:rFonts w:ascii="Times New Roman" w:eastAsia="標楷體" w:hAnsi="標楷體" w:hint="eastAsia"/>
          <w:b/>
          <w:bCs/>
          <w:color w:val="000000" w:themeColor="text1"/>
          <w:kern w:val="0"/>
          <w:sz w:val="28"/>
          <w:szCs w:val="28"/>
        </w:rPr>
        <w:t>各</w:t>
      </w:r>
      <w:r w:rsidRPr="001619BA">
        <w:rPr>
          <w:rFonts w:ascii="Times New Roman" w:eastAsia="標楷體" w:hAnsi="標楷體" w:hint="eastAsia"/>
          <w:b/>
          <w:bCs/>
          <w:color w:val="000000" w:themeColor="text1"/>
          <w:kern w:val="0"/>
          <w:sz w:val="28"/>
          <w:szCs w:val="28"/>
        </w:rPr>
        <w:t>大專院校</w:t>
      </w:r>
      <w:r w:rsidRPr="001619BA">
        <w:rPr>
          <w:rFonts w:ascii="Times New Roman" w:eastAsia="標楷體" w:hAnsi="標楷體" w:hint="eastAsia"/>
          <w:b/>
          <w:bCs/>
          <w:color w:val="000000" w:themeColor="text1"/>
          <w:kern w:val="0"/>
          <w:sz w:val="28"/>
          <w:szCs w:val="28"/>
        </w:rPr>
        <w:t>/</w:t>
      </w:r>
      <w:r w:rsidRPr="001619BA">
        <w:rPr>
          <w:rFonts w:ascii="Times New Roman" w:eastAsia="標楷體" w:hAnsi="標楷體" w:hint="eastAsia"/>
          <w:b/>
          <w:bCs/>
          <w:color w:val="000000" w:themeColor="text1"/>
          <w:kern w:val="0"/>
          <w:sz w:val="28"/>
          <w:szCs w:val="28"/>
        </w:rPr>
        <w:t>北京大學城市與環境學院</w:t>
      </w:r>
    </w:p>
    <w:p w:rsidR="00B75A64" w:rsidRPr="001619BA" w:rsidRDefault="00B75A64" w:rsidP="009A60AB">
      <w:pPr>
        <w:widowControl/>
        <w:numPr>
          <w:ilvl w:val="0"/>
          <w:numId w:val="4"/>
        </w:numPr>
        <w:tabs>
          <w:tab w:val="left" w:pos="567"/>
        </w:tabs>
        <w:spacing w:beforeLines="50" w:before="180" w:line="400" w:lineRule="exact"/>
        <w:outlineLvl w:val="1"/>
        <w:rPr>
          <w:rFonts w:ascii="Times New Roman" w:eastAsia="標楷體" w:hAnsi="標楷體"/>
          <w:b/>
          <w:bCs/>
          <w:color w:val="000000" w:themeColor="text1"/>
          <w:kern w:val="0"/>
          <w:sz w:val="28"/>
          <w:szCs w:val="28"/>
        </w:rPr>
      </w:pPr>
      <w:r w:rsidRPr="001619BA">
        <w:rPr>
          <w:rFonts w:ascii="Times New Roman" w:eastAsia="標楷體" w:hAnsi="標楷體" w:hint="eastAsia"/>
          <w:b/>
          <w:bCs/>
          <w:color w:val="000000" w:themeColor="text1"/>
          <w:kern w:val="0"/>
          <w:sz w:val="28"/>
          <w:szCs w:val="28"/>
        </w:rPr>
        <w:t>活動時間</w:t>
      </w:r>
    </w:p>
    <w:p w:rsidR="00B75A64" w:rsidRPr="001619BA" w:rsidRDefault="00B75A64" w:rsidP="009A60AB">
      <w:pPr>
        <w:widowControl/>
        <w:numPr>
          <w:ilvl w:val="1"/>
          <w:numId w:val="2"/>
        </w:numPr>
        <w:spacing w:beforeLines="30" w:before="108" w:line="400" w:lineRule="exact"/>
        <w:ind w:left="1202" w:rightChars="-68" w:right="-163"/>
        <w:outlineLvl w:val="1"/>
        <w:rPr>
          <w:rFonts w:ascii="標楷體" w:eastAsia="標楷體" w:hAnsi="標楷體"/>
          <w:bCs/>
          <w:color w:val="000000" w:themeColor="text1"/>
          <w:kern w:val="0"/>
          <w:sz w:val="26"/>
          <w:szCs w:val="26"/>
        </w:rPr>
      </w:pPr>
      <w:r w:rsidRPr="001619BA">
        <w:rPr>
          <w:rFonts w:ascii="標楷體" w:eastAsia="標楷體" w:hAnsi="標楷體" w:hint="eastAsia"/>
          <w:bCs/>
          <w:color w:val="000000" w:themeColor="text1"/>
          <w:kern w:val="0"/>
          <w:sz w:val="26"/>
          <w:szCs w:val="26"/>
        </w:rPr>
        <w:t>【授旗典禮暨行前培訓說明會】</w:t>
      </w:r>
      <w:r w:rsidRPr="001619BA">
        <w:rPr>
          <w:rFonts w:ascii="標楷體" w:eastAsia="標楷體" w:hAnsi="標楷體"/>
          <w:bCs/>
          <w:color w:val="000000" w:themeColor="text1"/>
          <w:kern w:val="0"/>
          <w:sz w:val="26"/>
          <w:szCs w:val="26"/>
        </w:rPr>
        <w:t>10</w:t>
      </w:r>
      <w:r w:rsidRPr="001619BA">
        <w:rPr>
          <w:rFonts w:ascii="標楷體" w:eastAsia="標楷體" w:hAnsi="標楷體" w:hint="eastAsia"/>
          <w:bCs/>
          <w:color w:val="000000" w:themeColor="text1"/>
          <w:kern w:val="0"/>
          <w:sz w:val="26"/>
          <w:szCs w:val="26"/>
        </w:rPr>
        <w:t>5</w:t>
      </w:r>
      <w:r w:rsidRPr="001619BA">
        <w:rPr>
          <w:rFonts w:ascii="標楷體" w:eastAsia="標楷體" w:hAnsi="標楷體"/>
          <w:bCs/>
          <w:color w:val="000000" w:themeColor="text1"/>
          <w:kern w:val="0"/>
          <w:sz w:val="26"/>
          <w:szCs w:val="26"/>
        </w:rPr>
        <w:t>年</w:t>
      </w:r>
      <w:r w:rsidRPr="001619BA">
        <w:rPr>
          <w:rFonts w:ascii="標楷體" w:eastAsia="標楷體" w:hAnsi="標楷體" w:hint="eastAsia"/>
          <w:bCs/>
          <w:color w:val="000000" w:themeColor="text1"/>
          <w:kern w:val="0"/>
          <w:sz w:val="26"/>
          <w:szCs w:val="26"/>
        </w:rPr>
        <w:t>11</w:t>
      </w:r>
      <w:r w:rsidRPr="001619BA">
        <w:rPr>
          <w:rFonts w:ascii="標楷體" w:eastAsia="標楷體" w:hAnsi="標楷體"/>
          <w:bCs/>
          <w:color w:val="000000" w:themeColor="text1"/>
          <w:kern w:val="0"/>
          <w:sz w:val="26"/>
          <w:szCs w:val="26"/>
        </w:rPr>
        <w:t>月</w:t>
      </w:r>
      <w:r w:rsidRPr="001619BA">
        <w:rPr>
          <w:rFonts w:ascii="標楷體" w:eastAsia="標楷體" w:hAnsi="標楷體" w:hint="eastAsia"/>
          <w:bCs/>
          <w:color w:val="000000" w:themeColor="text1"/>
          <w:kern w:val="0"/>
          <w:sz w:val="26"/>
          <w:szCs w:val="26"/>
        </w:rPr>
        <w:t>19</w:t>
      </w:r>
      <w:r w:rsidRPr="001619BA">
        <w:rPr>
          <w:rFonts w:ascii="標楷體" w:eastAsia="標楷體" w:hAnsi="標楷體"/>
          <w:bCs/>
          <w:color w:val="000000" w:themeColor="text1"/>
          <w:kern w:val="0"/>
          <w:sz w:val="26"/>
          <w:szCs w:val="26"/>
        </w:rPr>
        <w:t>日(</w:t>
      </w:r>
      <w:r w:rsidRPr="001619BA">
        <w:rPr>
          <w:rFonts w:ascii="標楷體" w:eastAsia="標楷體" w:hAnsi="標楷體" w:hint="eastAsia"/>
          <w:bCs/>
          <w:color w:val="000000" w:themeColor="text1"/>
          <w:kern w:val="0"/>
          <w:sz w:val="26"/>
          <w:szCs w:val="26"/>
        </w:rPr>
        <w:t>六</w:t>
      </w:r>
      <w:r w:rsidRPr="001619BA">
        <w:rPr>
          <w:rFonts w:ascii="標楷體" w:eastAsia="標楷體" w:hAnsi="標楷體"/>
          <w:bCs/>
          <w:color w:val="000000" w:themeColor="text1"/>
          <w:kern w:val="0"/>
          <w:sz w:val="26"/>
          <w:szCs w:val="26"/>
        </w:rPr>
        <w:t>)</w:t>
      </w:r>
      <w:r w:rsidRPr="001619BA">
        <w:rPr>
          <w:rFonts w:ascii="標楷體" w:eastAsia="標楷體" w:hAnsi="標楷體" w:hint="eastAsia"/>
          <w:bCs/>
          <w:color w:val="000000" w:themeColor="text1"/>
          <w:kern w:val="0"/>
          <w:sz w:val="26"/>
          <w:szCs w:val="26"/>
        </w:rPr>
        <w:t>09</w:t>
      </w:r>
      <w:r w:rsidRPr="001619BA">
        <w:rPr>
          <w:rFonts w:ascii="標楷體" w:eastAsia="標楷體" w:hAnsi="標楷體"/>
          <w:bCs/>
          <w:color w:val="000000" w:themeColor="text1"/>
          <w:kern w:val="0"/>
          <w:sz w:val="26"/>
          <w:szCs w:val="26"/>
        </w:rPr>
        <w:t>:</w:t>
      </w:r>
      <w:r w:rsidRPr="001619BA">
        <w:rPr>
          <w:rFonts w:ascii="標楷體" w:eastAsia="標楷體" w:hAnsi="標楷體" w:hint="eastAsia"/>
          <w:bCs/>
          <w:color w:val="000000" w:themeColor="text1"/>
          <w:kern w:val="0"/>
          <w:sz w:val="26"/>
          <w:szCs w:val="26"/>
        </w:rPr>
        <w:t>00</w:t>
      </w:r>
      <w:r w:rsidRPr="001619BA">
        <w:rPr>
          <w:rFonts w:ascii="標楷體" w:eastAsia="標楷體" w:hAnsi="標楷體"/>
          <w:bCs/>
          <w:color w:val="000000" w:themeColor="text1"/>
          <w:kern w:val="0"/>
          <w:sz w:val="26"/>
          <w:szCs w:val="26"/>
        </w:rPr>
        <w:t>-1</w:t>
      </w:r>
      <w:r w:rsidRPr="001619BA">
        <w:rPr>
          <w:rFonts w:ascii="標楷體" w:eastAsia="標楷體" w:hAnsi="標楷體" w:hint="eastAsia"/>
          <w:bCs/>
          <w:color w:val="000000" w:themeColor="text1"/>
          <w:kern w:val="0"/>
          <w:sz w:val="26"/>
          <w:szCs w:val="26"/>
        </w:rPr>
        <w:t>2</w:t>
      </w:r>
      <w:r w:rsidRPr="001619BA">
        <w:rPr>
          <w:rFonts w:ascii="標楷體" w:eastAsia="標楷體" w:hAnsi="標楷體"/>
          <w:bCs/>
          <w:color w:val="000000" w:themeColor="text1"/>
          <w:kern w:val="0"/>
          <w:sz w:val="26"/>
          <w:szCs w:val="26"/>
        </w:rPr>
        <w:t>:</w:t>
      </w:r>
      <w:r w:rsidRPr="001619BA">
        <w:rPr>
          <w:rFonts w:ascii="標楷體" w:eastAsia="標楷體" w:hAnsi="標楷體" w:hint="eastAsia"/>
          <w:bCs/>
          <w:color w:val="000000" w:themeColor="text1"/>
          <w:kern w:val="0"/>
          <w:sz w:val="26"/>
          <w:szCs w:val="26"/>
        </w:rPr>
        <w:t>0</w:t>
      </w:r>
      <w:r w:rsidRPr="001619BA">
        <w:rPr>
          <w:rFonts w:ascii="標楷體" w:eastAsia="標楷體" w:hAnsi="標楷體"/>
          <w:bCs/>
          <w:color w:val="000000" w:themeColor="text1"/>
          <w:kern w:val="0"/>
          <w:sz w:val="26"/>
          <w:szCs w:val="26"/>
        </w:rPr>
        <w:t>0</w:t>
      </w:r>
    </w:p>
    <w:p w:rsidR="00B75A64" w:rsidRPr="001619BA" w:rsidRDefault="00B75A64" w:rsidP="009A60AB">
      <w:pPr>
        <w:widowControl/>
        <w:numPr>
          <w:ilvl w:val="1"/>
          <w:numId w:val="2"/>
        </w:numPr>
        <w:spacing w:beforeLines="30" w:before="108" w:line="400" w:lineRule="exact"/>
        <w:ind w:left="1202" w:rightChars="-236" w:right="-566"/>
        <w:outlineLvl w:val="1"/>
        <w:rPr>
          <w:rFonts w:ascii="標楷體" w:eastAsia="標楷體" w:hAnsi="標楷體"/>
          <w:bCs/>
          <w:color w:val="000000" w:themeColor="text1"/>
          <w:kern w:val="0"/>
          <w:sz w:val="26"/>
          <w:szCs w:val="26"/>
        </w:rPr>
      </w:pPr>
      <w:r w:rsidRPr="001619BA">
        <w:rPr>
          <w:rFonts w:ascii="標楷體" w:eastAsia="標楷體" w:hAnsi="標楷體" w:hint="eastAsia"/>
          <w:bCs/>
          <w:color w:val="000000" w:themeColor="text1"/>
          <w:kern w:val="0"/>
          <w:sz w:val="26"/>
          <w:szCs w:val="26"/>
        </w:rPr>
        <w:t>【交流營】</w:t>
      </w:r>
      <w:r w:rsidRPr="001619BA">
        <w:rPr>
          <w:rFonts w:ascii="標楷體" w:eastAsia="標楷體" w:hAnsi="標楷體"/>
          <w:bCs/>
          <w:color w:val="000000" w:themeColor="text1"/>
          <w:kern w:val="0"/>
          <w:sz w:val="26"/>
          <w:szCs w:val="26"/>
        </w:rPr>
        <w:t>10</w:t>
      </w:r>
      <w:r w:rsidRPr="001619BA">
        <w:rPr>
          <w:rFonts w:ascii="標楷體" w:eastAsia="標楷體" w:hAnsi="標楷體" w:hint="eastAsia"/>
          <w:bCs/>
          <w:color w:val="000000" w:themeColor="text1"/>
          <w:kern w:val="0"/>
          <w:sz w:val="26"/>
          <w:szCs w:val="26"/>
        </w:rPr>
        <w:t>5</w:t>
      </w:r>
      <w:r w:rsidRPr="001619BA">
        <w:rPr>
          <w:rFonts w:ascii="標楷體" w:eastAsia="標楷體" w:hAnsi="標楷體"/>
          <w:bCs/>
          <w:color w:val="000000" w:themeColor="text1"/>
          <w:kern w:val="0"/>
          <w:sz w:val="26"/>
          <w:szCs w:val="26"/>
        </w:rPr>
        <w:t>年</w:t>
      </w:r>
      <w:r w:rsidRPr="001619BA">
        <w:rPr>
          <w:rFonts w:ascii="標楷體" w:eastAsia="標楷體" w:hAnsi="標楷體" w:hint="eastAsia"/>
          <w:bCs/>
          <w:color w:val="000000" w:themeColor="text1"/>
          <w:kern w:val="0"/>
          <w:sz w:val="26"/>
          <w:szCs w:val="26"/>
        </w:rPr>
        <w:t>11</w:t>
      </w:r>
      <w:r w:rsidRPr="001619BA">
        <w:rPr>
          <w:rFonts w:ascii="標楷體" w:eastAsia="標楷體" w:hAnsi="標楷體"/>
          <w:bCs/>
          <w:color w:val="000000" w:themeColor="text1"/>
          <w:kern w:val="0"/>
          <w:sz w:val="26"/>
          <w:szCs w:val="26"/>
        </w:rPr>
        <w:t>月</w:t>
      </w:r>
      <w:r w:rsidRPr="001619BA">
        <w:rPr>
          <w:rFonts w:ascii="標楷體" w:eastAsia="標楷體" w:hAnsi="標楷體" w:hint="eastAsia"/>
          <w:bCs/>
          <w:color w:val="000000" w:themeColor="text1"/>
          <w:kern w:val="0"/>
          <w:sz w:val="26"/>
          <w:szCs w:val="26"/>
        </w:rPr>
        <w:t>1</w:t>
      </w:r>
      <w:r w:rsidRPr="001619BA">
        <w:rPr>
          <w:rFonts w:ascii="標楷體" w:eastAsia="標楷體" w:hAnsi="標楷體"/>
          <w:bCs/>
          <w:color w:val="000000" w:themeColor="text1"/>
          <w:kern w:val="0"/>
          <w:sz w:val="26"/>
          <w:szCs w:val="26"/>
        </w:rPr>
        <w:t>9</w:t>
      </w:r>
      <w:r w:rsidRPr="001619BA">
        <w:rPr>
          <w:rFonts w:ascii="標楷體" w:eastAsia="標楷體" w:hAnsi="標楷體" w:hint="eastAsia"/>
          <w:bCs/>
          <w:color w:val="000000" w:themeColor="text1"/>
          <w:kern w:val="0"/>
          <w:sz w:val="26"/>
          <w:szCs w:val="26"/>
        </w:rPr>
        <w:t>日</w:t>
      </w:r>
      <w:r w:rsidRPr="001619BA">
        <w:rPr>
          <w:rFonts w:ascii="標楷體" w:eastAsia="標楷體" w:hAnsi="標楷體"/>
          <w:bCs/>
          <w:color w:val="000000" w:themeColor="text1"/>
          <w:kern w:val="0"/>
          <w:sz w:val="26"/>
          <w:szCs w:val="26"/>
        </w:rPr>
        <w:t>(</w:t>
      </w:r>
      <w:r>
        <w:rPr>
          <w:rFonts w:ascii="標楷體" w:eastAsia="標楷體" w:hAnsi="標楷體" w:hint="eastAsia"/>
          <w:bCs/>
          <w:color w:val="000000" w:themeColor="text1"/>
          <w:kern w:val="0"/>
          <w:sz w:val="26"/>
          <w:szCs w:val="26"/>
        </w:rPr>
        <w:t>六</w:t>
      </w:r>
      <w:r w:rsidRPr="001619BA">
        <w:rPr>
          <w:rFonts w:ascii="標楷體" w:eastAsia="標楷體" w:hAnsi="標楷體"/>
          <w:bCs/>
          <w:color w:val="000000" w:themeColor="text1"/>
          <w:kern w:val="0"/>
          <w:sz w:val="26"/>
          <w:szCs w:val="26"/>
        </w:rPr>
        <w:t>)至</w:t>
      </w:r>
      <w:r w:rsidRPr="001619BA">
        <w:rPr>
          <w:rFonts w:ascii="標楷體" w:eastAsia="標楷體" w:hAnsi="標楷體" w:hint="eastAsia"/>
          <w:bCs/>
          <w:color w:val="000000" w:themeColor="text1"/>
          <w:kern w:val="0"/>
          <w:sz w:val="26"/>
          <w:szCs w:val="26"/>
        </w:rPr>
        <w:t>26日</w:t>
      </w:r>
      <w:r w:rsidRPr="001619BA">
        <w:rPr>
          <w:rFonts w:ascii="標楷體" w:eastAsia="標楷體" w:hAnsi="標楷體"/>
          <w:bCs/>
          <w:color w:val="000000" w:themeColor="text1"/>
          <w:kern w:val="0"/>
          <w:sz w:val="26"/>
          <w:szCs w:val="26"/>
        </w:rPr>
        <w:t>(</w:t>
      </w:r>
      <w:r w:rsidRPr="001619BA">
        <w:rPr>
          <w:rFonts w:ascii="標楷體" w:eastAsia="標楷體" w:hAnsi="標楷體" w:hint="eastAsia"/>
          <w:bCs/>
          <w:color w:val="000000" w:themeColor="text1"/>
          <w:kern w:val="0"/>
          <w:sz w:val="26"/>
          <w:szCs w:val="26"/>
        </w:rPr>
        <w:t>六</w:t>
      </w:r>
      <w:r w:rsidRPr="001619BA">
        <w:rPr>
          <w:rFonts w:ascii="標楷體" w:eastAsia="標楷體" w:hAnsi="標楷體"/>
          <w:bCs/>
          <w:color w:val="000000" w:themeColor="text1"/>
          <w:kern w:val="0"/>
          <w:sz w:val="26"/>
          <w:szCs w:val="26"/>
        </w:rPr>
        <w:t>) (</w:t>
      </w:r>
      <w:r w:rsidRPr="001619BA">
        <w:rPr>
          <w:rFonts w:ascii="標楷體" w:eastAsia="標楷體" w:hAnsi="標楷體" w:hint="eastAsia"/>
          <w:bCs/>
          <w:color w:val="000000" w:themeColor="text1"/>
          <w:kern w:val="0"/>
          <w:sz w:val="26"/>
          <w:szCs w:val="26"/>
        </w:rPr>
        <w:t>北京-大連，共</w:t>
      </w:r>
      <w:r w:rsidRPr="001619BA">
        <w:rPr>
          <w:rFonts w:ascii="標楷體" w:eastAsia="標楷體" w:hAnsi="標楷體"/>
          <w:bCs/>
          <w:color w:val="000000" w:themeColor="text1"/>
          <w:kern w:val="0"/>
          <w:sz w:val="26"/>
          <w:szCs w:val="26"/>
        </w:rPr>
        <w:t>計</w:t>
      </w:r>
      <w:r w:rsidRPr="001619BA">
        <w:rPr>
          <w:rFonts w:ascii="標楷體" w:eastAsia="標楷體" w:hAnsi="標楷體" w:hint="eastAsia"/>
          <w:bCs/>
          <w:color w:val="000000" w:themeColor="text1"/>
          <w:kern w:val="0"/>
          <w:sz w:val="26"/>
          <w:szCs w:val="26"/>
        </w:rPr>
        <w:t>八</w:t>
      </w:r>
      <w:r w:rsidRPr="001619BA">
        <w:rPr>
          <w:rFonts w:ascii="標楷體" w:eastAsia="標楷體" w:hAnsi="標楷體"/>
          <w:bCs/>
          <w:color w:val="000000" w:themeColor="text1"/>
          <w:kern w:val="0"/>
          <w:sz w:val="26"/>
          <w:szCs w:val="26"/>
        </w:rPr>
        <w:t>日)</w:t>
      </w:r>
    </w:p>
    <w:p w:rsidR="00B75A64" w:rsidRPr="001619BA" w:rsidRDefault="00B75A64" w:rsidP="009A60AB">
      <w:pPr>
        <w:widowControl/>
        <w:numPr>
          <w:ilvl w:val="1"/>
          <w:numId w:val="2"/>
        </w:numPr>
        <w:spacing w:beforeLines="30" w:before="108" w:line="400" w:lineRule="exact"/>
        <w:ind w:left="1202"/>
        <w:outlineLvl w:val="1"/>
        <w:rPr>
          <w:rFonts w:ascii="標楷體" w:eastAsia="標楷體" w:hAnsi="標楷體"/>
          <w:bCs/>
          <w:color w:val="000000" w:themeColor="text1"/>
          <w:kern w:val="0"/>
          <w:sz w:val="26"/>
          <w:szCs w:val="26"/>
        </w:rPr>
      </w:pPr>
      <w:r w:rsidRPr="001619BA">
        <w:rPr>
          <w:rFonts w:ascii="標楷體" w:eastAsia="標楷體" w:hAnsi="標楷體" w:hint="eastAsia"/>
          <w:bCs/>
          <w:color w:val="000000" w:themeColor="text1"/>
          <w:kern w:val="0"/>
          <w:sz w:val="26"/>
          <w:szCs w:val="26"/>
        </w:rPr>
        <w:t>【</w:t>
      </w:r>
      <w:r>
        <w:rPr>
          <w:rFonts w:ascii="標楷體" w:eastAsia="標楷體" w:hAnsi="標楷體" w:hint="eastAsia"/>
          <w:bCs/>
          <w:color w:val="000000" w:themeColor="text1"/>
          <w:kern w:val="0"/>
          <w:sz w:val="26"/>
          <w:szCs w:val="26"/>
        </w:rPr>
        <w:t>成果</w:t>
      </w:r>
      <w:r w:rsidRPr="001619BA">
        <w:rPr>
          <w:rFonts w:ascii="標楷體" w:eastAsia="標楷體" w:hAnsi="標楷體" w:hint="eastAsia"/>
          <w:bCs/>
          <w:color w:val="000000" w:themeColor="text1"/>
          <w:kern w:val="0"/>
          <w:sz w:val="26"/>
          <w:szCs w:val="26"/>
        </w:rPr>
        <w:t>分享座談會】(時間待定)</w:t>
      </w:r>
    </w:p>
    <w:p w:rsidR="00B75A64" w:rsidRPr="001619BA" w:rsidRDefault="00B75A64" w:rsidP="009A60AB">
      <w:pPr>
        <w:widowControl/>
        <w:numPr>
          <w:ilvl w:val="0"/>
          <w:numId w:val="4"/>
        </w:numPr>
        <w:tabs>
          <w:tab w:val="left" w:pos="567"/>
        </w:tabs>
        <w:spacing w:beforeLines="50" w:before="180" w:line="420" w:lineRule="exact"/>
        <w:ind w:left="482" w:hanging="482"/>
        <w:outlineLvl w:val="1"/>
        <w:rPr>
          <w:rFonts w:ascii="Times New Roman" w:eastAsia="標楷體" w:hAnsi="標楷體"/>
          <w:b/>
          <w:bCs/>
          <w:color w:val="000000" w:themeColor="text1"/>
          <w:kern w:val="0"/>
          <w:sz w:val="28"/>
          <w:szCs w:val="28"/>
        </w:rPr>
      </w:pPr>
      <w:r w:rsidRPr="001619BA">
        <w:rPr>
          <w:rFonts w:ascii="Times New Roman" w:eastAsia="標楷體" w:hAnsi="標楷體" w:hint="eastAsia"/>
          <w:b/>
          <w:bCs/>
          <w:color w:val="000000" w:themeColor="text1"/>
          <w:kern w:val="0"/>
          <w:sz w:val="28"/>
          <w:szCs w:val="28"/>
        </w:rPr>
        <w:t>參加對象</w:t>
      </w:r>
    </w:p>
    <w:p w:rsidR="00B75A64" w:rsidRPr="001619BA" w:rsidRDefault="00B75A64" w:rsidP="009A60AB">
      <w:pPr>
        <w:widowControl/>
        <w:numPr>
          <w:ilvl w:val="1"/>
          <w:numId w:val="3"/>
        </w:numPr>
        <w:spacing w:beforeLines="10" w:before="36" w:line="420" w:lineRule="exact"/>
        <w:ind w:left="1202"/>
        <w:outlineLvl w:val="1"/>
        <w:rPr>
          <w:rFonts w:ascii="標楷體" w:eastAsia="標楷體" w:hAnsi="標楷體"/>
          <w:bCs/>
          <w:color w:val="000000" w:themeColor="text1"/>
          <w:kern w:val="0"/>
          <w:sz w:val="26"/>
          <w:szCs w:val="26"/>
        </w:rPr>
      </w:pPr>
      <w:r w:rsidRPr="001619BA">
        <w:rPr>
          <w:rFonts w:ascii="標楷體" w:eastAsia="標楷體" w:hAnsi="標楷體" w:hint="eastAsia"/>
          <w:bCs/>
          <w:color w:val="000000" w:themeColor="text1"/>
          <w:kern w:val="0"/>
          <w:sz w:val="26"/>
          <w:szCs w:val="26"/>
        </w:rPr>
        <w:t>由學校推薦現(曾)任校園社團或</w:t>
      </w:r>
      <w:r>
        <w:rPr>
          <w:rFonts w:ascii="標楷體" w:eastAsia="標楷體" w:hAnsi="標楷體" w:hint="eastAsia"/>
          <w:bCs/>
          <w:color w:val="000000" w:themeColor="text1"/>
          <w:kern w:val="0"/>
          <w:sz w:val="26"/>
          <w:szCs w:val="26"/>
        </w:rPr>
        <w:t>相關科系</w:t>
      </w:r>
      <w:r w:rsidRPr="001619BA">
        <w:rPr>
          <w:rFonts w:ascii="標楷體" w:eastAsia="標楷體" w:hAnsi="標楷體" w:hint="eastAsia"/>
          <w:bCs/>
          <w:color w:val="000000" w:themeColor="text1"/>
          <w:kern w:val="0"/>
          <w:sz w:val="26"/>
          <w:szCs w:val="26"/>
        </w:rPr>
        <w:t>校</w:t>
      </w:r>
      <w:r w:rsidRPr="001619BA">
        <w:rPr>
          <w:rFonts w:ascii="新細明體" w:hAnsi="新細明體" w:hint="eastAsia"/>
          <w:bCs/>
          <w:color w:val="000000" w:themeColor="text1"/>
          <w:kern w:val="0"/>
          <w:sz w:val="26"/>
          <w:szCs w:val="26"/>
        </w:rPr>
        <w:t>、</w:t>
      </w:r>
      <w:r w:rsidRPr="001619BA">
        <w:rPr>
          <w:rFonts w:ascii="標楷體" w:eastAsia="標楷體" w:hAnsi="標楷體" w:hint="eastAsia"/>
          <w:bCs/>
          <w:color w:val="000000" w:themeColor="text1"/>
          <w:kern w:val="0"/>
          <w:sz w:val="26"/>
          <w:szCs w:val="26"/>
        </w:rPr>
        <w:t>系學會負責人及幹部，通過本會甄選錄取後參加，</w:t>
      </w:r>
      <w:r>
        <w:rPr>
          <w:rFonts w:ascii="標楷體" w:eastAsia="標楷體" w:hAnsi="標楷體" w:hint="eastAsia"/>
          <w:bCs/>
          <w:color w:val="000000" w:themeColor="text1"/>
          <w:kern w:val="0"/>
          <w:sz w:val="26"/>
          <w:szCs w:val="26"/>
        </w:rPr>
        <w:t>預計甄選20</w:t>
      </w:r>
      <w:r w:rsidR="006E604D">
        <w:rPr>
          <w:rFonts w:ascii="標楷體" w:eastAsia="標楷體" w:hAnsi="標楷體" w:hint="eastAsia"/>
          <w:bCs/>
          <w:color w:val="000000" w:themeColor="text1"/>
          <w:kern w:val="0"/>
          <w:sz w:val="26"/>
          <w:szCs w:val="26"/>
        </w:rPr>
        <w:t>-22</w:t>
      </w:r>
      <w:r w:rsidRPr="001619BA">
        <w:rPr>
          <w:rFonts w:ascii="標楷體" w:eastAsia="標楷體" w:hAnsi="標楷體" w:hint="eastAsia"/>
          <w:bCs/>
          <w:color w:val="000000" w:themeColor="text1"/>
          <w:kern w:val="0"/>
          <w:sz w:val="26"/>
          <w:szCs w:val="26"/>
        </w:rPr>
        <w:t>位優秀青年在學學子。</w:t>
      </w:r>
    </w:p>
    <w:p w:rsidR="00B75A64" w:rsidRDefault="00B75A64" w:rsidP="009A60AB">
      <w:pPr>
        <w:widowControl/>
        <w:numPr>
          <w:ilvl w:val="1"/>
          <w:numId w:val="3"/>
        </w:numPr>
        <w:spacing w:beforeLines="10" w:before="36" w:line="420" w:lineRule="exact"/>
        <w:ind w:left="1202"/>
        <w:outlineLvl w:val="1"/>
        <w:rPr>
          <w:rFonts w:ascii="標楷體" w:eastAsia="標楷體" w:hAnsi="標楷體"/>
          <w:bCs/>
          <w:color w:val="000000" w:themeColor="text1"/>
          <w:kern w:val="0"/>
          <w:sz w:val="26"/>
          <w:szCs w:val="26"/>
        </w:rPr>
      </w:pPr>
      <w:r w:rsidRPr="001619BA">
        <w:rPr>
          <w:rFonts w:ascii="標楷體" w:eastAsia="標楷體" w:hAnsi="標楷體" w:hint="eastAsia"/>
          <w:bCs/>
          <w:color w:val="000000" w:themeColor="text1"/>
          <w:kern w:val="0"/>
          <w:sz w:val="26"/>
          <w:szCs w:val="26"/>
        </w:rPr>
        <w:t>邀請隨團指導老師及工作人</w:t>
      </w:r>
      <w:r>
        <w:rPr>
          <w:rFonts w:ascii="標楷體" w:eastAsia="標楷體" w:hAnsi="標楷體" w:hint="eastAsia"/>
          <w:bCs/>
          <w:color w:val="000000" w:themeColor="text1"/>
          <w:kern w:val="0"/>
          <w:sz w:val="26"/>
          <w:szCs w:val="26"/>
        </w:rPr>
        <w:t>員</w:t>
      </w:r>
      <w:r w:rsidR="00377FE0">
        <w:rPr>
          <w:rFonts w:ascii="標楷體" w:eastAsia="標楷體" w:hAnsi="標楷體" w:hint="eastAsia"/>
          <w:bCs/>
          <w:color w:val="000000" w:themeColor="text1"/>
          <w:kern w:val="0"/>
          <w:sz w:val="26"/>
          <w:szCs w:val="26"/>
        </w:rPr>
        <w:t>4-</w:t>
      </w:r>
      <w:r>
        <w:rPr>
          <w:rFonts w:ascii="標楷體" w:eastAsia="標楷體" w:hAnsi="標楷體" w:hint="eastAsia"/>
          <w:bCs/>
          <w:color w:val="000000" w:themeColor="text1"/>
          <w:kern w:val="0"/>
          <w:sz w:val="26"/>
          <w:szCs w:val="26"/>
        </w:rPr>
        <w:t>5</w:t>
      </w:r>
      <w:r w:rsidRPr="001619BA">
        <w:rPr>
          <w:rFonts w:ascii="標楷體" w:eastAsia="標楷體" w:hAnsi="標楷體" w:hint="eastAsia"/>
          <w:bCs/>
          <w:color w:val="000000" w:themeColor="text1"/>
          <w:kern w:val="0"/>
          <w:sz w:val="26"/>
          <w:szCs w:val="26"/>
        </w:rPr>
        <w:t>位，交流團共計2</w:t>
      </w:r>
      <w:r>
        <w:rPr>
          <w:rFonts w:ascii="標楷體" w:eastAsia="標楷體" w:hAnsi="標楷體"/>
          <w:bCs/>
          <w:color w:val="000000" w:themeColor="text1"/>
          <w:kern w:val="0"/>
          <w:sz w:val="26"/>
          <w:szCs w:val="26"/>
        </w:rPr>
        <w:t>5</w:t>
      </w:r>
      <w:r w:rsidRPr="001619BA">
        <w:rPr>
          <w:rFonts w:ascii="標楷體" w:eastAsia="標楷體" w:hAnsi="標楷體" w:hint="eastAsia"/>
          <w:bCs/>
          <w:color w:val="000000" w:themeColor="text1"/>
          <w:kern w:val="0"/>
          <w:sz w:val="26"/>
          <w:szCs w:val="26"/>
        </w:rPr>
        <w:t>位師生參加</w:t>
      </w:r>
      <w:r w:rsidRPr="001619BA">
        <w:rPr>
          <w:rFonts w:ascii="標楷體" w:eastAsia="標楷體" w:hAnsi="標楷體"/>
          <w:bCs/>
          <w:color w:val="000000" w:themeColor="text1"/>
          <w:kern w:val="0"/>
          <w:sz w:val="26"/>
          <w:szCs w:val="26"/>
        </w:rPr>
        <w:t>。</w:t>
      </w:r>
    </w:p>
    <w:p w:rsidR="00B75A64" w:rsidRDefault="00B75A64" w:rsidP="009A60AB">
      <w:pPr>
        <w:widowControl/>
        <w:numPr>
          <w:ilvl w:val="1"/>
          <w:numId w:val="3"/>
        </w:numPr>
        <w:spacing w:beforeLines="10" w:before="36" w:line="420" w:lineRule="exact"/>
        <w:ind w:left="1202"/>
        <w:outlineLvl w:val="1"/>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邀請北京大學暨姊妹學校相關社團領袖代表15-20位隨團陪同交流</w:t>
      </w:r>
      <w:r>
        <w:rPr>
          <w:rFonts w:ascii="新細明體" w:hAnsi="新細明體" w:hint="eastAsia"/>
          <w:bCs/>
          <w:color w:val="000000" w:themeColor="text1"/>
          <w:kern w:val="0"/>
          <w:sz w:val="26"/>
          <w:szCs w:val="26"/>
        </w:rPr>
        <w:t>。</w:t>
      </w:r>
    </w:p>
    <w:p w:rsidR="00B75A64" w:rsidRDefault="00B75A64" w:rsidP="00B75A64">
      <w:pPr>
        <w:widowControl/>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br w:type="page"/>
      </w:r>
    </w:p>
    <w:p w:rsidR="00B75A64" w:rsidRPr="00A900CD" w:rsidRDefault="00B75A64" w:rsidP="009A60AB">
      <w:pPr>
        <w:widowControl/>
        <w:numPr>
          <w:ilvl w:val="0"/>
          <w:numId w:val="4"/>
        </w:numPr>
        <w:tabs>
          <w:tab w:val="left" w:pos="567"/>
        </w:tabs>
        <w:spacing w:beforeLines="50" w:before="180" w:line="480" w:lineRule="exact"/>
        <w:outlineLvl w:val="1"/>
        <w:rPr>
          <w:rFonts w:ascii="標楷體" w:eastAsia="標楷體" w:hAnsi="標楷體"/>
          <w:b/>
          <w:bCs/>
          <w:color w:val="000000" w:themeColor="text1"/>
          <w:kern w:val="0"/>
          <w:sz w:val="28"/>
          <w:szCs w:val="28"/>
        </w:rPr>
      </w:pPr>
      <w:r w:rsidRPr="00A900CD">
        <w:rPr>
          <w:rFonts w:ascii="標楷體" w:eastAsia="標楷體" w:hAnsi="標楷體" w:hint="eastAsia"/>
          <w:b/>
          <w:bCs/>
          <w:color w:val="000000" w:themeColor="text1"/>
          <w:kern w:val="0"/>
          <w:sz w:val="28"/>
          <w:szCs w:val="28"/>
        </w:rPr>
        <w:lastRenderedPageBreak/>
        <w:t>活動內容</w:t>
      </w:r>
    </w:p>
    <w:p w:rsidR="00B75A64" w:rsidRPr="00A900CD" w:rsidRDefault="00B75A64" w:rsidP="009A60AB">
      <w:pPr>
        <w:widowControl/>
        <w:numPr>
          <w:ilvl w:val="0"/>
          <w:numId w:val="20"/>
        </w:numPr>
        <w:tabs>
          <w:tab w:val="clear" w:pos="1200"/>
          <w:tab w:val="left" w:pos="1176"/>
        </w:tabs>
        <w:spacing w:beforeLines="10" w:before="36" w:line="420" w:lineRule="exact"/>
        <w:ind w:left="2450" w:hanging="1960"/>
        <w:jc w:val="both"/>
        <w:outlineLvl w:val="1"/>
        <w:rPr>
          <w:rFonts w:ascii="Times New Roman" w:eastAsia="標楷體" w:hAnsi="Times New Roman"/>
          <w:bCs/>
          <w:color w:val="000000" w:themeColor="text1"/>
          <w:kern w:val="0"/>
          <w:sz w:val="26"/>
          <w:szCs w:val="26"/>
        </w:rPr>
      </w:pPr>
      <w:r w:rsidRPr="00A900CD">
        <w:rPr>
          <w:rFonts w:ascii="Times New Roman" w:eastAsia="標楷體" w:hAnsi="Times New Roman"/>
          <w:bCs/>
          <w:color w:val="000000" w:themeColor="text1"/>
          <w:kern w:val="0"/>
          <w:sz w:val="26"/>
          <w:szCs w:val="26"/>
        </w:rPr>
        <w:t>主題內容：</w:t>
      </w:r>
      <w:r w:rsidRPr="00A900CD">
        <w:rPr>
          <w:rFonts w:ascii="Times New Roman" w:eastAsia="標楷體" w:hAnsi="Times New Roman" w:hint="eastAsia"/>
          <w:bCs/>
          <w:color w:val="000000" w:themeColor="text1"/>
          <w:kern w:val="0"/>
          <w:sz w:val="26"/>
          <w:szCs w:val="26"/>
        </w:rPr>
        <w:t>北</w:t>
      </w:r>
      <w:r>
        <w:rPr>
          <w:rFonts w:ascii="Times New Roman" w:eastAsia="標楷體" w:hAnsi="Times New Roman" w:hint="eastAsia"/>
          <w:bCs/>
          <w:color w:val="000000" w:themeColor="text1"/>
          <w:kern w:val="0"/>
          <w:sz w:val="26"/>
          <w:szCs w:val="26"/>
        </w:rPr>
        <w:t>京</w:t>
      </w:r>
      <w:r w:rsidRPr="00A900CD">
        <w:rPr>
          <w:rFonts w:ascii="Times New Roman" w:eastAsia="標楷體" w:hAnsi="Times New Roman" w:hint="eastAsia"/>
          <w:bCs/>
          <w:color w:val="000000" w:themeColor="text1"/>
          <w:kern w:val="0"/>
          <w:sz w:val="26"/>
          <w:szCs w:val="26"/>
        </w:rPr>
        <w:t>大</w:t>
      </w:r>
      <w:r>
        <w:rPr>
          <w:rFonts w:ascii="Times New Roman" w:eastAsia="標楷體" w:hAnsi="Times New Roman" w:hint="eastAsia"/>
          <w:bCs/>
          <w:color w:val="000000" w:themeColor="text1"/>
          <w:kern w:val="0"/>
          <w:sz w:val="26"/>
          <w:szCs w:val="26"/>
        </w:rPr>
        <w:t>學</w:t>
      </w:r>
      <w:r w:rsidRPr="00A900CD">
        <w:rPr>
          <w:rFonts w:ascii="Times New Roman" w:eastAsia="標楷體" w:hAnsi="Times New Roman" w:hint="eastAsia"/>
          <w:bCs/>
          <w:color w:val="000000" w:themeColor="text1"/>
          <w:kern w:val="0"/>
          <w:sz w:val="26"/>
          <w:szCs w:val="26"/>
        </w:rPr>
        <w:t>校園巡禮</w:t>
      </w:r>
      <w:r w:rsidRPr="00A900CD">
        <w:rPr>
          <w:rFonts w:ascii="標楷體" w:eastAsia="標楷體" w:hAnsi="標楷體" w:hint="eastAsia"/>
          <w:bCs/>
          <w:color w:val="000000" w:themeColor="text1"/>
          <w:kern w:val="0"/>
          <w:sz w:val="26"/>
          <w:szCs w:val="26"/>
        </w:rPr>
        <w:t>、</w:t>
      </w:r>
      <w:r w:rsidRPr="00A900CD">
        <w:rPr>
          <w:rFonts w:ascii="Times New Roman" w:eastAsia="標楷體" w:hAnsi="Times New Roman" w:hint="eastAsia"/>
          <w:bCs/>
          <w:color w:val="000000" w:themeColor="text1"/>
          <w:kern w:val="0"/>
          <w:sz w:val="26"/>
          <w:szCs w:val="26"/>
        </w:rPr>
        <w:t>環渤海地區環保基地生態考察</w:t>
      </w:r>
      <w:r w:rsidRPr="00A900CD">
        <w:rPr>
          <w:rFonts w:ascii="標楷體" w:eastAsia="標楷體" w:hAnsi="標楷體" w:hint="eastAsia"/>
          <w:bCs/>
          <w:color w:val="000000" w:themeColor="text1"/>
          <w:kern w:val="0"/>
          <w:sz w:val="26"/>
          <w:szCs w:val="26"/>
        </w:rPr>
        <w:t>、與</w:t>
      </w:r>
      <w:r w:rsidRPr="00A900CD">
        <w:rPr>
          <w:rFonts w:ascii="Times New Roman" w:eastAsia="標楷體" w:hAnsi="Times New Roman" w:hint="eastAsia"/>
          <w:bCs/>
          <w:color w:val="000000" w:themeColor="text1"/>
          <w:kern w:val="0"/>
          <w:sz w:val="26"/>
          <w:szCs w:val="26"/>
        </w:rPr>
        <w:t>高校</w:t>
      </w:r>
      <w:r w:rsidRPr="00A900CD">
        <w:rPr>
          <w:rFonts w:ascii="標楷體" w:eastAsia="標楷體" w:hAnsi="標楷體" w:hint="eastAsia"/>
          <w:bCs/>
          <w:color w:val="000000" w:themeColor="text1"/>
          <w:kern w:val="0"/>
          <w:sz w:val="26"/>
          <w:szCs w:val="26"/>
        </w:rPr>
        <w:t>、</w:t>
      </w:r>
      <w:r w:rsidRPr="00A900CD">
        <w:rPr>
          <w:rFonts w:ascii="Times New Roman" w:eastAsia="標楷體" w:hAnsi="Times New Roman" w:hint="eastAsia"/>
          <w:bCs/>
          <w:color w:val="000000" w:themeColor="text1"/>
          <w:kern w:val="0"/>
          <w:sz w:val="26"/>
          <w:szCs w:val="26"/>
        </w:rPr>
        <w:t>中學及</w:t>
      </w:r>
      <w:r w:rsidRPr="00A900CD">
        <w:rPr>
          <w:rFonts w:ascii="Times New Roman" w:eastAsia="標楷體" w:hAnsi="Times New Roman" w:hint="eastAsia"/>
          <w:bCs/>
          <w:color w:val="000000" w:themeColor="text1"/>
          <w:kern w:val="0"/>
          <w:sz w:val="26"/>
          <w:szCs w:val="26"/>
        </w:rPr>
        <w:t>NGO</w:t>
      </w:r>
      <w:r>
        <w:rPr>
          <w:rFonts w:ascii="Times New Roman" w:eastAsia="標楷體" w:hAnsi="Times New Roman" w:hint="eastAsia"/>
          <w:bCs/>
          <w:color w:val="000000" w:themeColor="text1"/>
          <w:kern w:val="0"/>
          <w:sz w:val="26"/>
          <w:szCs w:val="26"/>
        </w:rPr>
        <w:t>環保</w:t>
      </w:r>
      <w:r w:rsidRPr="00A900CD">
        <w:rPr>
          <w:rFonts w:ascii="Times New Roman" w:eastAsia="標楷體" w:hAnsi="Times New Roman" w:hint="eastAsia"/>
          <w:bCs/>
          <w:color w:val="000000" w:themeColor="text1"/>
          <w:kern w:val="0"/>
          <w:sz w:val="26"/>
          <w:szCs w:val="26"/>
        </w:rPr>
        <w:t>團體交流</w:t>
      </w:r>
      <w:r w:rsidRPr="00A900CD">
        <w:rPr>
          <w:rFonts w:ascii="Times New Roman" w:eastAsia="標楷體" w:hAnsi="Times New Roman"/>
          <w:bCs/>
          <w:color w:val="000000" w:themeColor="text1"/>
          <w:kern w:val="0"/>
          <w:sz w:val="26"/>
          <w:szCs w:val="26"/>
        </w:rPr>
        <w:t>、</w:t>
      </w:r>
      <w:r w:rsidRPr="00A900CD">
        <w:rPr>
          <w:rFonts w:ascii="Times New Roman" w:eastAsia="標楷體" w:hAnsi="Times New Roman" w:hint="eastAsia"/>
          <w:bCs/>
          <w:color w:val="000000" w:themeColor="text1"/>
          <w:kern w:val="0"/>
          <w:sz w:val="26"/>
          <w:szCs w:val="26"/>
        </w:rPr>
        <w:t>城市發展與環境教育</w:t>
      </w:r>
      <w:r w:rsidR="009E588A">
        <w:rPr>
          <w:rFonts w:ascii="Times New Roman" w:eastAsia="標楷體" w:hAnsi="Times New Roman" w:hint="eastAsia"/>
          <w:bCs/>
          <w:color w:val="000000" w:themeColor="text1"/>
          <w:kern w:val="0"/>
          <w:sz w:val="26"/>
          <w:szCs w:val="26"/>
        </w:rPr>
        <w:t>專題</w:t>
      </w:r>
      <w:r w:rsidRPr="00A900CD">
        <w:rPr>
          <w:rFonts w:ascii="Times New Roman" w:eastAsia="標楷體" w:hAnsi="Times New Roman" w:hint="eastAsia"/>
          <w:bCs/>
          <w:color w:val="000000" w:themeColor="text1"/>
          <w:kern w:val="0"/>
          <w:sz w:val="26"/>
          <w:szCs w:val="26"/>
        </w:rPr>
        <w:t>講座</w:t>
      </w:r>
      <w:r w:rsidRPr="00A900CD">
        <w:rPr>
          <w:rFonts w:ascii="標楷體" w:eastAsia="標楷體" w:hAnsi="標楷體" w:hint="eastAsia"/>
          <w:bCs/>
          <w:color w:val="000000" w:themeColor="text1"/>
          <w:kern w:val="0"/>
          <w:sz w:val="26"/>
          <w:szCs w:val="26"/>
        </w:rPr>
        <w:t>、</w:t>
      </w:r>
      <w:r w:rsidRPr="00A900CD">
        <w:rPr>
          <w:rFonts w:ascii="Times New Roman" w:eastAsia="標楷體" w:hAnsi="Times New Roman" w:hint="eastAsia"/>
          <w:bCs/>
          <w:color w:val="000000" w:themeColor="text1"/>
          <w:kern w:val="0"/>
          <w:sz w:val="26"/>
          <w:szCs w:val="26"/>
        </w:rPr>
        <w:t>特色景點參觀</w:t>
      </w:r>
    </w:p>
    <w:p w:rsidR="00B75A64" w:rsidRDefault="00B75A64" w:rsidP="009A60AB">
      <w:pPr>
        <w:pStyle w:val="af0"/>
        <w:widowControl/>
        <w:numPr>
          <w:ilvl w:val="0"/>
          <w:numId w:val="20"/>
        </w:numPr>
        <w:tabs>
          <w:tab w:val="left" w:pos="1260"/>
        </w:tabs>
        <w:spacing w:beforeLines="10" w:before="36" w:line="420" w:lineRule="exact"/>
        <w:ind w:leftChars="0"/>
        <w:outlineLvl w:val="1"/>
        <w:rPr>
          <w:rFonts w:ascii="標楷體" w:eastAsia="標楷體" w:hAnsi="標楷體"/>
          <w:color w:val="000000" w:themeColor="text1"/>
          <w:sz w:val="26"/>
          <w:szCs w:val="26"/>
        </w:rPr>
      </w:pPr>
      <w:r w:rsidRPr="003436E2">
        <w:rPr>
          <w:rFonts w:ascii="Times New Roman" w:eastAsia="標楷體" w:hAnsi="Times New Roman" w:hint="eastAsia"/>
          <w:bCs/>
          <w:color w:val="000000" w:themeColor="text1"/>
          <w:kern w:val="0"/>
          <w:sz w:val="26"/>
          <w:szCs w:val="26"/>
        </w:rPr>
        <w:t>活動地點：</w:t>
      </w:r>
      <w:r w:rsidRPr="003436E2">
        <w:rPr>
          <w:rFonts w:ascii="標楷體" w:eastAsia="標楷體" w:hAnsi="標楷體" w:hint="eastAsia"/>
          <w:color w:val="000000" w:themeColor="text1"/>
          <w:sz w:val="26"/>
          <w:szCs w:val="26"/>
        </w:rPr>
        <w:t>大陸北京、天津、盤錦、瀋陽、大連等地區。</w:t>
      </w:r>
    </w:p>
    <w:p w:rsidR="00B75A64" w:rsidRPr="003436E2" w:rsidRDefault="00B75A64" w:rsidP="009A60AB">
      <w:pPr>
        <w:pStyle w:val="af0"/>
        <w:widowControl/>
        <w:numPr>
          <w:ilvl w:val="0"/>
          <w:numId w:val="4"/>
        </w:numPr>
        <w:tabs>
          <w:tab w:val="left" w:pos="567"/>
        </w:tabs>
        <w:spacing w:beforeLines="50" w:before="180" w:line="440" w:lineRule="exact"/>
        <w:ind w:leftChars="0" w:left="482" w:hanging="482"/>
        <w:rPr>
          <w:rFonts w:ascii="Times New Roman" w:eastAsia="標楷體" w:hAnsi="標楷體"/>
          <w:b/>
          <w:bCs/>
          <w:color w:val="000000" w:themeColor="text1"/>
          <w:kern w:val="0"/>
          <w:sz w:val="28"/>
          <w:szCs w:val="28"/>
        </w:rPr>
      </w:pPr>
      <w:r w:rsidRPr="003436E2">
        <w:rPr>
          <w:rFonts w:ascii="Times New Roman" w:eastAsia="標楷體" w:hAnsi="標楷體" w:hint="eastAsia"/>
          <w:b/>
          <w:bCs/>
          <w:color w:val="000000" w:themeColor="text1"/>
          <w:kern w:val="0"/>
          <w:sz w:val="28"/>
          <w:szCs w:val="28"/>
        </w:rPr>
        <w:t>預期效益</w:t>
      </w:r>
    </w:p>
    <w:p w:rsidR="00B75A64" w:rsidRPr="00CD4F6A" w:rsidRDefault="00B75A64" w:rsidP="00B75A64">
      <w:pPr>
        <w:widowControl/>
        <w:numPr>
          <w:ilvl w:val="1"/>
          <w:numId w:val="5"/>
        </w:numPr>
        <w:spacing w:line="440" w:lineRule="exact"/>
        <w:ind w:left="1276" w:hanging="709"/>
        <w:outlineLvl w:val="1"/>
        <w:rPr>
          <w:rFonts w:ascii="Times New Roman" w:eastAsia="標楷體" w:hAnsi="標楷體"/>
          <w:bCs/>
          <w:color w:val="000000" w:themeColor="text1"/>
          <w:kern w:val="0"/>
          <w:sz w:val="26"/>
          <w:szCs w:val="26"/>
        </w:rPr>
      </w:pPr>
      <w:r w:rsidRPr="00CD4F6A">
        <w:rPr>
          <w:rFonts w:ascii="Times New Roman" w:eastAsia="標楷體" w:hAnsi="標楷體" w:hint="eastAsia"/>
          <w:bCs/>
          <w:color w:val="000000" w:themeColor="text1"/>
          <w:kern w:val="0"/>
          <w:sz w:val="26"/>
          <w:szCs w:val="26"/>
        </w:rPr>
        <w:t>增進兩岸青年學子對環境教育及永續發展議題新思維</w:t>
      </w:r>
      <w:r>
        <w:rPr>
          <w:rFonts w:ascii="Times New Roman" w:eastAsia="標楷體" w:hAnsi="標楷體" w:hint="eastAsia"/>
          <w:bCs/>
          <w:color w:val="000000" w:themeColor="text1"/>
          <w:kern w:val="0"/>
          <w:sz w:val="26"/>
          <w:szCs w:val="26"/>
        </w:rPr>
        <w:t>和全球視野</w:t>
      </w:r>
      <w:r>
        <w:rPr>
          <w:rFonts w:ascii="新細明體" w:hAnsi="新細明體" w:hint="eastAsia"/>
          <w:bCs/>
          <w:color w:val="000000" w:themeColor="text1"/>
          <w:kern w:val="0"/>
          <w:sz w:val="26"/>
          <w:szCs w:val="26"/>
        </w:rPr>
        <w:t>。</w:t>
      </w:r>
    </w:p>
    <w:p w:rsidR="00B75A64" w:rsidRPr="003436E2" w:rsidRDefault="00B75A64" w:rsidP="00B75A64">
      <w:pPr>
        <w:widowControl/>
        <w:numPr>
          <w:ilvl w:val="1"/>
          <w:numId w:val="5"/>
        </w:numPr>
        <w:spacing w:line="440" w:lineRule="exact"/>
        <w:ind w:left="1276" w:hanging="709"/>
        <w:outlineLvl w:val="1"/>
        <w:rPr>
          <w:rFonts w:ascii="Times New Roman" w:eastAsia="標楷體" w:hAnsi="標楷體"/>
          <w:bCs/>
          <w:color w:val="000000" w:themeColor="text1"/>
          <w:kern w:val="0"/>
          <w:sz w:val="26"/>
          <w:szCs w:val="26"/>
        </w:rPr>
      </w:pPr>
      <w:r w:rsidRPr="003436E2">
        <w:rPr>
          <w:rFonts w:ascii="Times New Roman" w:eastAsia="標楷體" w:hAnsi="標楷體" w:hint="eastAsia"/>
          <w:bCs/>
          <w:color w:val="000000" w:themeColor="text1"/>
          <w:kern w:val="0"/>
          <w:sz w:val="26"/>
          <w:szCs w:val="26"/>
        </w:rPr>
        <w:t>促進兩岸青年學子互動交流，共建學習平台</w:t>
      </w:r>
      <w:r w:rsidRPr="003436E2">
        <w:rPr>
          <w:rFonts w:ascii="新細明體" w:hAnsi="新細明體" w:hint="eastAsia"/>
          <w:bCs/>
          <w:color w:val="000000" w:themeColor="text1"/>
          <w:kern w:val="0"/>
          <w:sz w:val="26"/>
          <w:szCs w:val="26"/>
        </w:rPr>
        <w:t>，</w:t>
      </w:r>
      <w:r w:rsidRPr="003436E2">
        <w:rPr>
          <w:rFonts w:ascii="Times New Roman" w:eastAsia="標楷體" w:hAnsi="標楷體" w:hint="eastAsia"/>
          <w:bCs/>
          <w:color w:val="000000" w:themeColor="text1"/>
          <w:kern w:val="0"/>
          <w:sz w:val="26"/>
          <w:szCs w:val="26"/>
        </w:rPr>
        <w:t>培養具行動實踐力之青年領袖人才。</w:t>
      </w:r>
    </w:p>
    <w:p w:rsidR="00B75A64" w:rsidRDefault="00B75A64" w:rsidP="00B75A64">
      <w:pPr>
        <w:widowControl/>
        <w:numPr>
          <w:ilvl w:val="1"/>
          <w:numId w:val="5"/>
        </w:numPr>
        <w:spacing w:line="460" w:lineRule="exact"/>
        <w:ind w:left="1276" w:hanging="708"/>
        <w:outlineLvl w:val="1"/>
        <w:rPr>
          <w:rFonts w:ascii="Times New Roman" w:eastAsia="標楷體" w:hAnsi="標楷體"/>
          <w:bCs/>
          <w:color w:val="000000" w:themeColor="text1"/>
          <w:kern w:val="0"/>
          <w:sz w:val="26"/>
          <w:szCs w:val="26"/>
        </w:rPr>
      </w:pPr>
      <w:r w:rsidRPr="003436E2">
        <w:rPr>
          <w:rFonts w:ascii="Times New Roman" w:eastAsia="標楷體" w:hAnsi="標楷體" w:hint="eastAsia"/>
          <w:bCs/>
          <w:color w:val="000000" w:themeColor="text1"/>
          <w:kern w:val="0"/>
          <w:sz w:val="26"/>
          <w:szCs w:val="26"/>
        </w:rPr>
        <w:t>增進兩岸</w:t>
      </w:r>
      <w:r>
        <w:rPr>
          <w:rFonts w:ascii="Times New Roman" w:eastAsia="標楷體" w:hAnsi="標楷體" w:hint="eastAsia"/>
          <w:bCs/>
          <w:color w:val="000000" w:themeColor="text1"/>
          <w:kern w:val="0"/>
          <w:sz w:val="26"/>
          <w:szCs w:val="26"/>
        </w:rPr>
        <w:t>環境</w:t>
      </w:r>
      <w:r w:rsidRPr="003436E2">
        <w:rPr>
          <w:rFonts w:ascii="Times New Roman" w:eastAsia="標楷體" w:hAnsi="標楷體" w:hint="eastAsia"/>
          <w:bCs/>
          <w:color w:val="000000" w:themeColor="text1"/>
          <w:kern w:val="0"/>
          <w:sz w:val="26"/>
          <w:szCs w:val="26"/>
        </w:rPr>
        <w:t>教育文化交流，弘揚中華文化，拓展地球村新視野。</w:t>
      </w:r>
    </w:p>
    <w:p w:rsidR="00B75A64" w:rsidRPr="00CD4F6A" w:rsidRDefault="00B75A64" w:rsidP="00B75A64">
      <w:pPr>
        <w:widowControl/>
        <w:numPr>
          <w:ilvl w:val="1"/>
          <w:numId w:val="5"/>
        </w:numPr>
        <w:spacing w:line="400" w:lineRule="exact"/>
        <w:ind w:left="1276" w:rightChars="-9" w:right="-22" w:hanging="708"/>
        <w:outlineLvl w:val="1"/>
        <w:rPr>
          <w:rFonts w:ascii="標楷體" w:eastAsia="標楷體" w:hAnsi="標楷體"/>
          <w:bCs/>
          <w:color w:val="000000" w:themeColor="text1"/>
          <w:kern w:val="0"/>
          <w:sz w:val="26"/>
          <w:szCs w:val="26"/>
        </w:rPr>
      </w:pPr>
      <w:r w:rsidRPr="00CD4F6A">
        <w:rPr>
          <w:rFonts w:ascii="Times New Roman" w:eastAsia="標楷體" w:hAnsi="標楷體" w:hint="eastAsia"/>
          <w:bCs/>
          <w:color w:val="000000" w:themeColor="text1"/>
          <w:kern w:val="0"/>
          <w:sz w:val="26"/>
          <w:szCs w:val="26"/>
        </w:rPr>
        <w:t>拓展台灣大專院校與十傑基金會合作和資源網絡連結</w:t>
      </w:r>
      <w:r w:rsidRPr="00CD4F6A">
        <w:rPr>
          <w:rFonts w:ascii="新細明體" w:hAnsi="新細明體" w:hint="eastAsia"/>
          <w:bCs/>
          <w:color w:val="000000" w:themeColor="text1"/>
          <w:kern w:val="0"/>
          <w:sz w:val="26"/>
          <w:szCs w:val="26"/>
        </w:rPr>
        <w:t>，</w:t>
      </w:r>
      <w:r w:rsidRPr="00CD4F6A">
        <w:rPr>
          <w:rFonts w:ascii="Times New Roman" w:eastAsia="標楷體" w:hAnsi="標楷體" w:hint="eastAsia"/>
          <w:bCs/>
          <w:color w:val="000000" w:themeColor="text1"/>
          <w:kern w:val="0"/>
          <w:sz w:val="26"/>
          <w:szCs w:val="26"/>
        </w:rPr>
        <w:t>共創青年事務推動</w:t>
      </w:r>
      <w:r>
        <w:rPr>
          <w:rFonts w:ascii="新細明體" w:hAnsi="新細明體" w:hint="eastAsia"/>
          <w:bCs/>
          <w:color w:val="000000" w:themeColor="text1"/>
          <w:kern w:val="0"/>
          <w:sz w:val="26"/>
          <w:szCs w:val="26"/>
        </w:rPr>
        <w:t>，</w:t>
      </w:r>
      <w:r>
        <w:rPr>
          <w:rFonts w:ascii="Times New Roman" w:eastAsia="標楷體" w:hAnsi="標楷體" w:hint="eastAsia"/>
          <w:bCs/>
          <w:color w:val="000000" w:themeColor="text1"/>
          <w:kern w:val="0"/>
          <w:sz w:val="26"/>
          <w:szCs w:val="26"/>
        </w:rPr>
        <w:t>發揮社會影響力</w:t>
      </w:r>
      <w:r w:rsidRPr="00CD4F6A">
        <w:rPr>
          <w:rFonts w:ascii="新細明體" w:hAnsi="新細明體" w:hint="eastAsia"/>
          <w:bCs/>
          <w:color w:val="000000" w:themeColor="text1"/>
          <w:kern w:val="0"/>
          <w:sz w:val="26"/>
          <w:szCs w:val="26"/>
        </w:rPr>
        <w:t>。</w:t>
      </w:r>
    </w:p>
    <w:p w:rsidR="00B75A64" w:rsidRPr="003436E2" w:rsidRDefault="00B75A64" w:rsidP="009A60AB">
      <w:pPr>
        <w:widowControl/>
        <w:spacing w:beforeLines="100" w:before="360" w:line="400" w:lineRule="exact"/>
        <w:ind w:leftChars="37" w:left="89" w:rightChars="-9" w:right="-22"/>
        <w:outlineLvl w:val="1"/>
        <w:rPr>
          <w:rFonts w:ascii="標楷體" w:eastAsia="標楷體" w:hAnsi="標楷體"/>
          <w:b/>
          <w:bCs/>
          <w:color w:val="000000" w:themeColor="text1"/>
          <w:kern w:val="0"/>
          <w:sz w:val="32"/>
          <w:szCs w:val="32"/>
        </w:rPr>
      </w:pPr>
      <w:r w:rsidRPr="003436E2">
        <w:rPr>
          <w:rFonts w:ascii="標楷體" w:eastAsia="標楷體" w:hAnsi="標楷體" w:hint="eastAsia"/>
          <w:b/>
          <w:bCs/>
          <w:color w:val="000000" w:themeColor="text1"/>
          <w:kern w:val="0"/>
          <w:sz w:val="32"/>
          <w:szCs w:val="32"/>
        </w:rPr>
        <w:t>玖</w:t>
      </w:r>
      <w:r w:rsidRPr="003436E2">
        <w:rPr>
          <w:rFonts w:ascii="新細明體" w:hAnsi="新細明體" w:hint="eastAsia"/>
          <w:b/>
          <w:bCs/>
          <w:color w:val="000000" w:themeColor="text1"/>
          <w:kern w:val="0"/>
          <w:sz w:val="32"/>
          <w:szCs w:val="32"/>
        </w:rPr>
        <w:t>、</w:t>
      </w:r>
      <w:r w:rsidRPr="003436E2">
        <w:rPr>
          <w:rFonts w:ascii="標楷體" w:eastAsia="標楷體" w:hAnsi="標楷體" w:hint="eastAsia"/>
          <w:b/>
          <w:bCs/>
          <w:color w:val="000000" w:themeColor="text1"/>
          <w:kern w:val="0"/>
          <w:sz w:val="32"/>
          <w:szCs w:val="32"/>
        </w:rPr>
        <w:t>專案聯絡資訊</w:t>
      </w:r>
    </w:p>
    <w:p w:rsidR="006A4BB6" w:rsidRDefault="006A4BB6" w:rsidP="00B75A64">
      <w:pPr>
        <w:widowControl/>
        <w:spacing w:line="400" w:lineRule="exact"/>
        <w:ind w:leftChars="337" w:left="809" w:rightChars="-9" w:right="-22"/>
        <w:outlineLvl w:val="1"/>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w:t>
      </w:r>
      <w:hyperlink r:id="rId10" w:history="1">
        <w:r w:rsidR="00036821" w:rsidRPr="007B5839">
          <w:rPr>
            <w:rStyle w:val="a7"/>
            <w:rFonts w:ascii="標楷體" w:eastAsia="標楷體" w:hAnsi="標楷體" w:hint="eastAsia"/>
            <w:bCs/>
            <w:kern w:val="0"/>
            <w:sz w:val="26"/>
            <w:szCs w:val="26"/>
          </w:rPr>
          <w:t>線上報名系統</w:t>
        </w:r>
      </w:hyperlink>
      <w:r>
        <w:rPr>
          <w:rFonts w:ascii="標楷體" w:eastAsia="標楷體" w:hAnsi="標楷體" w:hint="eastAsia"/>
          <w:bCs/>
          <w:color w:val="000000" w:themeColor="text1"/>
          <w:kern w:val="0"/>
          <w:sz w:val="26"/>
          <w:szCs w:val="26"/>
        </w:rPr>
        <w:t>】</w:t>
      </w:r>
      <w:r w:rsidR="00036821">
        <w:rPr>
          <w:rFonts w:ascii="標楷體" w:eastAsia="標楷體" w:hAnsi="標楷體" w:hint="eastAsia"/>
          <w:bCs/>
          <w:color w:val="000000" w:themeColor="text1"/>
          <w:kern w:val="0"/>
          <w:sz w:val="26"/>
          <w:szCs w:val="26"/>
        </w:rPr>
        <w:t>敬請登入後填寫相關資料</w:t>
      </w:r>
      <w:hyperlink r:id="rId11" w:tgtFrame="_blank" w:history="1">
        <w:r>
          <w:rPr>
            <w:rStyle w:val="a7"/>
            <w:rFonts w:ascii="Helvetica" w:hAnsi="Helvetica" w:cs="Helvetica"/>
            <w:color w:val="FF8000"/>
          </w:rPr>
          <w:t>https://goo.gl/3lCLCs</w:t>
        </w:r>
      </w:hyperlink>
    </w:p>
    <w:p w:rsidR="00B75A64" w:rsidRPr="003436E2" w:rsidRDefault="0071413C" w:rsidP="00B75A64">
      <w:pPr>
        <w:widowControl/>
        <w:spacing w:line="400" w:lineRule="exact"/>
        <w:ind w:leftChars="337" w:left="809" w:rightChars="-9" w:right="-22"/>
        <w:outlineLvl w:val="1"/>
        <w:rPr>
          <w:rFonts w:ascii="標楷體" w:eastAsia="標楷體" w:hAnsi="標楷體"/>
          <w:bCs/>
          <w:color w:val="000000" w:themeColor="text1"/>
          <w:kern w:val="0"/>
          <w:sz w:val="26"/>
          <w:szCs w:val="26"/>
        </w:rPr>
      </w:pPr>
      <w:r>
        <w:rPr>
          <w:rFonts w:ascii="標楷體" w:eastAsia="標楷體" w:hAnsi="標楷體"/>
          <w:bCs/>
          <w:noProof/>
          <w:color w:val="000000" w:themeColor="text1"/>
          <w:kern w:val="0"/>
          <w:sz w:val="26"/>
          <w:szCs w:val="26"/>
        </w:rPr>
        <w:drawing>
          <wp:anchor distT="0" distB="0" distL="114300" distR="114300" simplePos="0" relativeHeight="251661824" behindDoc="1" locked="0" layoutInCell="1" allowOverlap="1">
            <wp:simplePos x="0" y="0"/>
            <wp:positionH relativeFrom="column">
              <wp:posOffset>4276725</wp:posOffset>
            </wp:positionH>
            <wp:positionV relativeFrom="paragraph">
              <wp:posOffset>49530</wp:posOffset>
            </wp:positionV>
            <wp:extent cx="1476375" cy="1524000"/>
            <wp:effectExtent l="19050" t="0" r="9525" b="0"/>
            <wp:wrapTight wrapText="bothSides">
              <wp:wrapPolygon edited="0">
                <wp:start x="-279" y="0"/>
                <wp:lineTo x="-279" y="21330"/>
                <wp:lineTo x="21739" y="21330"/>
                <wp:lineTo x="21739" y="0"/>
                <wp:lineTo x="-279"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375" cy="1524000"/>
                    </a:xfrm>
                    <a:prstGeom prst="rect">
                      <a:avLst/>
                    </a:prstGeom>
                    <a:noFill/>
                  </pic:spPr>
                </pic:pic>
              </a:graphicData>
            </a:graphic>
          </wp:anchor>
        </w:drawing>
      </w:r>
      <w:r w:rsidR="00B75A64" w:rsidRPr="003436E2">
        <w:rPr>
          <w:rFonts w:ascii="標楷體" w:eastAsia="標楷體" w:hAnsi="標楷體"/>
          <w:bCs/>
          <w:color w:val="000000" w:themeColor="text1"/>
          <w:kern w:val="0"/>
          <w:sz w:val="26"/>
          <w:szCs w:val="26"/>
        </w:rPr>
        <w:t>電話：02-27951929傳真：02-27951103</w:t>
      </w:r>
    </w:p>
    <w:p w:rsidR="00B75A64" w:rsidRDefault="0071413C" w:rsidP="00B75A64">
      <w:pPr>
        <w:widowControl/>
        <w:spacing w:line="400" w:lineRule="exact"/>
        <w:ind w:leftChars="337" w:left="809" w:rightChars="-9" w:right="-22"/>
        <w:outlineLvl w:val="1"/>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專案</w:t>
      </w:r>
      <w:r w:rsidR="00B75A64" w:rsidRPr="003436E2">
        <w:rPr>
          <w:rFonts w:ascii="標楷體" w:eastAsia="標楷體" w:hAnsi="標楷體"/>
          <w:bCs/>
          <w:color w:val="000000" w:themeColor="text1"/>
          <w:kern w:val="0"/>
          <w:sz w:val="26"/>
          <w:szCs w:val="26"/>
        </w:rPr>
        <w:t>聯絡人</w:t>
      </w:r>
      <w:r w:rsidR="00B75A64" w:rsidRPr="003436E2">
        <w:rPr>
          <w:rFonts w:ascii="標楷體" w:eastAsia="標楷體" w:hAnsi="標楷體" w:hint="eastAsia"/>
          <w:bCs/>
          <w:color w:val="000000" w:themeColor="text1"/>
          <w:kern w:val="0"/>
          <w:sz w:val="26"/>
          <w:szCs w:val="26"/>
        </w:rPr>
        <w:t>：</w:t>
      </w:r>
      <w:r w:rsidR="00B75A64" w:rsidRPr="003436E2">
        <w:rPr>
          <w:rFonts w:ascii="標楷體" w:eastAsia="標楷體" w:hAnsi="標楷體"/>
          <w:bCs/>
          <w:color w:val="000000" w:themeColor="text1"/>
          <w:kern w:val="0"/>
          <w:sz w:val="26"/>
          <w:szCs w:val="26"/>
        </w:rPr>
        <w:t>林彩媚</w:t>
      </w:r>
      <w:r w:rsidR="00526053">
        <w:rPr>
          <w:rFonts w:ascii="標楷體" w:eastAsia="標楷體" w:hAnsi="標楷體" w:hint="eastAsia"/>
          <w:bCs/>
          <w:color w:val="000000" w:themeColor="text1"/>
          <w:kern w:val="0"/>
          <w:sz w:val="26"/>
          <w:szCs w:val="26"/>
        </w:rPr>
        <w:t xml:space="preserve">副執行長 </w:t>
      </w:r>
      <w:r w:rsidR="00B75A64" w:rsidRPr="003436E2">
        <w:rPr>
          <w:rFonts w:ascii="標楷體" w:eastAsia="標楷體" w:hAnsi="標楷體"/>
          <w:bCs/>
          <w:color w:val="000000" w:themeColor="text1"/>
          <w:kern w:val="0"/>
          <w:sz w:val="26"/>
          <w:szCs w:val="26"/>
        </w:rPr>
        <w:t>0922-075032</w:t>
      </w:r>
    </w:p>
    <w:p w:rsidR="00B75A64" w:rsidRPr="003436E2" w:rsidRDefault="00B75A64" w:rsidP="00B75A64">
      <w:pPr>
        <w:widowControl/>
        <w:spacing w:line="400" w:lineRule="exact"/>
        <w:ind w:leftChars="337" w:left="809" w:rightChars="-9" w:right="-22"/>
        <w:outlineLvl w:val="1"/>
        <w:rPr>
          <w:rFonts w:ascii="標楷體" w:eastAsia="標楷體" w:hAnsi="標楷體"/>
          <w:bCs/>
          <w:color w:val="000000" w:themeColor="text1"/>
          <w:kern w:val="0"/>
          <w:sz w:val="26"/>
          <w:szCs w:val="26"/>
        </w:rPr>
      </w:pPr>
      <w:r w:rsidRPr="003436E2">
        <w:rPr>
          <w:rFonts w:ascii="標楷體" w:eastAsia="標楷體" w:hAnsi="標楷體"/>
          <w:bCs/>
          <w:color w:val="000000" w:themeColor="text1"/>
          <w:kern w:val="0"/>
          <w:sz w:val="26"/>
          <w:szCs w:val="26"/>
        </w:rPr>
        <w:t>會址：</w:t>
      </w:r>
      <w:r w:rsidRPr="003436E2">
        <w:rPr>
          <w:rFonts w:ascii="標楷體" w:eastAsia="標楷體" w:hAnsi="標楷體" w:hint="eastAsia"/>
          <w:bCs/>
          <w:color w:val="000000" w:themeColor="text1"/>
          <w:kern w:val="0"/>
          <w:sz w:val="26"/>
          <w:szCs w:val="26"/>
        </w:rPr>
        <w:t>1</w:t>
      </w:r>
      <w:r w:rsidRPr="003436E2">
        <w:rPr>
          <w:rFonts w:ascii="標楷體" w:eastAsia="標楷體" w:hAnsi="標楷體"/>
          <w:bCs/>
          <w:color w:val="000000" w:themeColor="text1"/>
          <w:kern w:val="0"/>
          <w:sz w:val="26"/>
          <w:szCs w:val="26"/>
        </w:rPr>
        <w:t>1494</w:t>
      </w:r>
      <w:r w:rsidRPr="003436E2">
        <w:rPr>
          <w:rFonts w:ascii="標楷體" w:eastAsia="標楷體" w:hAnsi="標楷體" w:hint="eastAsia"/>
          <w:bCs/>
          <w:color w:val="000000" w:themeColor="text1"/>
          <w:kern w:val="0"/>
          <w:sz w:val="26"/>
          <w:szCs w:val="26"/>
        </w:rPr>
        <w:t>台北市內湖區民善街129號6樓</w:t>
      </w:r>
    </w:p>
    <w:p w:rsidR="00B75A64" w:rsidRPr="003436E2" w:rsidRDefault="00B75A64" w:rsidP="00B75A64">
      <w:pPr>
        <w:widowControl/>
        <w:spacing w:line="400" w:lineRule="exact"/>
        <w:ind w:leftChars="337" w:left="809" w:rightChars="-9" w:right="-22"/>
        <w:outlineLvl w:val="1"/>
        <w:rPr>
          <w:rFonts w:ascii="標楷體" w:eastAsia="標楷體" w:hAnsi="標楷體"/>
          <w:bCs/>
          <w:color w:val="000000" w:themeColor="text1"/>
          <w:kern w:val="0"/>
          <w:sz w:val="26"/>
          <w:szCs w:val="26"/>
        </w:rPr>
      </w:pPr>
      <w:r w:rsidRPr="003436E2">
        <w:rPr>
          <w:rFonts w:ascii="標楷體" w:eastAsia="標楷體" w:hAnsi="標楷體" w:hint="eastAsia"/>
          <w:bCs/>
          <w:color w:val="000000" w:themeColor="text1"/>
          <w:kern w:val="0"/>
          <w:sz w:val="26"/>
          <w:szCs w:val="26"/>
        </w:rPr>
        <w:t>E-mail：</w:t>
      </w:r>
      <w:hyperlink r:id="rId13" w:history="1">
        <w:r w:rsidRPr="003436E2">
          <w:rPr>
            <w:rStyle w:val="a7"/>
            <w:rFonts w:ascii="標楷體" w:eastAsia="標楷體" w:hAnsi="標楷體" w:hint="eastAsia"/>
            <w:bCs/>
            <w:color w:val="000000" w:themeColor="text1"/>
            <w:kern w:val="0"/>
            <w:sz w:val="26"/>
            <w:szCs w:val="26"/>
          </w:rPr>
          <w:t>toypfoundation@gmail.com</w:t>
        </w:r>
      </w:hyperlink>
    </w:p>
    <w:p w:rsidR="00B75A64" w:rsidRPr="003436E2" w:rsidRDefault="00B75A64" w:rsidP="00B75A64">
      <w:pPr>
        <w:widowControl/>
        <w:spacing w:line="400" w:lineRule="exact"/>
        <w:ind w:leftChars="337" w:left="809" w:rightChars="-9" w:right="-22"/>
        <w:outlineLvl w:val="1"/>
        <w:rPr>
          <w:rFonts w:ascii="標楷體" w:eastAsia="標楷體" w:hAnsi="標楷體"/>
          <w:bCs/>
          <w:color w:val="000000" w:themeColor="text1"/>
          <w:kern w:val="0"/>
          <w:sz w:val="26"/>
          <w:szCs w:val="26"/>
        </w:rPr>
      </w:pPr>
      <w:r w:rsidRPr="003436E2">
        <w:rPr>
          <w:rFonts w:ascii="標楷體" w:eastAsia="標楷體" w:hAnsi="標楷體"/>
          <w:bCs/>
          <w:color w:val="000000" w:themeColor="text1"/>
          <w:kern w:val="0"/>
          <w:sz w:val="26"/>
          <w:szCs w:val="26"/>
        </w:rPr>
        <w:t>TOYPF 官方網站：</w:t>
      </w:r>
      <w:hyperlink r:id="rId14" w:history="1">
        <w:r w:rsidRPr="003436E2">
          <w:rPr>
            <w:rStyle w:val="a7"/>
            <w:rFonts w:ascii="標楷體" w:eastAsia="標楷體" w:hAnsi="標楷體"/>
            <w:bCs/>
            <w:color w:val="000000" w:themeColor="text1"/>
            <w:kern w:val="0"/>
            <w:sz w:val="26"/>
            <w:szCs w:val="26"/>
          </w:rPr>
          <w:t>http://www.</w:t>
        </w:r>
        <w:r w:rsidRPr="003436E2">
          <w:rPr>
            <w:rStyle w:val="a7"/>
            <w:rFonts w:ascii="標楷體" w:eastAsia="標楷體" w:hAnsi="標楷體" w:hint="eastAsia"/>
            <w:bCs/>
            <w:color w:val="000000" w:themeColor="text1"/>
            <w:kern w:val="0"/>
            <w:sz w:val="26"/>
            <w:szCs w:val="26"/>
          </w:rPr>
          <w:t>toyp.org.tw</w:t>
        </w:r>
      </w:hyperlink>
    </w:p>
    <w:p w:rsidR="00B75A64" w:rsidRPr="003436E2" w:rsidRDefault="00B75A64" w:rsidP="00B75A64">
      <w:pPr>
        <w:widowControl/>
        <w:spacing w:line="400" w:lineRule="exact"/>
        <w:ind w:leftChars="337" w:left="809" w:rightChars="-9" w:right="-22"/>
        <w:outlineLvl w:val="1"/>
        <w:rPr>
          <w:rFonts w:ascii="標楷體" w:eastAsia="標楷體" w:hAnsi="標楷體"/>
          <w:bCs/>
          <w:color w:val="000000" w:themeColor="text1"/>
          <w:kern w:val="0"/>
          <w:sz w:val="26"/>
          <w:szCs w:val="26"/>
        </w:rPr>
      </w:pPr>
      <w:r w:rsidRPr="003436E2">
        <w:rPr>
          <w:rFonts w:ascii="標楷體" w:eastAsia="標楷體" w:hAnsi="標楷體"/>
          <w:bCs/>
          <w:color w:val="000000" w:themeColor="text1"/>
          <w:kern w:val="0"/>
          <w:sz w:val="26"/>
          <w:szCs w:val="26"/>
        </w:rPr>
        <w:t>TOYPF FB粉絲團：</w:t>
      </w:r>
      <w:hyperlink r:id="rId15" w:tgtFrame="_blank" w:history="1">
        <w:r w:rsidRPr="003436E2">
          <w:rPr>
            <w:rStyle w:val="a7"/>
            <w:rFonts w:ascii="標楷體" w:eastAsia="標楷體" w:hAnsi="標楷體"/>
            <w:bCs/>
            <w:color w:val="000000" w:themeColor="text1"/>
            <w:kern w:val="0"/>
            <w:sz w:val="26"/>
            <w:szCs w:val="26"/>
          </w:rPr>
          <w:t>http://www.facebook.com/TOYPF</w:t>
        </w:r>
      </w:hyperlink>
    </w:p>
    <w:p w:rsidR="00B75A64" w:rsidRDefault="00B75A64">
      <w:pPr>
        <w:widowControl/>
        <w:rPr>
          <w:rFonts w:ascii="Times New Roman" w:eastAsia="標楷體" w:hAnsi="標楷體"/>
          <w:b/>
          <w:bCs/>
          <w:color w:val="000000"/>
          <w:kern w:val="0"/>
          <w:sz w:val="28"/>
          <w:szCs w:val="28"/>
          <w:bdr w:val="single" w:sz="4" w:space="0" w:color="auto"/>
        </w:rPr>
      </w:pPr>
      <w:r>
        <w:rPr>
          <w:rFonts w:ascii="Times New Roman" w:eastAsia="標楷體" w:hAnsi="標楷體"/>
          <w:b/>
          <w:bCs/>
          <w:color w:val="000000"/>
          <w:kern w:val="0"/>
          <w:sz w:val="28"/>
          <w:szCs w:val="28"/>
          <w:bdr w:val="single" w:sz="4" w:space="0" w:color="auto"/>
        </w:rPr>
        <w:br w:type="page"/>
      </w:r>
      <w:bookmarkStart w:id="0" w:name="_GoBack"/>
      <w:bookmarkEnd w:id="0"/>
    </w:p>
    <w:p w:rsidR="00A07148" w:rsidRDefault="00A07148" w:rsidP="00A07148">
      <w:pPr>
        <w:widowControl/>
        <w:spacing w:line="400" w:lineRule="exact"/>
        <w:ind w:leftChars="37" w:left="89" w:rightChars="-9" w:right="-22"/>
        <w:outlineLvl w:val="1"/>
        <w:rPr>
          <w:rFonts w:ascii="Times New Roman" w:eastAsia="標楷體" w:hAnsi="標楷體"/>
          <w:b/>
          <w:bCs/>
          <w:color w:val="000000"/>
          <w:kern w:val="0"/>
          <w:sz w:val="28"/>
          <w:szCs w:val="28"/>
          <w:bdr w:val="single" w:sz="4" w:space="0" w:color="auto"/>
        </w:rPr>
      </w:pPr>
      <w:r w:rsidRPr="003B145F">
        <w:rPr>
          <w:rFonts w:ascii="Times New Roman" w:eastAsia="標楷體" w:hAnsi="標楷體" w:hint="eastAsia"/>
          <w:b/>
          <w:bCs/>
          <w:color w:val="000000"/>
          <w:kern w:val="0"/>
          <w:sz w:val="28"/>
          <w:szCs w:val="28"/>
          <w:bdr w:val="single" w:sz="4" w:space="0" w:color="auto"/>
        </w:rPr>
        <w:t>附件</w:t>
      </w:r>
      <w:r>
        <w:rPr>
          <w:rFonts w:ascii="Times New Roman" w:eastAsia="標楷體" w:hAnsi="標楷體" w:hint="eastAsia"/>
          <w:b/>
          <w:bCs/>
          <w:color w:val="000000"/>
          <w:kern w:val="0"/>
          <w:sz w:val="28"/>
          <w:szCs w:val="28"/>
          <w:bdr w:val="single" w:sz="4" w:space="0" w:color="auto"/>
        </w:rPr>
        <w:t>一</w:t>
      </w:r>
    </w:p>
    <w:p w:rsidR="00A07148" w:rsidRDefault="00A07148" w:rsidP="00A07148">
      <w:pPr>
        <w:widowControl/>
        <w:spacing w:line="560" w:lineRule="exact"/>
        <w:jc w:val="center"/>
        <w:outlineLvl w:val="1"/>
        <w:rPr>
          <w:rFonts w:ascii="Times New Roman" w:eastAsia="標楷體" w:hAnsi="標楷體"/>
          <w:b/>
          <w:bCs/>
          <w:color w:val="000000"/>
          <w:kern w:val="0"/>
          <w:sz w:val="36"/>
          <w:szCs w:val="36"/>
        </w:rPr>
      </w:pPr>
      <w:r>
        <w:rPr>
          <w:rFonts w:ascii="Times New Roman" w:eastAsia="標楷體" w:hAnsi="標楷體" w:hint="eastAsia"/>
          <w:b/>
          <w:bCs/>
          <w:color w:val="000000"/>
          <w:kern w:val="0"/>
          <w:sz w:val="36"/>
          <w:szCs w:val="36"/>
        </w:rPr>
        <w:t>十傑基金會</w:t>
      </w:r>
      <w:r>
        <w:rPr>
          <w:rFonts w:ascii="Times New Roman" w:eastAsia="標楷體" w:hAnsi="標楷體" w:hint="eastAsia"/>
          <w:b/>
          <w:bCs/>
          <w:color w:val="000000"/>
          <w:kern w:val="0"/>
          <w:sz w:val="36"/>
          <w:szCs w:val="36"/>
        </w:rPr>
        <w:t>&amp;</w:t>
      </w:r>
      <w:r>
        <w:rPr>
          <w:rFonts w:ascii="Times New Roman" w:eastAsia="標楷體" w:hAnsi="標楷體" w:hint="eastAsia"/>
          <w:b/>
          <w:bCs/>
          <w:color w:val="000000"/>
          <w:kern w:val="0"/>
          <w:sz w:val="36"/>
          <w:szCs w:val="36"/>
        </w:rPr>
        <w:t>北京大學</w:t>
      </w:r>
    </w:p>
    <w:p w:rsidR="00A07148" w:rsidRPr="00194A04" w:rsidRDefault="00A5462E" w:rsidP="00A07148">
      <w:pPr>
        <w:widowControl/>
        <w:spacing w:line="560" w:lineRule="exact"/>
        <w:jc w:val="center"/>
        <w:outlineLvl w:val="1"/>
        <w:rPr>
          <w:rFonts w:ascii="Times New Roman" w:eastAsia="標楷體" w:hAnsi="標楷體"/>
          <w:b/>
          <w:bCs/>
          <w:color w:val="000000"/>
          <w:kern w:val="0"/>
          <w:sz w:val="36"/>
          <w:szCs w:val="36"/>
        </w:rPr>
      </w:pPr>
      <w:r>
        <w:rPr>
          <w:rFonts w:ascii="Times New Roman" w:eastAsia="標楷體" w:hAnsi="標楷體" w:hint="eastAsia"/>
          <w:b/>
          <w:bCs/>
          <w:color w:val="000000"/>
          <w:kern w:val="0"/>
          <w:sz w:val="36"/>
          <w:szCs w:val="36"/>
        </w:rPr>
        <w:t>2016</w:t>
      </w:r>
      <w:r w:rsidR="00A07148" w:rsidRPr="00194A04">
        <w:rPr>
          <w:rFonts w:ascii="Times New Roman" w:eastAsia="標楷體" w:hAnsi="標楷體" w:hint="eastAsia"/>
          <w:b/>
          <w:bCs/>
          <w:color w:val="000000"/>
          <w:kern w:val="0"/>
          <w:sz w:val="36"/>
          <w:szCs w:val="36"/>
        </w:rPr>
        <w:t>海峽兩岸大學生社團領袖交流營</w:t>
      </w:r>
    </w:p>
    <w:p w:rsidR="00CD4F6A" w:rsidRPr="00CD4F6A" w:rsidRDefault="00CD4F6A" w:rsidP="009A60AB">
      <w:pPr>
        <w:widowControl/>
        <w:spacing w:beforeLines="50" w:before="180" w:line="400" w:lineRule="exact"/>
        <w:jc w:val="center"/>
        <w:outlineLvl w:val="1"/>
        <w:rPr>
          <w:rFonts w:ascii="標楷體" w:eastAsia="標楷體" w:hAnsi="標楷體" w:cs="新細明體"/>
          <w:b/>
          <w:bCs/>
          <w:kern w:val="0"/>
          <w:sz w:val="36"/>
          <w:szCs w:val="36"/>
        </w:rPr>
      </w:pPr>
      <w:r w:rsidRPr="00CD4F6A">
        <w:rPr>
          <w:rFonts w:ascii="標楷體" w:eastAsia="標楷體" w:hAnsi="標楷體" w:cs="新細明體" w:hint="eastAsia"/>
          <w:b/>
          <w:bCs/>
          <w:kern w:val="0"/>
          <w:sz w:val="36"/>
          <w:szCs w:val="36"/>
        </w:rPr>
        <w:t>【看見與實踐: 環渤海環境教育與生態考察】</w:t>
      </w:r>
    </w:p>
    <w:p w:rsidR="00A07148" w:rsidRPr="00194A04" w:rsidRDefault="00A07148" w:rsidP="009A60AB">
      <w:pPr>
        <w:widowControl/>
        <w:spacing w:beforeLines="50" w:before="180" w:line="400" w:lineRule="exact"/>
        <w:jc w:val="center"/>
        <w:outlineLvl w:val="1"/>
        <w:rPr>
          <w:rFonts w:ascii="標楷體" w:eastAsia="標楷體" w:hAnsi="標楷體"/>
          <w:b/>
          <w:bCs/>
          <w:color w:val="000000"/>
          <w:kern w:val="0"/>
          <w:sz w:val="36"/>
          <w:szCs w:val="36"/>
        </w:rPr>
      </w:pPr>
      <w:r w:rsidRPr="00194A04">
        <w:rPr>
          <w:rFonts w:ascii="標楷體" w:eastAsia="標楷體" w:hAnsi="標楷體" w:cs="新細明體" w:hint="eastAsia"/>
          <w:b/>
          <w:bCs/>
          <w:kern w:val="0"/>
          <w:sz w:val="36"/>
          <w:szCs w:val="36"/>
        </w:rPr>
        <w:t>北京</w:t>
      </w:r>
      <w:r w:rsidRPr="00194A04">
        <w:rPr>
          <w:rFonts w:ascii="標楷體" w:eastAsia="標楷體" w:hAnsi="標楷體" w:cs="新細明體"/>
          <w:b/>
          <w:bCs/>
          <w:kern w:val="0"/>
          <w:sz w:val="36"/>
          <w:szCs w:val="36"/>
        </w:rPr>
        <w:t>-</w:t>
      </w:r>
      <w:r w:rsidR="00A04428">
        <w:rPr>
          <w:rFonts w:ascii="標楷體" w:eastAsia="標楷體" w:hAnsi="標楷體" w:cs="新細明體" w:hint="eastAsia"/>
          <w:b/>
          <w:bCs/>
          <w:kern w:val="0"/>
          <w:sz w:val="36"/>
          <w:szCs w:val="36"/>
        </w:rPr>
        <w:t>大連</w:t>
      </w:r>
      <w:r w:rsidRPr="00194A04">
        <w:rPr>
          <w:rFonts w:ascii="標楷體" w:eastAsia="標楷體" w:hAnsi="標楷體" w:cs="新細明體" w:hint="eastAsia"/>
          <w:b/>
          <w:bCs/>
          <w:kern w:val="0"/>
          <w:sz w:val="36"/>
          <w:szCs w:val="36"/>
        </w:rPr>
        <w:t>行程表</w:t>
      </w:r>
    </w:p>
    <w:p w:rsidR="00A07148" w:rsidRPr="00194A04" w:rsidRDefault="00A07148" w:rsidP="00A07148">
      <w:pPr>
        <w:widowControl/>
        <w:spacing w:after="240" w:line="440" w:lineRule="exact"/>
        <w:ind w:leftChars="-76" w:left="-5" w:rightChars="-162" w:right="-389" w:hangingChars="68" w:hanging="177"/>
        <w:rPr>
          <w:rFonts w:ascii="標楷體" w:eastAsia="標楷體" w:hAnsi="標楷體"/>
          <w:b/>
          <w:bCs/>
          <w:color w:val="000000"/>
          <w:kern w:val="0"/>
          <w:sz w:val="26"/>
          <w:szCs w:val="26"/>
        </w:rPr>
      </w:pPr>
      <w:r w:rsidRPr="00194A04">
        <w:rPr>
          <w:rFonts w:ascii="標楷體" w:eastAsia="標楷體" w:hAnsi="標楷體" w:hint="eastAsia"/>
          <w:b/>
          <w:bCs/>
          <w:color w:val="000000"/>
          <w:kern w:val="0"/>
          <w:sz w:val="26"/>
          <w:szCs w:val="26"/>
        </w:rPr>
        <w:t>(依據參訪交流行程安排，保留原定景點異動調整之權利，確認後彈性調整公告之)</w:t>
      </w:r>
    </w:p>
    <w:tbl>
      <w:tblPr>
        <w:tblW w:w="8973"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422"/>
        <w:gridCol w:w="7551"/>
      </w:tblGrid>
      <w:tr w:rsidR="00A07148" w:rsidRPr="001D04E4" w:rsidTr="003801F6">
        <w:trPr>
          <w:trHeight w:val="442"/>
          <w:tblHeader/>
          <w:jc w:val="center"/>
        </w:trPr>
        <w:tc>
          <w:tcPr>
            <w:tcW w:w="1422" w:type="dxa"/>
            <w:shd w:val="pct12" w:color="auto" w:fill="auto"/>
            <w:vAlign w:val="center"/>
          </w:tcPr>
          <w:p w:rsidR="00A07148" w:rsidRPr="001D04E4" w:rsidRDefault="00A07148" w:rsidP="00801019">
            <w:pPr>
              <w:snapToGrid w:val="0"/>
              <w:jc w:val="center"/>
              <w:rPr>
                <w:rFonts w:ascii="標楷體" w:eastAsia="標楷體" w:hAnsi="標楷體"/>
                <w:b/>
                <w:szCs w:val="24"/>
              </w:rPr>
            </w:pPr>
            <w:r w:rsidRPr="001D04E4">
              <w:rPr>
                <w:rFonts w:ascii="標楷體" w:eastAsia="標楷體" w:hAnsi="標楷體" w:hint="eastAsia"/>
                <w:b/>
                <w:szCs w:val="24"/>
              </w:rPr>
              <w:t>日程</w:t>
            </w:r>
          </w:p>
        </w:tc>
        <w:tc>
          <w:tcPr>
            <w:tcW w:w="7551" w:type="dxa"/>
            <w:shd w:val="pct12" w:color="auto" w:fill="auto"/>
            <w:vAlign w:val="center"/>
          </w:tcPr>
          <w:p w:rsidR="00A07148" w:rsidRPr="001D04E4" w:rsidRDefault="00A07148" w:rsidP="00801019">
            <w:pPr>
              <w:snapToGrid w:val="0"/>
              <w:rPr>
                <w:rFonts w:ascii="標楷體" w:eastAsia="標楷體" w:hAnsi="標楷體"/>
                <w:b/>
                <w:szCs w:val="24"/>
              </w:rPr>
            </w:pPr>
            <w:r w:rsidRPr="001D04E4">
              <w:rPr>
                <w:rFonts w:ascii="標楷體" w:eastAsia="標楷體" w:hAnsi="標楷體" w:hint="eastAsia"/>
                <w:b/>
                <w:szCs w:val="24"/>
              </w:rPr>
              <w:t>活動安排</w:t>
            </w:r>
          </w:p>
        </w:tc>
      </w:tr>
      <w:tr w:rsidR="00CD4F6A" w:rsidRPr="001D04E4" w:rsidTr="003801F6">
        <w:trPr>
          <w:trHeight w:val="4214"/>
          <w:jc w:val="center"/>
        </w:trPr>
        <w:tc>
          <w:tcPr>
            <w:tcW w:w="1422" w:type="dxa"/>
            <w:vMerge w:val="restart"/>
            <w:vAlign w:val="center"/>
          </w:tcPr>
          <w:p w:rsidR="00CD4F6A" w:rsidRPr="001D04E4" w:rsidRDefault="00CD4F6A" w:rsidP="00801019">
            <w:pPr>
              <w:snapToGrid w:val="0"/>
              <w:spacing w:line="276" w:lineRule="auto"/>
              <w:jc w:val="center"/>
              <w:rPr>
                <w:rFonts w:ascii="標楷體" w:eastAsia="標楷體" w:hAnsi="標楷體"/>
                <w:b/>
                <w:szCs w:val="24"/>
              </w:rPr>
            </w:pPr>
            <w:r w:rsidRPr="001D04E4">
              <w:rPr>
                <w:rFonts w:ascii="標楷體" w:eastAsia="標楷體" w:hAnsi="標楷體" w:hint="eastAsia"/>
                <w:b/>
                <w:szCs w:val="24"/>
              </w:rPr>
              <w:t>第</w:t>
            </w:r>
            <w:r w:rsidRPr="001D04E4">
              <w:rPr>
                <w:rFonts w:ascii="標楷體" w:eastAsia="標楷體" w:hAnsi="標楷體"/>
                <w:b/>
                <w:szCs w:val="24"/>
              </w:rPr>
              <w:t>1</w:t>
            </w:r>
            <w:r w:rsidRPr="001D04E4">
              <w:rPr>
                <w:rFonts w:ascii="標楷體" w:eastAsia="標楷體" w:hAnsi="標楷體" w:hint="eastAsia"/>
                <w:b/>
                <w:szCs w:val="24"/>
              </w:rPr>
              <w:t>天</w:t>
            </w:r>
          </w:p>
          <w:p w:rsidR="00CD4F6A" w:rsidRPr="001D04E4" w:rsidRDefault="00CD4F6A" w:rsidP="00801019">
            <w:pPr>
              <w:snapToGrid w:val="0"/>
              <w:spacing w:line="276" w:lineRule="auto"/>
              <w:jc w:val="center"/>
              <w:rPr>
                <w:rFonts w:ascii="標楷體" w:eastAsia="標楷體" w:hAnsi="標楷體"/>
                <w:b/>
                <w:szCs w:val="24"/>
              </w:rPr>
            </w:pPr>
            <w:r>
              <w:rPr>
                <w:rFonts w:ascii="標楷體" w:eastAsia="標楷體" w:hAnsi="標楷體"/>
                <w:b/>
                <w:szCs w:val="24"/>
              </w:rPr>
              <w:t>11</w:t>
            </w:r>
            <w:r w:rsidRPr="001D04E4">
              <w:rPr>
                <w:rFonts w:ascii="標楷體" w:eastAsia="標楷體" w:hAnsi="標楷體" w:hint="eastAsia"/>
                <w:b/>
                <w:szCs w:val="24"/>
              </w:rPr>
              <w:t>月</w:t>
            </w:r>
            <w:r>
              <w:rPr>
                <w:rFonts w:ascii="標楷體" w:eastAsia="標楷體" w:hAnsi="標楷體"/>
                <w:b/>
                <w:szCs w:val="24"/>
              </w:rPr>
              <w:t>19</w:t>
            </w:r>
            <w:r w:rsidRPr="001D04E4">
              <w:rPr>
                <w:rFonts w:ascii="標楷體" w:eastAsia="標楷體" w:hAnsi="標楷體" w:hint="eastAsia"/>
                <w:b/>
                <w:szCs w:val="24"/>
              </w:rPr>
              <w:t>日</w:t>
            </w:r>
          </w:p>
          <w:p w:rsidR="00CD4F6A" w:rsidRPr="001D04E4" w:rsidRDefault="00CD4F6A" w:rsidP="00801019">
            <w:pPr>
              <w:snapToGrid w:val="0"/>
              <w:spacing w:line="276" w:lineRule="auto"/>
              <w:jc w:val="center"/>
              <w:rPr>
                <w:rFonts w:ascii="標楷體" w:eastAsia="標楷體" w:hAnsi="標楷體"/>
                <w:b/>
                <w:szCs w:val="24"/>
              </w:rPr>
            </w:pPr>
            <w:r w:rsidRPr="001D04E4">
              <w:rPr>
                <w:rFonts w:ascii="標楷體" w:eastAsia="標楷體" w:hAnsi="標楷體" w:hint="eastAsia"/>
                <w:b/>
                <w:szCs w:val="24"/>
              </w:rPr>
              <w:t>星期</w:t>
            </w:r>
            <w:r>
              <w:rPr>
                <w:rFonts w:ascii="標楷體" w:eastAsia="標楷體" w:hAnsi="標楷體" w:hint="eastAsia"/>
                <w:b/>
                <w:szCs w:val="24"/>
              </w:rPr>
              <w:t>六</w:t>
            </w:r>
          </w:p>
        </w:tc>
        <w:tc>
          <w:tcPr>
            <w:tcW w:w="7551" w:type="dxa"/>
            <w:vAlign w:val="center"/>
          </w:tcPr>
          <w:p w:rsidR="00CD4F6A" w:rsidRPr="003801F6" w:rsidRDefault="00CD4F6A" w:rsidP="005C6767">
            <w:pPr>
              <w:spacing w:line="440" w:lineRule="exact"/>
              <w:rPr>
                <w:rFonts w:ascii="標楷體" w:eastAsia="標楷體" w:hAnsi="標楷體"/>
                <w:b/>
                <w:sz w:val="28"/>
                <w:szCs w:val="28"/>
              </w:rPr>
            </w:pPr>
            <w:r>
              <w:rPr>
                <w:rFonts w:ascii="標楷體" w:eastAsia="標楷體" w:hAnsi="標楷體"/>
                <w:sz w:val="28"/>
                <w:szCs w:val="28"/>
              </w:rPr>
              <w:t>9:00</w:t>
            </w:r>
            <w:r>
              <w:rPr>
                <w:rFonts w:ascii="標楷體" w:eastAsia="標楷體" w:hAnsi="標楷體" w:hint="eastAsia"/>
                <w:sz w:val="28"/>
                <w:szCs w:val="28"/>
              </w:rPr>
              <w:t>-</w:t>
            </w:r>
            <w:r>
              <w:rPr>
                <w:rFonts w:ascii="標楷體" w:eastAsia="標楷體" w:hAnsi="標楷體"/>
                <w:sz w:val="28"/>
                <w:szCs w:val="28"/>
              </w:rPr>
              <w:t>12</w:t>
            </w:r>
            <w:r>
              <w:rPr>
                <w:rFonts w:ascii="標楷體" w:eastAsia="標楷體" w:hAnsi="標楷體" w:hint="eastAsia"/>
                <w:sz w:val="28"/>
                <w:szCs w:val="28"/>
              </w:rPr>
              <w:t>:</w:t>
            </w:r>
            <w:r>
              <w:rPr>
                <w:rFonts w:ascii="標楷體" w:eastAsia="標楷體" w:hAnsi="標楷體"/>
                <w:sz w:val="28"/>
                <w:szCs w:val="28"/>
              </w:rPr>
              <w:t>0</w:t>
            </w:r>
            <w:r w:rsidRPr="005C6767">
              <w:rPr>
                <w:rFonts w:ascii="標楷體" w:eastAsia="標楷體" w:hAnsi="標楷體" w:hint="eastAsia"/>
                <w:sz w:val="28"/>
                <w:szCs w:val="28"/>
              </w:rPr>
              <w:t>0</w:t>
            </w:r>
            <w:r w:rsidRPr="005C6767">
              <w:rPr>
                <w:rFonts w:ascii="標楷體" w:eastAsia="標楷體" w:hAnsi="標楷體" w:hint="eastAsia"/>
                <w:sz w:val="28"/>
                <w:szCs w:val="28"/>
              </w:rPr>
              <w:tab/>
            </w:r>
            <w:r w:rsidRPr="003801F6">
              <w:rPr>
                <w:rFonts w:ascii="標楷體" w:eastAsia="標楷體" w:hAnsi="標楷體" w:hint="eastAsia"/>
                <w:b/>
                <w:sz w:val="28"/>
                <w:szCs w:val="28"/>
              </w:rPr>
              <w:t>【授旗典禮暨行前培訓說明會】</w:t>
            </w:r>
          </w:p>
          <w:p w:rsidR="00B60552" w:rsidRDefault="00B60552" w:rsidP="00B60552">
            <w:pPr>
              <w:spacing w:line="440" w:lineRule="exact"/>
              <w:rPr>
                <w:rFonts w:ascii="標楷體" w:eastAsia="標楷體" w:hAnsi="標楷體"/>
                <w:sz w:val="28"/>
                <w:szCs w:val="28"/>
              </w:rPr>
            </w:pPr>
            <w:r w:rsidRPr="00B60552">
              <w:rPr>
                <w:rFonts w:ascii="標楷體" w:eastAsia="標楷體" w:hAnsi="標楷體" w:hint="eastAsia"/>
                <w:sz w:val="28"/>
                <w:szCs w:val="28"/>
              </w:rPr>
              <w:t>※地點：財團法人十大傑出青年基金會</w:t>
            </w:r>
            <w:r>
              <w:rPr>
                <w:rFonts w:ascii="標楷體" w:eastAsia="標楷體" w:hAnsi="標楷體" w:hint="eastAsia"/>
                <w:sz w:val="28"/>
                <w:szCs w:val="28"/>
              </w:rPr>
              <w:t>會議室</w:t>
            </w:r>
          </w:p>
          <w:p w:rsidR="00B60552" w:rsidRPr="00B60552" w:rsidRDefault="00B60552" w:rsidP="00B60552">
            <w:pPr>
              <w:spacing w:line="440" w:lineRule="exact"/>
              <w:rPr>
                <w:rFonts w:ascii="標楷體" w:eastAsia="標楷體" w:hAnsi="標楷體"/>
                <w:sz w:val="28"/>
                <w:szCs w:val="28"/>
              </w:rPr>
            </w:pPr>
            <w:r w:rsidRPr="00B60552">
              <w:rPr>
                <w:rFonts w:ascii="標楷體" w:eastAsia="標楷體" w:hAnsi="標楷體"/>
                <w:sz w:val="28"/>
                <w:szCs w:val="28"/>
              </w:rPr>
              <w:t>(</w:t>
            </w:r>
            <w:r w:rsidRPr="00B60552">
              <w:rPr>
                <w:rFonts w:ascii="標楷體" w:eastAsia="標楷體" w:hAnsi="標楷體" w:hint="eastAsia"/>
                <w:sz w:val="28"/>
                <w:szCs w:val="28"/>
              </w:rPr>
              <w:t>11494台北市內湖區民善街129號6樓)</w:t>
            </w:r>
          </w:p>
          <w:p w:rsidR="00CD4F6A" w:rsidRDefault="00CD4F6A" w:rsidP="00CD4F6A">
            <w:pPr>
              <w:pStyle w:val="af0"/>
              <w:numPr>
                <w:ilvl w:val="0"/>
                <w:numId w:val="23"/>
              </w:numPr>
              <w:spacing w:line="440" w:lineRule="exact"/>
              <w:ind w:leftChars="0"/>
              <w:rPr>
                <w:rFonts w:ascii="標楷體" w:eastAsia="標楷體" w:hAnsi="標楷體"/>
                <w:sz w:val="28"/>
                <w:szCs w:val="28"/>
              </w:rPr>
            </w:pPr>
            <w:r w:rsidRPr="00CD4F6A">
              <w:rPr>
                <w:rFonts w:ascii="標楷體" w:eastAsia="標楷體" w:hAnsi="標楷體" w:hint="eastAsia"/>
                <w:sz w:val="28"/>
                <w:szCs w:val="28"/>
              </w:rPr>
              <w:t>師生團員報到、小組相見歡</w:t>
            </w:r>
          </w:p>
          <w:p w:rsidR="00CD4F6A" w:rsidRDefault="00CD4F6A" w:rsidP="00CD4F6A">
            <w:pPr>
              <w:pStyle w:val="af0"/>
              <w:numPr>
                <w:ilvl w:val="0"/>
                <w:numId w:val="23"/>
              </w:numPr>
              <w:spacing w:line="440" w:lineRule="exact"/>
              <w:ind w:leftChars="0"/>
              <w:rPr>
                <w:rFonts w:ascii="標楷體" w:eastAsia="標楷體" w:hAnsi="標楷體"/>
                <w:sz w:val="28"/>
                <w:szCs w:val="28"/>
              </w:rPr>
            </w:pPr>
            <w:r w:rsidRPr="005C6767">
              <w:rPr>
                <w:rFonts w:ascii="標楷體" w:eastAsia="標楷體" w:hAnsi="標楷體" w:hint="eastAsia"/>
                <w:sz w:val="28"/>
                <w:szCs w:val="28"/>
              </w:rPr>
              <w:t>致詞暨授旗典禮</w:t>
            </w:r>
          </w:p>
          <w:p w:rsidR="00CD4F6A" w:rsidRDefault="00CD4F6A" w:rsidP="00CD4F6A">
            <w:pPr>
              <w:pStyle w:val="af0"/>
              <w:numPr>
                <w:ilvl w:val="0"/>
                <w:numId w:val="23"/>
              </w:numPr>
              <w:spacing w:line="440" w:lineRule="exact"/>
              <w:ind w:leftChars="0"/>
              <w:rPr>
                <w:rFonts w:ascii="標楷體" w:eastAsia="標楷體" w:hAnsi="標楷體"/>
                <w:sz w:val="28"/>
                <w:szCs w:val="28"/>
              </w:rPr>
            </w:pPr>
            <w:r w:rsidRPr="005C6767">
              <w:rPr>
                <w:rFonts w:ascii="標楷體" w:eastAsia="標楷體" w:hAnsi="標楷體" w:hint="eastAsia"/>
                <w:sz w:val="28"/>
                <w:szCs w:val="28"/>
              </w:rPr>
              <w:t>交流團</w:t>
            </w:r>
            <w:r w:rsidR="00C33088">
              <w:rPr>
                <w:rFonts w:ascii="標楷體" w:eastAsia="標楷體" w:hAnsi="標楷體" w:hint="eastAsia"/>
                <w:sz w:val="28"/>
                <w:szCs w:val="28"/>
              </w:rPr>
              <w:t>行程</w:t>
            </w:r>
            <w:r w:rsidRPr="005C6767">
              <w:rPr>
                <w:rFonts w:ascii="標楷體" w:eastAsia="標楷體" w:hAnsi="標楷體" w:hint="eastAsia"/>
                <w:sz w:val="28"/>
                <w:szCs w:val="28"/>
              </w:rPr>
              <w:t>簡介</w:t>
            </w:r>
            <w:r>
              <w:rPr>
                <w:rFonts w:ascii="標楷體" w:eastAsia="標楷體" w:hAnsi="標楷體" w:hint="eastAsia"/>
                <w:sz w:val="28"/>
                <w:szCs w:val="28"/>
              </w:rPr>
              <w:t>及兩岸交流行前須知</w:t>
            </w:r>
          </w:p>
          <w:p w:rsidR="00CD4F6A" w:rsidRDefault="00CD4F6A" w:rsidP="00CD4F6A">
            <w:pPr>
              <w:pStyle w:val="af0"/>
              <w:numPr>
                <w:ilvl w:val="0"/>
                <w:numId w:val="23"/>
              </w:numPr>
              <w:spacing w:line="440" w:lineRule="exact"/>
              <w:ind w:leftChars="0"/>
              <w:rPr>
                <w:rFonts w:ascii="標楷體" w:eastAsia="標楷體" w:hAnsi="標楷體"/>
                <w:sz w:val="28"/>
                <w:szCs w:val="28"/>
              </w:rPr>
            </w:pPr>
            <w:r>
              <w:rPr>
                <w:rFonts w:ascii="標楷體" w:eastAsia="標楷體" w:hAnsi="標楷體" w:hint="eastAsia"/>
                <w:sz w:val="28"/>
                <w:szCs w:val="28"/>
              </w:rPr>
              <w:t>分組分工討論</w:t>
            </w:r>
          </w:p>
          <w:p w:rsidR="00CD4F6A" w:rsidRDefault="00CD4F6A" w:rsidP="00CD4F6A">
            <w:pPr>
              <w:pStyle w:val="af0"/>
              <w:numPr>
                <w:ilvl w:val="0"/>
                <w:numId w:val="23"/>
              </w:numPr>
              <w:spacing w:line="440" w:lineRule="exact"/>
              <w:ind w:leftChars="0"/>
              <w:rPr>
                <w:rFonts w:ascii="標楷體" w:eastAsia="標楷體" w:hAnsi="標楷體"/>
                <w:sz w:val="28"/>
                <w:szCs w:val="28"/>
              </w:rPr>
            </w:pPr>
            <w:r>
              <w:rPr>
                <w:rFonts w:ascii="標楷體" w:eastAsia="標楷體" w:hAnsi="標楷體" w:hint="eastAsia"/>
                <w:sz w:val="28"/>
                <w:szCs w:val="28"/>
              </w:rPr>
              <w:t>綜合座談與意見交流</w:t>
            </w:r>
          </w:p>
          <w:p w:rsidR="00C33088" w:rsidRPr="00C33088" w:rsidRDefault="00C33088" w:rsidP="00C33088">
            <w:pPr>
              <w:spacing w:line="440" w:lineRule="exact"/>
              <w:rPr>
                <w:rFonts w:ascii="標楷體" w:eastAsia="標楷體" w:hAnsi="標楷體"/>
                <w:sz w:val="28"/>
                <w:szCs w:val="28"/>
              </w:rPr>
            </w:pPr>
            <w:r>
              <w:rPr>
                <w:rFonts w:ascii="標楷體" w:eastAsia="標楷體" w:hAnsi="標楷體" w:hint="eastAsia"/>
                <w:sz w:val="28"/>
                <w:szCs w:val="28"/>
              </w:rPr>
              <w:t>12::00-13:00餐敘後準備搭乘接駁車前往</w:t>
            </w:r>
            <w:r w:rsidR="003801F6">
              <w:rPr>
                <w:rFonts w:ascii="標楷體" w:eastAsia="標楷體" w:hAnsi="標楷體" w:hint="eastAsia"/>
                <w:sz w:val="28"/>
                <w:szCs w:val="28"/>
              </w:rPr>
              <w:t>桃園</w:t>
            </w:r>
            <w:r>
              <w:rPr>
                <w:rFonts w:ascii="標楷體" w:eastAsia="標楷體" w:hAnsi="標楷體" w:hint="eastAsia"/>
                <w:sz w:val="28"/>
                <w:szCs w:val="28"/>
              </w:rPr>
              <w:t>機場</w:t>
            </w:r>
          </w:p>
        </w:tc>
      </w:tr>
      <w:tr w:rsidR="00CD4F6A" w:rsidRPr="001D04E4" w:rsidTr="003801F6">
        <w:trPr>
          <w:trHeight w:val="1409"/>
          <w:jc w:val="center"/>
        </w:trPr>
        <w:tc>
          <w:tcPr>
            <w:tcW w:w="1422" w:type="dxa"/>
            <w:vMerge/>
            <w:vAlign w:val="center"/>
          </w:tcPr>
          <w:p w:rsidR="00CD4F6A" w:rsidRPr="001D04E4" w:rsidRDefault="00CD4F6A" w:rsidP="00801019">
            <w:pPr>
              <w:snapToGrid w:val="0"/>
              <w:spacing w:line="276" w:lineRule="auto"/>
              <w:jc w:val="center"/>
              <w:rPr>
                <w:rFonts w:ascii="標楷體" w:eastAsia="標楷體" w:hAnsi="標楷體"/>
                <w:b/>
                <w:szCs w:val="24"/>
              </w:rPr>
            </w:pPr>
          </w:p>
        </w:tc>
        <w:tc>
          <w:tcPr>
            <w:tcW w:w="7551" w:type="dxa"/>
            <w:vAlign w:val="center"/>
          </w:tcPr>
          <w:p w:rsidR="00CD4F6A" w:rsidRDefault="00CD4F6A" w:rsidP="00CD4F6A">
            <w:pPr>
              <w:spacing w:line="440" w:lineRule="exact"/>
              <w:rPr>
                <w:rFonts w:ascii="標楷體" w:eastAsia="標楷體" w:hAnsi="標楷體"/>
                <w:sz w:val="28"/>
                <w:szCs w:val="28"/>
              </w:rPr>
            </w:pPr>
            <w:r>
              <w:rPr>
                <w:rFonts w:ascii="標楷體" w:eastAsia="標楷體" w:hAnsi="標楷體" w:hint="eastAsia"/>
                <w:sz w:val="28"/>
                <w:szCs w:val="28"/>
              </w:rPr>
              <w:t>台北-北京</w:t>
            </w:r>
          </w:p>
          <w:p w:rsidR="00CD4F6A" w:rsidRPr="00C33088" w:rsidRDefault="00CD4F6A" w:rsidP="00CD4F6A">
            <w:pPr>
              <w:spacing w:line="440" w:lineRule="exact"/>
              <w:rPr>
                <w:rFonts w:ascii="標楷體" w:eastAsia="標楷體" w:hAnsi="標楷體"/>
                <w:b/>
                <w:sz w:val="28"/>
                <w:szCs w:val="28"/>
                <w:u w:val="single"/>
              </w:rPr>
            </w:pPr>
            <w:r w:rsidRPr="00C33088">
              <w:rPr>
                <w:rFonts w:ascii="標楷體" w:eastAsia="標楷體" w:hAnsi="標楷體" w:hint="eastAsia"/>
                <w:b/>
                <w:sz w:val="28"/>
                <w:szCs w:val="28"/>
              </w:rPr>
              <w:t>搭乘【</w:t>
            </w:r>
            <w:r w:rsidR="00C33088" w:rsidRPr="00C33088">
              <w:rPr>
                <w:rFonts w:ascii="標楷體" w:eastAsia="標楷體" w:hAnsi="標楷體" w:hint="eastAsia"/>
                <w:b/>
                <w:sz w:val="28"/>
                <w:szCs w:val="28"/>
              </w:rPr>
              <w:t>華航航空</w:t>
            </w:r>
            <w:r w:rsidRPr="00C33088">
              <w:rPr>
                <w:rFonts w:ascii="標楷體" w:eastAsia="標楷體" w:hAnsi="標楷體" w:hint="eastAsia"/>
                <w:b/>
                <w:sz w:val="28"/>
                <w:szCs w:val="28"/>
              </w:rPr>
              <w:t>】 CI51</w:t>
            </w:r>
            <w:r w:rsidRPr="00C33088">
              <w:rPr>
                <w:rFonts w:ascii="標楷體" w:eastAsia="標楷體" w:hAnsi="標楷體"/>
                <w:b/>
                <w:sz w:val="28"/>
                <w:szCs w:val="28"/>
              </w:rPr>
              <w:t>7</w:t>
            </w:r>
            <w:r w:rsidRPr="00C33088">
              <w:rPr>
                <w:rFonts w:ascii="標楷體" w:eastAsia="標楷體" w:hAnsi="標楷體" w:hint="eastAsia"/>
                <w:b/>
                <w:sz w:val="28"/>
                <w:szCs w:val="28"/>
                <w:u w:val="single"/>
              </w:rPr>
              <w:t>台北/北京 1545/1905</w:t>
            </w:r>
          </w:p>
          <w:p w:rsidR="00CD4F6A" w:rsidRDefault="00CD4F6A" w:rsidP="009A60AB">
            <w:pPr>
              <w:snapToGrid w:val="0"/>
              <w:spacing w:beforeLines="50" w:before="180" w:line="276" w:lineRule="auto"/>
              <w:ind w:left="840" w:hangingChars="300" w:hanging="840"/>
              <w:rPr>
                <w:rFonts w:ascii="標楷體" w:eastAsia="標楷體" w:hAnsi="標楷體"/>
                <w:sz w:val="28"/>
                <w:szCs w:val="28"/>
              </w:rPr>
            </w:pPr>
            <w:r w:rsidRPr="006C624A">
              <w:rPr>
                <w:rFonts w:ascii="標楷體" w:eastAsia="標楷體" w:hAnsi="標楷體" w:hint="eastAsia"/>
                <w:sz w:val="28"/>
                <w:szCs w:val="28"/>
              </w:rPr>
              <w:t>宿：北京</w:t>
            </w:r>
          </w:p>
        </w:tc>
      </w:tr>
      <w:tr w:rsidR="00A07148" w:rsidRPr="001D04E4" w:rsidTr="003801F6">
        <w:trPr>
          <w:trHeight w:val="1802"/>
          <w:jc w:val="center"/>
        </w:trPr>
        <w:tc>
          <w:tcPr>
            <w:tcW w:w="1422" w:type="dxa"/>
            <w:vAlign w:val="center"/>
          </w:tcPr>
          <w:p w:rsidR="00A07148" w:rsidRPr="001D04E4" w:rsidRDefault="00A07148" w:rsidP="00801019">
            <w:pPr>
              <w:snapToGrid w:val="0"/>
              <w:spacing w:line="276" w:lineRule="auto"/>
              <w:jc w:val="center"/>
              <w:rPr>
                <w:rFonts w:ascii="標楷體" w:eastAsia="標楷體" w:hAnsi="標楷體"/>
                <w:b/>
                <w:szCs w:val="24"/>
              </w:rPr>
            </w:pPr>
            <w:r w:rsidRPr="001D04E4">
              <w:rPr>
                <w:rFonts w:ascii="標楷體" w:eastAsia="標楷體" w:hAnsi="標楷體" w:hint="eastAsia"/>
                <w:b/>
                <w:szCs w:val="24"/>
              </w:rPr>
              <w:t>第</w:t>
            </w:r>
            <w:r w:rsidRPr="001D04E4">
              <w:rPr>
                <w:rFonts w:ascii="標楷體" w:eastAsia="標楷體" w:hAnsi="標楷體"/>
                <w:b/>
                <w:szCs w:val="24"/>
              </w:rPr>
              <w:t>2</w:t>
            </w:r>
            <w:r w:rsidRPr="001D04E4">
              <w:rPr>
                <w:rFonts w:ascii="標楷體" w:eastAsia="標楷體" w:hAnsi="標楷體" w:hint="eastAsia"/>
                <w:b/>
                <w:szCs w:val="24"/>
              </w:rPr>
              <w:t>天</w:t>
            </w:r>
          </w:p>
          <w:p w:rsidR="00A07148" w:rsidRPr="001D04E4" w:rsidRDefault="00A04428" w:rsidP="00801019">
            <w:pPr>
              <w:snapToGrid w:val="0"/>
              <w:spacing w:line="276" w:lineRule="auto"/>
              <w:jc w:val="center"/>
              <w:rPr>
                <w:rFonts w:ascii="標楷體" w:eastAsia="標楷體" w:hAnsi="標楷體"/>
                <w:b/>
                <w:szCs w:val="24"/>
              </w:rPr>
            </w:pPr>
            <w:r>
              <w:rPr>
                <w:rFonts w:ascii="標楷體" w:eastAsia="標楷體" w:hAnsi="標楷體" w:hint="eastAsia"/>
                <w:b/>
                <w:szCs w:val="24"/>
              </w:rPr>
              <w:t>11</w:t>
            </w:r>
            <w:r w:rsidR="00A07148" w:rsidRPr="001D04E4">
              <w:rPr>
                <w:rFonts w:ascii="標楷體" w:eastAsia="標楷體" w:hAnsi="標楷體" w:hint="eastAsia"/>
                <w:b/>
                <w:szCs w:val="24"/>
              </w:rPr>
              <w:t>月</w:t>
            </w:r>
            <w:r>
              <w:rPr>
                <w:rFonts w:ascii="標楷體" w:eastAsia="標楷體" w:hAnsi="標楷體"/>
                <w:b/>
                <w:szCs w:val="24"/>
              </w:rPr>
              <w:t>2</w:t>
            </w:r>
            <w:r w:rsidR="00A07148" w:rsidRPr="001D04E4">
              <w:rPr>
                <w:rFonts w:ascii="標楷體" w:eastAsia="標楷體" w:hAnsi="標楷體"/>
                <w:b/>
                <w:szCs w:val="24"/>
              </w:rPr>
              <w:t>0</w:t>
            </w:r>
            <w:r w:rsidR="00A07148" w:rsidRPr="001D04E4">
              <w:rPr>
                <w:rFonts w:ascii="標楷體" w:eastAsia="標楷體" w:hAnsi="標楷體" w:hint="eastAsia"/>
                <w:b/>
                <w:szCs w:val="24"/>
              </w:rPr>
              <w:t>日</w:t>
            </w:r>
          </w:p>
          <w:p w:rsidR="00A07148" w:rsidRPr="001D04E4" w:rsidRDefault="00A07148" w:rsidP="00801019">
            <w:pPr>
              <w:snapToGrid w:val="0"/>
              <w:spacing w:line="276" w:lineRule="auto"/>
              <w:jc w:val="center"/>
              <w:rPr>
                <w:rFonts w:ascii="標楷體" w:eastAsia="標楷體" w:hAnsi="標楷體"/>
                <w:b/>
                <w:szCs w:val="24"/>
              </w:rPr>
            </w:pPr>
            <w:r w:rsidRPr="001D04E4">
              <w:rPr>
                <w:rFonts w:ascii="標楷體" w:eastAsia="標楷體" w:hAnsi="標楷體" w:hint="eastAsia"/>
                <w:b/>
                <w:szCs w:val="24"/>
              </w:rPr>
              <w:t>星期</w:t>
            </w:r>
            <w:r w:rsidR="00777C60">
              <w:rPr>
                <w:rFonts w:ascii="標楷體" w:eastAsia="標楷體" w:hAnsi="標楷體" w:hint="eastAsia"/>
                <w:b/>
                <w:szCs w:val="24"/>
              </w:rPr>
              <w:t>日</w:t>
            </w:r>
          </w:p>
        </w:tc>
        <w:tc>
          <w:tcPr>
            <w:tcW w:w="7551" w:type="dxa"/>
            <w:vAlign w:val="center"/>
          </w:tcPr>
          <w:p w:rsidR="006C624A" w:rsidRPr="00C33088" w:rsidRDefault="006C624A" w:rsidP="00777C60">
            <w:pPr>
              <w:snapToGrid w:val="0"/>
              <w:spacing w:line="276" w:lineRule="auto"/>
              <w:rPr>
                <w:rFonts w:ascii="標楷體" w:eastAsia="標楷體" w:hAnsi="標楷體"/>
                <w:b/>
                <w:sz w:val="28"/>
                <w:szCs w:val="28"/>
              </w:rPr>
            </w:pPr>
            <w:r w:rsidRPr="006C624A">
              <w:rPr>
                <w:rFonts w:ascii="標楷體" w:eastAsia="標楷體" w:hAnsi="標楷體" w:hint="eastAsia"/>
                <w:sz w:val="28"/>
                <w:szCs w:val="28"/>
              </w:rPr>
              <w:t>參加</w:t>
            </w:r>
            <w:r w:rsidR="00C33088" w:rsidRPr="00C33088">
              <w:rPr>
                <w:rFonts w:ascii="新細明體" w:hAnsi="新細明體" w:hint="eastAsia"/>
                <w:b/>
                <w:sz w:val="28"/>
                <w:szCs w:val="28"/>
              </w:rPr>
              <w:t>《</w:t>
            </w:r>
            <w:r w:rsidRPr="00C33088">
              <w:rPr>
                <w:rFonts w:ascii="標楷體" w:eastAsia="標楷體" w:hAnsi="標楷體" w:hint="eastAsia"/>
                <w:b/>
                <w:sz w:val="28"/>
                <w:szCs w:val="28"/>
              </w:rPr>
              <w:t>交流營</w:t>
            </w:r>
            <w:r w:rsidR="00C33088" w:rsidRPr="00C33088">
              <w:rPr>
                <w:rFonts w:ascii="標楷體" w:eastAsia="標楷體" w:hAnsi="標楷體" w:hint="eastAsia"/>
                <w:b/>
                <w:sz w:val="28"/>
                <w:szCs w:val="28"/>
              </w:rPr>
              <w:t>-</w:t>
            </w:r>
            <w:r w:rsidRPr="00C33088">
              <w:rPr>
                <w:rFonts w:ascii="標楷體" w:eastAsia="標楷體" w:hAnsi="標楷體" w:hint="eastAsia"/>
                <w:b/>
                <w:sz w:val="28"/>
                <w:szCs w:val="28"/>
              </w:rPr>
              <w:t>開營儀式</w:t>
            </w:r>
            <w:r w:rsidR="00C33088" w:rsidRPr="00C33088">
              <w:rPr>
                <w:rFonts w:ascii="新細明體" w:hAnsi="新細明體" w:hint="eastAsia"/>
                <w:b/>
                <w:sz w:val="28"/>
                <w:szCs w:val="28"/>
              </w:rPr>
              <w:t>》</w:t>
            </w:r>
          </w:p>
          <w:p w:rsidR="006C624A" w:rsidRPr="00C33088" w:rsidRDefault="00C33088" w:rsidP="006C624A">
            <w:pPr>
              <w:snapToGrid w:val="0"/>
              <w:spacing w:line="276" w:lineRule="auto"/>
              <w:ind w:left="840" w:hangingChars="300" w:hanging="840"/>
              <w:rPr>
                <w:rFonts w:ascii="標楷體" w:eastAsia="標楷體" w:hAnsi="標楷體"/>
                <w:b/>
                <w:sz w:val="28"/>
                <w:szCs w:val="28"/>
              </w:rPr>
            </w:pPr>
            <w:r>
              <w:rPr>
                <w:rFonts w:ascii="標楷體" w:eastAsia="標楷體" w:hAnsi="標楷體" w:hint="eastAsia"/>
                <w:sz w:val="28"/>
                <w:szCs w:val="28"/>
              </w:rPr>
              <w:t>參加</w:t>
            </w:r>
            <w:r w:rsidRPr="00C33088">
              <w:rPr>
                <w:rFonts w:ascii="新細明體" w:hAnsi="新細明體" w:hint="eastAsia"/>
                <w:b/>
                <w:sz w:val="28"/>
                <w:szCs w:val="28"/>
              </w:rPr>
              <w:t>《</w:t>
            </w:r>
            <w:r w:rsidRPr="00C33088">
              <w:rPr>
                <w:rFonts w:ascii="標楷體" w:eastAsia="標楷體" w:hAnsi="標楷體" w:hint="eastAsia"/>
                <w:b/>
                <w:sz w:val="28"/>
                <w:szCs w:val="28"/>
              </w:rPr>
              <w:t>環境教育</w:t>
            </w:r>
            <w:r w:rsidR="006C624A" w:rsidRPr="00C33088">
              <w:rPr>
                <w:rFonts w:ascii="標楷體" w:eastAsia="標楷體" w:hAnsi="標楷體" w:hint="eastAsia"/>
                <w:b/>
                <w:sz w:val="28"/>
                <w:szCs w:val="28"/>
              </w:rPr>
              <w:t>學術</w:t>
            </w:r>
            <w:r>
              <w:rPr>
                <w:rFonts w:ascii="標楷體" w:eastAsia="標楷體" w:hAnsi="標楷體" w:hint="eastAsia"/>
                <w:b/>
                <w:sz w:val="28"/>
                <w:szCs w:val="28"/>
              </w:rPr>
              <w:t>專題</w:t>
            </w:r>
            <w:r w:rsidR="006C624A" w:rsidRPr="00C33088">
              <w:rPr>
                <w:rFonts w:ascii="標楷體" w:eastAsia="標楷體" w:hAnsi="標楷體" w:hint="eastAsia"/>
                <w:b/>
                <w:sz w:val="28"/>
                <w:szCs w:val="28"/>
              </w:rPr>
              <w:t>講座</w:t>
            </w:r>
            <w:r w:rsidRPr="00C33088">
              <w:rPr>
                <w:rFonts w:ascii="新細明體" w:hAnsi="新細明體" w:hint="eastAsia"/>
                <w:b/>
                <w:sz w:val="28"/>
                <w:szCs w:val="28"/>
              </w:rPr>
              <w:t>》</w:t>
            </w:r>
          </w:p>
          <w:p w:rsidR="006C624A" w:rsidRPr="00C33088" w:rsidRDefault="00C33088" w:rsidP="006C624A">
            <w:pPr>
              <w:snapToGrid w:val="0"/>
              <w:spacing w:line="276" w:lineRule="auto"/>
              <w:ind w:left="840" w:hangingChars="300" w:hanging="840"/>
              <w:rPr>
                <w:rFonts w:ascii="標楷體" w:eastAsia="標楷體" w:hAnsi="標楷體"/>
                <w:b/>
                <w:sz w:val="28"/>
                <w:szCs w:val="28"/>
              </w:rPr>
            </w:pPr>
            <w:r>
              <w:rPr>
                <w:rFonts w:ascii="標楷體" w:eastAsia="標楷體" w:hAnsi="標楷體" w:hint="eastAsia"/>
                <w:sz w:val="28"/>
                <w:szCs w:val="28"/>
              </w:rPr>
              <w:t>參觀</w:t>
            </w:r>
            <w:r w:rsidRPr="00C33088">
              <w:rPr>
                <w:rFonts w:ascii="新細明體" w:hAnsi="新細明體" w:hint="eastAsia"/>
                <w:b/>
                <w:sz w:val="28"/>
                <w:szCs w:val="28"/>
              </w:rPr>
              <w:t>《</w:t>
            </w:r>
            <w:r w:rsidR="006C624A" w:rsidRPr="00C33088">
              <w:rPr>
                <w:rFonts w:ascii="標楷體" w:eastAsia="標楷體" w:hAnsi="標楷體" w:hint="eastAsia"/>
                <w:b/>
                <w:sz w:val="28"/>
                <w:szCs w:val="28"/>
              </w:rPr>
              <w:t>北大校園參訪</w:t>
            </w:r>
            <w:r w:rsidRPr="00C33088">
              <w:rPr>
                <w:rFonts w:ascii="標楷體" w:eastAsia="標楷體" w:hAnsi="標楷體" w:hint="eastAsia"/>
                <w:b/>
                <w:sz w:val="28"/>
                <w:szCs w:val="28"/>
              </w:rPr>
              <w:t>巡禮</w:t>
            </w:r>
            <w:r w:rsidRPr="00C33088">
              <w:rPr>
                <w:rFonts w:ascii="新細明體" w:hAnsi="新細明體" w:hint="eastAsia"/>
                <w:b/>
                <w:sz w:val="28"/>
                <w:szCs w:val="28"/>
              </w:rPr>
              <w:t>》</w:t>
            </w:r>
          </w:p>
          <w:p w:rsidR="00A07148" w:rsidRPr="001D04E4" w:rsidRDefault="006C624A" w:rsidP="00C33088">
            <w:pPr>
              <w:snapToGrid w:val="0"/>
              <w:spacing w:line="276" w:lineRule="auto"/>
              <w:ind w:left="840" w:hangingChars="300" w:hanging="840"/>
              <w:rPr>
                <w:rFonts w:ascii="標楷體" w:eastAsia="標楷體" w:hAnsi="標楷體"/>
                <w:sz w:val="28"/>
                <w:szCs w:val="28"/>
              </w:rPr>
            </w:pPr>
            <w:r w:rsidRPr="006C624A">
              <w:rPr>
                <w:rFonts w:ascii="標楷體" w:eastAsia="標楷體" w:hAnsi="標楷體" w:hint="eastAsia"/>
                <w:sz w:val="28"/>
                <w:szCs w:val="28"/>
              </w:rPr>
              <w:t>宿：北京</w:t>
            </w:r>
          </w:p>
        </w:tc>
      </w:tr>
      <w:tr w:rsidR="00A07148" w:rsidRPr="001D04E4" w:rsidTr="003801F6">
        <w:trPr>
          <w:trHeight w:val="1501"/>
          <w:jc w:val="center"/>
        </w:trPr>
        <w:tc>
          <w:tcPr>
            <w:tcW w:w="1422" w:type="dxa"/>
            <w:vAlign w:val="center"/>
          </w:tcPr>
          <w:p w:rsidR="00A07148" w:rsidRPr="001D04E4" w:rsidRDefault="00A07148" w:rsidP="00801019">
            <w:pPr>
              <w:snapToGrid w:val="0"/>
              <w:spacing w:line="276" w:lineRule="auto"/>
              <w:jc w:val="center"/>
              <w:rPr>
                <w:rFonts w:ascii="標楷體" w:eastAsia="標楷體" w:hAnsi="標楷體"/>
                <w:b/>
                <w:szCs w:val="24"/>
              </w:rPr>
            </w:pPr>
            <w:r w:rsidRPr="001D04E4">
              <w:rPr>
                <w:rFonts w:ascii="標楷體" w:eastAsia="標楷體" w:hAnsi="標楷體" w:hint="eastAsia"/>
                <w:b/>
                <w:szCs w:val="24"/>
              </w:rPr>
              <w:t>第</w:t>
            </w:r>
            <w:r w:rsidRPr="001D04E4">
              <w:rPr>
                <w:rFonts w:ascii="標楷體" w:eastAsia="標楷體" w:hAnsi="標楷體"/>
                <w:b/>
                <w:szCs w:val="24"/>
              </w:rPr>
              <w:t>3</w:t>
            </w:r>
            <w:r w:rsidRPr="001D04E4">
              <w:rPr>
                <w:rFonts w:ascii="標楷體" w:eastAsia="標楷體" w:hAnsi="標楷體" w:hint="eastAsia"/>
                <w:b/>
                <w:szCs w:val="24"/>
              </w:rPr>
              <w:t>天</w:t>
            </w:r>
          </w:p>
          <w:p w:rsidR="00A07148" w:rsidRPr="001D04E4" w:rsidRDefault="00A04428" w:rsidP="00801019">
            <w:pPr>
              <w:snapToGrid w:val="0"/>
              <w:spacing w:line="276" w:lineRule="auto"/>
              <w:jc w:val="center"/>
              <w:rPr>
                <w:rFonts w:ascii="標楷體" w:eastAsia="標楷體" w:hAnsi="標楷體"/>
                <w:b/>
                <w:szCs w:val="24"/>
              </w:rPr>
            </w:pPr>
            <w:r>
              <w:rPr>
                <w:rFonts w:ascii="標楷體" w:eastAsia="標楷體" w:hAnsi="標楷體"/>
                <w:b/>
                <w:szCs w:val="24"/>
              </w:rPr>
              <w:t>11</w:t>
            </w:r>
            <w:r w:rsidR="00A07148" w:rsidRPr="001D04E4">
              <w:rPr>
                <w:rFonts w:ascii="標楷體" w:eastAsia="標楷體" w:hAnsi="標楷體" w:hint="eastAsia"/>
                <w:b/>
                <w:szCs w:val="24"/>
              </w:rPr>
              <w:t>月</w:t>
            </w:r>
            <w:r>
              <w:rPr>
                <w:rFonts w:ascii="標楷體" w:eastAsia="標楷體" w:hAnsi="標楷體" w:hint="eastAsia"/>
                <w:b/>
                <w:szCs w:val="24"/>
              </w:rPr>
              <w:t>2</w:t>
            </w:r>
            <w:r w:rsidR="00A07148" w:rsidRPr="001D04E4">
              <w:rPr>
                <w:rFonts w:ascii="標楷體" w:eastAsia="標楷體" w:hAnsi="標楷體"/>
                <w:b/>
                <w:szCs w:val="24"/>
              </w:rPr>
              <w:t>1</w:t>
            </w:r>
            <w:r w:rsidR="00A07148" w:rsidRPr="001D04E4">
              <w:rPr>
                <w:rFonts w:ascii="標楷體" w:eastAsia="標楷體" w:hAnsi="標楷體" w:hint="eastAsia"/>
                <w:b/>
                <w:szCs w:val="24"/>
              </w:rPr>
              <w:t>日</w:t>
            </w:r>
          </w:p>
          <w:p w:rsidR="00A07148" w:rsidRPr="001D04E4" w:rsidRDefault="00A07148" w:rsidP="00801019">
            <w:pPr>
              <w:snapToGrid w:val="0"/>
              <w:spacing w:line="276" w:lineRule="auto"/>
              <w:jc w:val="center"/>
              <w:rPr>
                <w:rFonts w:ascii="標楷體" w:eastAsia="標楷體" w:hAnsi="標楷體"/>
                <w:b/>
                <w:szCs w:val="24"/>
              </w:rPr>
            </w:pPr>
            <w:r w:rsidRPr="001D04E4">
              <w:rPr>
                <w:rFonts w:ascii="標楷體" w:eastAsia="標楷體" w:hAnsi="標楷體" w:hint="eastAsia"/>
                <w:b/>
                <w:szCs w:val="24"/>
              </w:rPr>
              <w:t>星期</w:t>
            </w:r>
            <w:r w:rsidR="00777C60">
              <w:rPr>
                <w:rFonts w:ascii="標楷體" w:eastAsia="標楷體" w:hAnsi="標楷體" w:hint="eastAsia"/>
                <w:b/>
                <w:szCs w:val="24"/>
              </w:rPr>
              <w:t>一</w:t>
            </w:r>
          </w:p>
        </w:tc>
        <w:tc>
          <w:tcPr>
            <w:tcW w:w="7551" w:type="dxa"/>
            <w:vAlign w:val="center"/>
          </w:tcPr>
          <w:p w:rsidR="006C624A" w:rsidRPr="006C624A" w:rsidRDefault="006C624A" w:rsidP="006C624A">
            <w:pPr>
              <w:snapToGrid w:val="0"/>
              <w:spacing w:line="276" w:lineRule="auto"/>
              <w:ind w:left="650" w:hangingChars="232" w:hanging="650"/>
              <w:rPr>
                <w:rFonts w:ascii="標楷體" w:eastAsia="標楷體" w:hAnsi="標楷體"/>
                <w:sz w:val="28"/>
                <w:szCs w:val="28"/>
              </w:rPr>
            </w:pPr>
            <w:r w:rsidRPr="006C624A">
              <w:rPr>
                <w:rFonts w:ascii="標楷體" w:eastAsia="標楷體" w:hAnsi="標楷體" w:hint="eastAsia"/>
                <w:sz w:val="28"/>
                <w:szCs w:val="28"/>
              </w:rPr>
              <w:t>赴北京房山</w:t>
            </w:r>
          </w:p>
          <w:p w:rsidR="006C624A" w:rsidRPr="00C33088" w:rsidRDefault="006C624A" w:rsidP="006C624A">
            <w:pPr>
              <w:snapToGrid w:val="0"/>
              <w:spacing w:line="276" w:lineRule="auto"/>
              <w:ind w:left="650" w:hangingChars="232" w:hanging="650"/>
              <w:rPr>
                <w:rFonts w:ascii="標楷體" w:eastAsia="標楷體" w:hAnsi="標楷體"/>
                <w:b/>
                <w:sz w:val="28"/>
                <w:szCs w:val="28"/>
              </w:rPr>
            </w:pPr>
            <w:r w:rsidRPr="006C624A">
              <w:rPr>
                <w:rFonts w:ascii="標楷體" w:eastAsia="標楷體" w:hAnsi="標楷體" w:hint="eastAsia"/>
                <w:sz w:val="28"/>
                <w:szCs w:val="28"/>
              </w:rPr>
              <w:t>參加</w:t>
            </w:r>
            <w:r w:rsidR="00C33088" w:rsidRPr="00C33088">
              <w:rPr>
                <w:rFonts w:ascii="新細明體" w:hAnsi="新細明體" w:hint="eastAsia"/>
                <w:b/>
                <w:sz w:val="28"/>
                <w:szCs w:val="28"/>
              </w:rPr>
              <w:t>《</w:t>
            </w:r>
            <w:r w:rsidRPr="00C33088">
              <w:rPr>
                <w:rFonts w:ascii="標楷體" w:eastAsia="標楷體" w:hAnsi="標楷體" w:hint="eastAsia"/>
                <w:b/>
                <w:sz w:val="28"/>
                <w:szCs w:val="28"/>
              </w:rPr>
              <w:t>觀鳥生態考察活動</w:t>
            </w:r>
            <w:r w:rsidR="00C33088" w:rsidRPr="00C33088">
              <w:rPr>
                <w:rFonts w:ascii="新細明體" w:hAnsi="新細明體" w:hint="eastAsia"/>
                <w:b/>
                <w:sz w:val="28"/>
                <w:szCs w:val="28"/>
              </w:rPr>
              <w:t>》</w:t>
            </w:r>
          </w:p>
          <w:p w:rsidR="00A07148" w:rsidRPr="001D04E4" w:rsidRDefault="006C624A" w:rsidP="00C33088">
            <w:pPr>
              <w:snapToGrid w:val="0"/>
              <w:spacing w:line="276" w:lineRule="auto"/>
              <w:ind w:left="650" w:hangingChars="232" w:hanging="650"/>
              <w:rPr>
                <w:rFonts w:ascii="標楷體" w:eastAsia="標楷體" w:hAnsi="標楷體"/>
                <w:sz w:val="28"/>
                <w:szCs w:val="28"/>
              </w:rPr>
            </w:pPr>
            <w:r w:rsidRPr="006C624A">
              <w:rPr>
                <w:rFonts w:ascii="標楷體" w:eastAsia="標楷體" w:hAnsi="標楷體" w:hint="eastAsia"/>
                <w:sz w:val="28"/>
                <w:szCs w:val="28"/>
              </w:rPr>
              <w:t>宿：北京</w:t>
            </w:r>
          </w:p>
        </w:tc>
      </w:tr>
      <w:tr w:rsidR="00A07148" w:rsidRPr="001D04E4" w:rsidTr="003801F6">
        <w:trPr>
          <w:trHeight w:val="1794"/>
          <w:jc w:val="center"/>
        </w:trPr>
        <w:tc>
          <w:tcPr>
            <w:tcW w:w="1422" w:type="dxa"/>
            <w:vAlign w:val="center"/>
          </w:tcPr>
          <w:p w:rsidR="00A07148" w:rsidRPr="001D04E4" w:rsidRDefault="00A07148" w:rsidP="00801019">
            <w:pPr>
              <w:snapToGrid w:val="0"/>
              <w:spacing w:line="276" w:lineRule="auto"/>
              <w:jc w:val="center"/>
              <w:rPr>
                <w:rFonts w:ascii="標楷體" w:eastAsia="標楷體" w:hAnsi="標楷體"/>
                <w:b/>
                <w:szCs w:val="24"/>
              </w:rPr>
            </w:pPr>
            <w:r w:rsidRPr="001D04E4">
              <w:rPr>
                <w:rFonts w:ascii="標楷體" w:eastAsia="標楷體" w:hAnsi="標楷體" w:hint="eastAsia"/>
                <w:b/>
                <w:szCs w:val="24"/>
              </w:rPr>
              <w:t>第</w:t>
            </w:r>
            <w:r w:rsidRPr="001D04E4">
              <w:rPr>
                <w:rFonts w:ascii="標楷體" w:eastAsia="標楷體" w:hAnsi="標楷體"/>
                <w:b/>
                <w:szCs w:val="24"/>
              </w:rPr>
              <w:t>4</w:t>
            </w:r>
            <w:r w:rsidRPr="001D04E4">
              <w:rPr>
                <w:rFonts w:ascii="標楷體" w:eastAsia="標楷體" w:hAnsi="標楷體" w:hint="eastAsia"/>
                <w:b/>
                <w:szCs w:val="24"/>
              </w:rPr>
              <w:t>天</w:t>
            </w:r>
          </w:p>
          <w:p w:rsidR="00A07148" w:rsidRPr="001D04E4" w:rsidRDefault="00A04428" w:rsidP="00801019">
            <w:pPr>
              <w:snapToGrid w:val="0"/>
              <w:spacing w:line="276" w:lineRule="auto"/>
              <w:jc w:val="center"/>
              <w:rPr>
                <w:rFonts w:ascii="標楷體" w:eastAsia="標楷體" w:hAnsi="標楷體"/>
                <w:b/>
                <w:szCs w:val="24"/>
              </w:rPr>
            </w:pPr>
            <w:r>
              <w:rPr>
                <w:rFonts w:ascii="標楷體" w:eastAsia="標楷體" w:hAnsi="標楷體"/>
                <w:b/>
                <w:szCs w:val="24"/>
              </w:rPr>
              <w:t>11</w:t>
            </w:r>
            <w:r w:rsidR="00A07148" w:rsidRPr="001D04E4">
              <w:rPr>
                <w:rFonts w:ascii="標楷體" w:eastAsia="標楷體" w:hAnsi="標楷體" w:hint="eastAsia"/>
                <w:b/>
                <w:szCs w:val="24"/>
              </w:rPr>
              <w:t>月</w:t>
            </w:r>
            <w:r w:rsidR="00A07148" w:rsidRPr="001D04E4">
              <w:rPr>
                <w:rFonts w:ascii="標楷體" w:eastAsia="標楷體" w:hAnsi="標楷體"/>
                <w:b/>
                <w:szCs w:val="24"/>
              </w:rPr>
              <w:t>2</w:t>
            </w:r>
            <w:r>
              <w:rPr>
                <w:rFonts w:ascii="標楷體" w:eastAsia="標楷體" w:hAnsi="標楷體"/>
                <w:b/>
                <w:szCs w:val="24"/>
              </w:rPr>
              <w:t>2</w:t>
            </w:r>
            <w:r w:rsidR="00A07148" w:rsidRPr="001D04E4">
              <w:rPr>
                <w:rFonts w:ascii="標楷體" w:eastAsia="標楷體" w:hAnsi="標楷體" w:hint="eastAsia"/>
                <w:b/>
                <w:szCs w:val="24"/>
              </w:rPr>
              <w:t>日</w:t>
            </w:r>
          </w:p>
          <w:p w:rsidR="00A07148" w:rsidRPr="001D04E4" w:rsidRDefault="00A07148" w:rsidP="00801019">
            <w:pPr>
              <w:snapToGrid w:val="0"/>
              <w:spacing w:line="276" w:lineRule="auto"/>
              <w:jc w:val="center"/>
              <w:rPr>
                <w:rFonts w:ascii="標楷體" w:eastAsia="標楷體" w:hAnsi="標楷體"/>
                <w:b/>
                <w:szCs w:val="24"/>
              </w:rPr>
            </w:pPr>
            <w:r w:rsidRPr="001D04E4">
              <w:rPr>
                <w:rFonts w:ascii="標楷體" w:eastAsia="標楷體" w:hAnsi="標楷體" w:hint="eastAsia"/>
                <w:b/>
                <w:szCs w:val="24"/>
              </w:rPr>
              <w:t>星期</w:t>
            </w:r>
            <w:r w:rsidR="00777C60">
              <w:rPr>
                <w:rFonts w:ascii="標楷體" w:eastAsia="標楷體" w:hAnsi="標楷體" w:hint="eastAsia"/>
                <w:b/>
                <w:szCs w:val="24"/>
              </w:rPr>
              <w:t>二</w:t>
            </w:r>
          </w:p>
        </w:tc>
        <w:tc>
          <w:tcPr>
            <w:tcW w:w="7551" w:type="dxa"/>
            <w:vAlign w:val="center"/>
          </w:tcPr>
          <w:p w:rsidR="006C624A" w:rsidRPr="006C624A" w:rsidRDefault="006C624A" w:rsidP="006C624A">
            <w:pPr>
              <w:snapToGrid w:val="0"/>
              <w:spacing w:line="276" w:lineRule="auto"/>
              <w:rPr>
                <w:rFonts w:ascii="標楷體" w:eastAsia="標楷體" w:hAnsi="標楷體"/>
                <w:sz w:val="28"/>
                <w:szCs w:val="28"/>
              </w:rPr>
            </w:pPr>
            <w:r w:rsidRPr="006C624A">
              <w:rPr>
                <w:rFonts w:ascii="標楷體" w:eastAsia="標楷體" w:hAnsi="標楷體" w:hint="eastAsia"/>
                <w:sz w:val="28"/>
                <w:szCs w:val="28"/>
              </w:rPr>
              <w:t>由北京乘城際鐵路 赴天津</w:t>
            </w:r>
          </w:p>
          <w:p w:rsidR="006C624A" w:rsidRPr="006C624A" w:rsidRDefault="00C33088" w:rsidP="006C624A">
            <w:pPr>
              <w:snapToGrid w:val="0"/>
              <w:spacing w:line="276" w:lineRule="auto"/>
              <w:rPr>
                <w:rFonts w:ascii="標楷體" w:eastAsia="標楷體" w:hAnsi="標楷體"/>
                <w:sz w:val="28"/>
                <w:szCs w:val="28"/>
              </w:rPr>
            </w:pPr>
            <w:r>
              <w:rPr>
                <w:rFonts w:ascii="標楷體" w:eastAsia="標楷體" w:hAnsi="標楷體" w:hint="eastAsia"/>
                <w:sz w:val="28"/>
                <w:szCs w:val="28"/>
              </w:rPr>
              <w:t>參加</w:t>
            </w:r>
            <w:r w:rsidRPr="00C33088">
              <w:rPr>
                <w:rFonts w:ascii="新細明體" w:hAnsi="新細明體" w:hint="eastAsia"/>
                <w:b/>
                <w:sz w:val="28"/>
                <w:szCs w:val="28"/>
              </w:rPr>
              <w:t>《</w:t>
            </w:r>
            <w:r w:rsidR="006C624A" w:rsidRPr="00C33088">
              <w:rPr>
                <w:rFonts w:ascii="標楷體" w:eastAsia="標楷體" w:hAnsi="標楷體" w:hint="eastAsia"/>
                <w:b/>
                <w:sz w:val="28"/>
                <w:szCs w:val="28"/>
              </w:rPr>
              <w:t>南開大學/天津大學</w:t>
            </w:r>
            <w:r w:rsidRPr="00C33088">
              <w:rPr>
                <w:rFonts w:ascii="標楷體" w:eastAsia="標楷體" w:hAnsi="標楷體" w:hint="eastAsia"/>
                <w:b/>
                <w:sz w:val="28"/>
                <w:szCs w:val="28"/>
              </w:rPr>
              <w:t>參訪暨專題</w:t>
            </w:r>
            <w:r w:rsidR="006C624A" w:rsidRPr="00C33088">
              <w:rPr>
                <w:rFonts w:ascii="標楷體" w:eastAsia="標楷體" w:hAnsi="標楷體" w:hint="eastAsia"/>
                <w:b/>
                <w:sz w:val="28"/>
                <w:szCs w:val="28"/>
              </w:rPr>
              <w:t>講座</w:t>
            </w:r>
            <w:r w:rsidRPr="00C33088">
              <w:rPr>
                <w:rFonts w:ascii="新細明體" w:hAnsi="新細明體" w:hint="eastAsia"/>
                <w:b/>
                <w:sz w:val="28"/>
                <w:szCs w:val="28"/>
              </w:rPr>
              <w:t>》</w:t>
            </w:r>
          </w:p>
          <w:p w:rsidR="006C624A" w:rsidRPr="006C624A" w:rsidRDefault="006C624A" w:rsidP="006C624A">
            <w:pPr>
              <w:snapToGrid w:val="0"/>
              <w:spacing w:line="276" w:lineRule="auto"/>
              <w:rPr>
                <w:rFonts w:ascii="標楷體" w:eastAsia="標楷體" w:hAnsi="標楷體"/>
                <w:sz w:val="28"/>
                <w:szCs w:val="28"/>
              </w:rPr>
            </w:pPr>
            <w:r w:rsidRPr="006C624A">
              <w:rPr>
                <w:rFonts w:ascii="標楷體" w:eastAsia="標楷體" w:hAnsi="標楷體" w:hint="eastAsia"/>
                <w:sz w:val="28"/>
                <w:szCs w:val="28"/>
              </w:rPr>
              <w:t>參觀</w:t>
            </w:r>
            <w:r w:rsidR="00C33088" w:rsidRPr="00C33088">
              <w:rPr>
                <w:rFonts w:ascii="新細明體" w:hAnsi="新細明體" w:hint="eastAsia"/>
                <w:b/>
                <w:sz w:val="28"/>
                <w:szCs w:val="28"/>
              </w:rPr>
              <w:t>《</w:t>
            </w:r>
            <w:r w:rsidRPr="00C33088">
              <w:rPr>
                <w:rFonts w:ascii="標楷體" w:eastAsia="標楷體" w:hAnsi="標楷體" w:hint="eastAsia"/>
                <w:b/>
                <w:sz w:val="28"/>
                <w:szCs w:val="28"/>
              </w:rPr>
              <w:t>華能電廠保護產</w:t>
            </w:r>
            <w:r w:rsidR="00C33088" w:rsidRPr="00C33088">
              <w:rPr>
                <w:rFonts w:ascii="新細明體" w:hAnsi="新細明體" w:hint="eastAsia"/>
                <w:b/>
                <w:sz w:val="28"/>
                <w:szCs w:val="28"/>
              </w:rPr>
              <w:t>》</w:t>
            </w:r>
          </w:p>
          <w:p w:rsidR="00A07148" w:rsidRPr="001D04E4" w:rsidRDefault="006C624A" w:rsidP="006C624A">
            <w:pPr>
              <w:snapToGrid w:val="0"/>
              <w:spacing w:line="276" w:lineRule="auto"/>
              <w:rPr>
                <w:rFonts w:ascii="標楷體" w:eastAsia="標楷體" w:hAnsi="標楷體"/>
                <w:sz w:val="28"/>
                <w:szCs w:val="28"/>
              </w:rPr>
            </w:pPr>
            <w:r w:rsidRPr="006C624A">
              <w:rPr>
                <w:rFonts w:ascii="標楷體" w:eastAsia="標楷體" w:hAnsi="標楷體" w:hint="eastAsia"/>
                <w:sz w:val="28"/>
                <w:szCs w:val="28"/>
              </w:rPr>
              <w:t>宿：天津</w:t>
            </w:r>
          </w:p>
        </w:tc>
      </w:tr>
      <w:tr w:rsidR="00A07148" w:rsidRPr="001D04E4" w:rsidTr="003801F6">
        <w:trPr>
          <w:trHeight w:val="2183"/>
          <w:jc w:val="center"/>
        </w:trPr>
        <w:tc>
          <w:tcPr>
            <w:tcW w:w="1422" w:type="dxa"/>
            <w:vAlign w:val="center"/>
          </w:tcPr>
          <w:p w:rsidR="0077210C" w:rsidRPr="001D04E4" w:rsidRDefault="0077210C" w:rsidP="0077210C">
            <w:pPr>
              <w:snapToGrid w:val="0"/>
              <w:spacing w:line="276" w:lineRule="auto"/>
              <w:jc w:val="center"/>
              <w:rPr>
                <w:rFonts w:ascii="標楷體" w:eastAsia="標楷體" w:hAnsi="標楷體"/>
                <w:b/>
                <w:szCs w:val="24"/>
              </w:rPr>
            </w:pPr>
            <w:r w:rsidRPr="001D04E4">
              <w:rPr>
                <w:rFonts w:ascii="標楷體" w:eastAsia="標楷體" w:hAnsi="標楷體" w:hint="eastAsia"/>
                <w:b/>
                <w:szCs w:val="24"/>
              </w:rPr>
              <w:t>第</w:t>
            </w:r>
            <w:r>
              <w:rPr>
                <w:rFonts w:ascii="標楷體" w:eastAsia="標楷體" w:hAnsi="標楷體" w:hint="eastAsia"/>
                <w:b/>
                <w:szCs w:val="24"/>
              </w:rPr>
              <w:t>5</w:t>
            </w:r>
            <w:r w:rsidRPr="001D04E4">
              <w:rPr>
                <w:rFonts w:ascii="標楷體" w:eastAsia="標楷體" w:hAnsi="標楷體" w:hint="eastAsia"/>
                <w:b/>
                <w:szCs w:val="24"/>
              </w:rPr>
              <w:t>天</w:t>
            </w:r>
          </w:p>
          <w:p w:rsidR="0077210C" w:rsidRPr="001D04E4" w:rsidRDefault="00A04428" w:rsidP="0077210C">
            <w:pPr>
              <w:snapToGrid w:val="0"/>
              <w:spacing w:line="276" w:lineRule="auto"/>
              <w:jc w:val="center"/>
              <w:rPr>
                <w:rFonts w:ascii="標楷體" w:eastAsia="標楷體" w:hAnsi="標楷體"/>
                <w:b/>
                <w:szCs w:val="24"/>
              </w:rPr>
            </w:pPr>
            <w:r>
              <w:rPr>
                <w:rFonts w:ascii="標楷體" w:eastAsia="標楷體" w:hAnsi="標楷體"/>
                <w:b/>
                <w:szCs w:val="24"/>
              </w:rPr>
              <w:t>11</w:t>
            </w:r>
            <w:r w:rsidR="0077210C" w:rsidRPr="001D04E4">
              <w:rPr>
                <w:rFonts w:ascii="標楷體" w:eastAsia="標楷體" w:hAnsi="標楷體" w:hint="eastAsia"/>
                <w:b/>
                <w:szCs w:val="24"/>
              </w:rPr>
              <w:t>月</w:t>
            </w:r>
            <w:r>
              <w:rPr>
                <w:rFonts w:ascii="標楷體" w:eastAsia="標楷體" w:hAnsi="標楷體" w:hint="eastAsia"/>
                <w:b/>
                <w:szCs w:val="24"/>
              </w:rPr>
              <w:t>2</w:t>
            </w:r>
            <w:r w:rsidR="0077210C">
              <w:rPr>
                <w:rFonts w:ascii="標楷體" w:eastAsia="標楷體" w:hAnsi="標楷體"/>
                <w:b/>
                <w:szCs w:val="24"/>
              </w:rPr>
              <w:t>3</w:t>
            </w:r>
            <w:r w:rsidR="0077210C" w:rsidRPr="001D04E4">
              <w:rPr>
                <w:rFonts w:ascii="標楷體" w:eastAsia="標楷體" w:hAnsi="標楷體" w:hint="eastAsia"/>
                <w:b/>
                <w:szCs w:val="24"/>
              </w:rPr>
              <w:t>日</w:t>
            </w:r>
          </w:p>
          <w:p w:rsidR="00A07148" w:rsidRPr="001D04E4" w:rsidRDefault="0077210C" w:rsidP="0077210C">
            <w:pPr>
              <w:snapToGrid w:val="0"/>
              <w:spacing w:line="276" w:lineRule="auto"/>
              <w:jc w:val="center"/>
              <w:rPr>
                <w:rFonts w:ascii="標楷體" w:eastAsia="標楷體" w:hAnsi="標楷體"/>
                <w:b/>
                <w:szCs w:val="24"/>
              </w:rPr>
            </w:pPr>
            <w:r w:rsidRPr="001D04E4">
              <w:rPr>
                <w:rFonts w:ascii="標楷體" w:eastAsia="標楷體" w:hAnsi="標楷體" w:hint="eastAsia"/>
                <w:b/>
                <w:szCs w:val="24"/>
              </w:rPr>
              <w:t>星期</w:t>
            </w:r>
            <w:r w:rsidR="00777C60">
              <w:rPr>
                <w:rFonts w:ascii="標楷體" w:eastAsia="標楷體" w:hAnsi="標楷體" w:hint="eastAsia"/>
                <w:b/>
                <w:szCs w:val="24"/>
              </w:rPr>
              <w:t>三</w:t>
            </w:r>
          </w:p>
        </w:tc>
        <w:tc>
          <w:tcPr>
            <w:tcW w:w="7551" w:type="dxa"/>
            <w:vAlign w:val="center"/>
          </w:tcPr>
          <w:p w:rsidR="006C624A" w:rsidRPr="001A1758" w:rsidRDefault="006C624A" w:rsidP="006C624A">
            <w:pPr>
              <w:snapToGrid w:val="0"/>
              <w:spacing w:line="276" w:lineRule="auto"/>
              <w:rPr>
                <w:rFonts w:ascii="標楷體" w:eastAsia="標楷體" w:hAnsi="標楷體"/>
                <w:sz w:val="28"/>
                <w:szCs w:val="28"/>
              </w:rPr>
            </w:pPr>
            <w:r w:rsidRPr="001A1758">
              <w:rPr>
                <w:rFonts w:ascii="標楷體" w:eastAsia="標楷體" w:hAnsi="標楷體" w:hint="eastAsia"/>
                <w:sz w:val="28"/>
                <w:szCs w:val="28"/>
              </w:rPr>
              <w:t>由天津乘高鐵 赴盤錦</w:t>
            </w:r>
          </w:p>
          <w:p w:rsidR="006C624A" w:rsidRPr="001A1758" w:rsidRDefault="006C624A" w:rsidP="006C624A">
            <w:pPr>
              <w:snapToGrid w:val="0"/>
              <w:spacing w:line="276" w:lineRule="auto"/>
              <w:rPr>
                <w:rFonts w:ascii="標楷體" w:eastAsia="標楷體" w:hAnsi="標楷體"/>
                <w:sz w:val="28"/>
                <w:szCs w:val="28"/>
              </w:rPr>
            </w:pPr>
            <w:r w:rsidRPr="001A1758">
              <w:rPr>
                <w:rFonts w:ascii="標楷體" w:eastAsia="標楷體" w:hAnsi="標楷體" w:hint="eastAsia"/>
                <w:sz w:val="28"/>
                <w:szCs w:val="28"/>
              </w:rPr>
              <w:t>參訪</w:t>
            </w:r>
            <w:r w:rsidR="00C33088" w:rsidRPr="007B32DA">
              <w:rPr>
                <w:rFonts w:ascii="標楷體" w:eastAsia="標楷體" w:hAnsi="標楷體" w:hint="eastAsia"/>
                <w:b/>
                <w:sz w:val="28"/>
                <w:szCs w:val="28"/>
              </w:rPr>
              <w:t>《</w:t>
            </w:r>
            <w:r w:rsidRPr="007B32DA">
              <w:rPr>
                <w:rFonts w:ascii="標楷體" w:eastAsia="標楷體" w:hAnsi="標楷體" w:hint="eastAsia"/>
                <w:b/>
                <w:sz w:val="28"/>
                <w:szCs w:val="28"/>
              </w:rPr>
              <w:t>環保NGO</w:t>
            </w:r>
            <w:r w:rsidR="00C33088" w:rsidRPr="007B32DA">
              <w:rPr>
                <w:rFonts w:ascii="標楷體" w:eastAsia="標楷體" w:hAnsi="標楷體" w:hint="eastAsia"/>
                <w:b/>
                <w:sz w:val="28"/>
                <w:szCs w:val="28"/>
              </w:rPr>
              <w:t>》</w:t>
            </w:r>
            <w:r w:rsidR="001A1758" w:rsidRPr="001A1758">
              <w:rPr>
                <w:rFonts w:ascii="標楷體" w:eastAsia="標楷體" w:hAnsi="標楷體" w:hint="eastAsia"/>
                <w:sz w:val="28"/>
                <w:szCs w:val="28"/>
              </w:rPr>
              <w:t>了解</w:t>
            </w:r>
            <w:r w:rsidR="001A1758">
              <w:rPr>
                <w:rFonts w:ascii="標楷體" w:eastAsia="標楷體" w:hAnsi="標楷體" w:hint="eastAsia"/>
                <w:sz w:val="28"/>
                <w:szCs w:val="28"/>
              </w:rPr>
              <w:t>大陸環保相關組織運作與發展</w:t>
            </w:r>
          </w:p>
          <w:p w:rsidR="006C624A" w:rsidRPr="007B32DA" w:rsidRDefault="007B32DA" w:rsidP="006C624A">
            <w:pPr>
              <w:snapToGrid w:val="0"/>
              <w:spacing w:line="276" w:lineRule="auto"/>
              <w:rPr>
                <w:rFonts w:ascii="標楷體" w:eastAsia="標楷體" w:hAnsi="標楷體"/>
                <w:b/>
                <w:sz w:val="28"/>
                <w:szCs w:val="28"/>
              </w:rPr>
            </w:pPr>
            <w:r>
              <w:rPr>
                <w:rFonts w:ascii="標楷體" w:eastAsia="標楷體" w:hAnsi="標楷體" w:hint="eastAsia"/>
                <w:sz w:val="28"/>
                <w:szCs w:val="28"/>
              </w:rPr>
              <w:t>參訪</w:t>
            </w:r>
            <w:r w:rsidR="00C33088" w:rsidRPr="007B32DA">
              <w:rPr>
                <w:rFonts w:ascii="標楷體" w:eastAsia="標楷體" w:hAnsi="標楷體" w:hint="eastAsia"/>
                <w:b/>
                <w:sz w:val="28"/>
                <w:szCs w:val="28"/>
              </w:rPr>
              <w:t>《</w:t>
            </w:r>
            <w:r>
              <w:rPr>
                <w:rFonts w:ascii="標楷體" w:eastAsia="標楷體" w:hAnsi="標楷體" w:hint="eastAsia"/>
                <w:b/>
                <w:sz w:val="28"/>
                <w:szCs w:val="28"/>
              </w:rPr>
              <w:t>與</w:t>
            </w:r>
            <w:r w:rsidR="006C624A" w:rsidRPr="007B32DA">
              <w:rPr>
                <w:rFonts w:ascii="標楷體" w:eastAsia="標楷體" w:hAnsi="標楷體" w:hint="eastAsia"/>
                <w:b/>
                <w:sz w:val="28"/>
                <w:szCs w:val="28"/>
              </w:rPr>
              <w:t>盤錦中學生進行</w:t>
            </w:r>
            <w:r w:rsidR="00C33088" w:rsidRPr="007B32DA">
              <w:rPr>
                <w:rFonts w:ascii="標楷體" w:eastAsia="標楷體" w:hAnsi="標楷體" w:hint="eastAsia"/>
                <w:b/>
                <w:sz w:val="28"/>
                <w:szCs w:val="28"/>
              </w:rPr>
              <w:t>環教教育主題</w:t>
            </w:r>
            <w:r w:rsidR="006C624A" w:rsidRPr="007B32DA">
              <w:rPr>
                <w:rFonts w:ascii="標楷體" w:eastAsia="標楷體" w:hAnsi="標楷體" w:hint="eastAsia"/>
                <w:b/>
                <w:sz w:val="28"/>
                <w:szCs w:val="28"/>
              </w:rPr>
              <w:t>交流</w:t>
            </w:r>
            <w:r w:rsidR="00C33088" w:rsidRPr="007B32DA">
              <w:rPr>
                <w:rFonts w:ascii="標楷體" w:eastAsia="標楷體" w:hAnsi="標楷體" w:hint="eastAsia"/>
                <w:b/>
                <w:sz w:val="28"/>
                <w:szCs w:val="28"/>
              </w:rPr>
              <w:t>》</w:t>
            </w:r>
          </w:p>
          <w:p w:rsidR="0004427A" w:rsidRPr="001D04E4" w:rsidRDefault="006C624A" w:rsidP="006C624A">
            <w:pPr>
              <w:snapToGrid w:val="0"/>
              <w:spacing w:line="276" w:lineRule="auto"/>
              <w:rPr>
                <w:rFonts w:ascii="標楷體" w:eastAsia="標楷體" w:hAnsi="標楷體"/>
                <w:sz w:val="28"/>
                <w:szCs w:val="28"/>
              </w:rPr>
            </w:pPr>
            <w:r w:rsidRPr="001A1758">
              <w:rPr>
                <w:rFonts w:ascii="標楷體" w:eastAsia="標楷體" w:hAnsi="標楷體" w:hint="eastAsia"/>
                <w:sz w:val="28"/>
                <w:szCs w:val="28"/>
              </w:rPr>
              <w:t>宿：盤錦</w:t>
            </w:r>
          </w:p>
        </w:tc>
      </w:tr>
      <w:tr w:rsidR="00A07148" w:rsidRPr="001D04E4" w:rsidTr="003801F6">
        <w:trPr>
          <w:trHeight w:val="2155"/>
          <w:jc w:val="center"/>
        </w:trPr>
        <w:tc>
          <w:tcPr>
            <w:tcW w:w="1422" w:type="dxa"/>
            <w:vAlign w:val="center"/>
          </w:tcPr>
          <w:p w:rsidR="00A07148" w:rsidRPr="001D04E4" w:rsidRDefault="00A07148" w:rsidP="00801019">
            <w:pPr>
              <w:snapToGrid w:val="0"/>
              <w:spacing w:line="276" w:lineRule="auto"/>
              <w:jc w:val="center"/>
              <w:rPr>
                <w:rFonts w:ascii="標楷體" w:eastAsia="標楷體" w:hAnsi="標楷體"/>
                <w:b/>
                <w:szCs w:val="24"/>
              </w:rPr>
            </w:pPr>
            <w:r w:rsidRPr="001D04E4">
              <w:rPr>
                <w:rFonts w:ascii="標楷體" w:eastAsia="標楷體" w:hAnsi="標楷體" w:hint="eastAsia"/>
                <w:b/>
                <w:szCs w:val="24"/>
              </w:rPr>
              <w:t>第</w:t>
            </w:r>
            <w:r w:rsidRPr="001D04E4">
              <w:rPr>
                <w:rFonts w:ascii="標楷體" w:eastAsia="標楷體" w:hAnsi="標楷體"/>
                <w:b/>
                <w:szCs w:val="24"/>
              </w:rPr>
              <w:t>6</w:t>
            </w:r>
            <w:r w:rsidRPr="001D04E4">
              <w:rPr>
                <w:rFonts w:ascii="標楷體" w:eastAsia="標楷體" w:hAnsi="標楷體" w:hint="eastAsia"/>
                <w:b/>
                <w:szCs w:val="24"/>
              </w:rPr>
              <w:t>天</w:t>
            </w:r>
          </w:p>
          <w:p w:rsidR="00A07148" w:rsidRPr="001D04E4" w:rsidRDefault="00A04428" w:rsidP="00801019">
            <w:pPr>
              <w:snapToGrid w:val="0"/>
              <w:spacing w:line="276" w:lineRule="auto"/>
              <w:jc w:val="center"/>
              <w:rPr>
                <w:rFonts w:ascii="標楷體" w:eastAsia="標楷體" w:hAnsi="標楷體"/>
                <w:b/>
                <w:szCs w:val="24"/>
              </w:rPr>
            </w:pPr>
            <w:r>
              <w:rPr>
                <w:rFonts w:ascii="標楷體" w:eastAsia="標楷體" w:hAnsi="標楷體"/>
                <w:b/>
                <w:szCs w:val="24"/>
              </w:rPr>
              <w:t>11</w:t>
            </w:r>
            <w:r w:rsidR="00A07148" w:rsidRPr="001D04E4">
              <w:rPr>
                <w:rFonts w:ascii="標楷體" w:eastAsia="標楷體" w:hAnsi="標楷體" w:hint="eastAsia"/>
                <w:b/>
                <w:szCs w:val="24"/>
              </w:rPr>
              <w:t>月</w:t>
            </w:r>
            <w:r>
              <w:rPr>
                <w:rFonts w:ascii="標楷體" w:eastAsia="標楷體" w:hAnsi="標楷體" w:hint="eastAsia"/>
                <w:b/>
                <w:szCs w:val="24"/>
              </w:rPr>
              <w:t>2</w:t>
            </w:r>
            <w:r w:rsidR="00A07148" w:rsidRPr="001D04E4">
              <w:rPr>
                <w:rFonts w:ascii="標楷體" w:eastAsia="標楷體" w:hAnsi="標楷體"/>
                <w:b/>
                <w:szCs w:val="24"/>
              </w:rPr>
              <w:t>4</w:t>
            </w:r>
            <w:r w:rsidR="00A07148" w:rsidRPr="001D04E4">
              <w:rPr>
                <w:rFonts w:ascii="標楷體" w:eastAsia="標楷體" w:hAnsi="標楷體" w:hint="eastAsia"/>
                <w:b/>
                <w:szCs w:val="24"/>
              </w:rPr>
              <w:t>日</w:t>
            </w:r>
          </w:p>
          <w:p w:rsidR="00A07148" w:rsidRPr="001D04E4" w:rsidRDefault="00A07148" w:rsidP="00801019">
            <w:pPr>
              <w:snapToGrid w:val="0"/>
              <w:spacing w:line="276" w:lineRule="auto"/>
              <w:jc w:val="center"/>
              <w:rPr>
                <w:rFonts w:ascii="標楷體" w:eastAsia="標楷體" w:hAnsi="標楷體"/>
                <w:b/>
                <w:szCs w:val="24"/>
              </w:rPr>
            </w:pPr>
            <w:r w:rsidRPr="001D04E4">
              <w:rPr>
                <w:rFonts w:ascii="標楷體" w:eastAsia="標楷體" w:hAnsi="標楷體" w:hint="eastAsia"/>
                <w:b/>
                <w:szCs w:val="24"/>
              </w:rPr>
              <w:t>星期</w:t>
            </w:r>
            <w:r w:rsidR="00777C60">
              <w:rPr>
                <w:rFonts w:ascii="標楷體" w:eastAsia="標楷體" w:hAnsi="標楷體" w:hint="eastAsia"/>
                <w:b/>
                <w:szCs w:val="24"/>
              </w:rPr>
              <w:t>四</w:t>
            </w:r>
          </w:p>
        </w:tc>
        <w:tc>
          <w:tcPr>
            <w:tcW w:w="7551" w:type="dxa"/>
            <w:vAlign w:val="center"/>
          </w:tcPr>
          <w:p w:rsidR="006C624A" w:rsidRPr="006C624A" w:rsidRDefault="006C624A" w:rsidP="006C624A">
            <w:pPr>
              <w:snapToGrid w:val="0"/>
              <w:spacing w:line="276" w:lineRule="auto"/>
              <w:rPr>
                <w:rFonts w:ascii="標楷體" w:eastAsia="標楷體" w:hAnsi="標楷體"/>
                <w:sz w:val="28"/>
                <w:szCs w:val="28"/>
              </w:rPr>
            </w:pPr>
            <w:r w:rsidRPr="006C624A">
              <w:rPr>
                <w:rFonts w:ascii="標楷體" w:eastAsia="標楷體" w:hAnsi="標楷體" w:hint="eastAsia"/>
                <w:sz w:val="28"/>
                <w:szCs w:val="28"/>
              </w:rPr>
              <w:t>由盤錦乘高鐵 赴瀋陽</w:t>
            </w:r>
          </w:p>
          <w:p w:rsidR="006C624A" w:rsidRPr="00B60552" w:rsidRDefault="006C624A" w:rsidP="006C624A">
            <w:pPr>
              <w:snapToGrid w:val="0"/>
              <w:spacing w:line="276" w:lineRule="auto"/>
              <w:rPr>
                <w:rFonts w:ascii="標楷體" w:eastAsia="標楷體" w:hAnsi="標楷體"/>
                <w:b/>
                <w:sz w:val="28"/>
                <w:szCs w:val="28"/>
              </w:rPr>
            </w:pPr>
            <w:r w:rsidRPr="006C624A">
              <w:rPr>
                <w:rFonts w:ascii="標楷體" w:eastAsia="標楷體" w:hAnsi="標楷體" w:hint="eastAsia"/>
                <w:sz w:val="28"/>
                <w:szCs w:val="28"/>
              </w:rPr>
              <w:t>參訪</w:t>
            </w:r>
            <w:r w:rsidR="00C33088" w:rsidRPr="00B60552">
              <w:rPr>
                <w:rFonts w:ascii="新細明體" w:hAnsi="新細明體" w:hint="eastAsia"/>
                <w:b/>
                <w:sz w:val="28"/>
                <w:szCs w:val="28"/>
              </w:rPr>
              <w:t>《</w:t>
            </w:r>
            <w:r w:rsidRPr="00B60552">
              <w:rPr>
                <w:rFonts w:ascii="標楷體" w:eastAsia="標楷體" w:hAnsi="標楷體" w:hint="eastAsia"/>
                <w:b/>
                <w:sz w:val="28"/>
                <w:szCs w:val="28"/>
              </w:rPr>
              <w:t>瀋陽故宮</w:t>
            </w:r>
            <w:r w:rsidR="00C33088" w:rsidRPr="00B60552">
              <w:rPr>
                <w:rFonts w:ascii="新細明體" w:hAnsi="新細明體" w:hint="eastAsia"/>
                <w:b/>
                <w:sz w:val="28"/>
                <w:szCs w:val="28"/>
              </w:rPr>
              <w:t>》</w:t>
            </w:r>
            <w:r w:rsidRPr="00B60552">
              <w:rPr>
                <w:rFonts w:ascii="標楷體" w:eastAsia="標楷體" w:hAnsi="標楷體" w:hint="eastAsia"/>
                <w:b/>
                <w:sz w:val="28"/>
                <w:szCs w:val="28"/>
              </w:rPr>
              <w:t>、</w:t>
            </w:r>
            <w:r w:rsidR="00C33088" w:rsidRPr="00B60552">
              <w:rPr>
                <w:rFonts w:ascii="新細明體" w:hAnsi="新細明體" w:hint="eastAsia"/>
                <w:b/>
                <w:sz w:val="28"/>
                <w:szCs w:val="28"/>
              </w:rPr>
              <w:t>《</w:t>
            </w:r>
            <w:r w:rsidRPr="00B60552">
              <w:rPr>
                <w:rFonts w:ascii="標楷體" w:eastAsia="標楷體" w:hAnsi="標楷體" w:hint="eastAsia"/>
                <w:b/>
                <w:sz w:val="28"/>
                <w:szCs w:val="28"/>
              </w:rPr>
              <w:t>市區導覽</w:t>
            </w:r>
            <w:r w:rsidR="00C33088" w:rsidRPr="00B60552">
              <w:rPr>
                <w:rFonts w:ascii="新細明體" w:hAnsi="新細明體" w:hint="eastAsia"/>
                <w:b/>
                <w:sz w:val="28"/>
                <w:szCs w:val="28"/>
              </w:rPr>
              <w:t>》</w:t>
            </w:r>
          </w:p>
          <w:p w:rsidR="006C624A" w:rsidRPr="006C624A" w:rsidRDefault="006C624A" w:rsidP="006C624A">
            <w:pPr>
              <w:snapToGrid w:val="0"/>
              <w:spacing w:line="276" w:lineRule="auto"/>
              <w:rPr>
                <w:rFonts w:ascii="標楷體" w:eastAsia="標楷體" w:hAnsi="標楷體"/>
                <w:sz w:val="28"/>
                <w:szCs w:val="28"/>
              </w:rPr>
            </w:pPr>
            <w:r w:rsidRPr="006C624A">
              <w:rPr>
                <w:rFonts w:ascii="標楷體" w:eastAsia="標楷體" w:hAnsi="標楷體" w:hint="eastAsia"/>
                <w:sz w:val="28"/>
                <w:szCs w:val="28"/>
              </w:rPr>
              <w:t>由瀋陽乘高鐵赴大連</w:t>
            </w:r>
          </w:p>
          <w:p w:rsidR="0004427A" w:rsidRPr="001D04E4" w:rsidRDefault="006C624A" w:rsidP="00C33088">
            <w:pPr>
              <w:snapToGrid w:val="0"/>
              <w:spacing w:line="276" w:lineRule="auto"/>
              <w:rPr>
                <w:rFonts w:ascii="標楷體" w:eastAsia="標楷體" w:hAnsi="標楷體"/>
                <w:sz w:val="28"/>
                <w:szCs w:val="28"/>
              </w:rPr>
            </w:pPr>
            <w:r w:rsidRPr="006C624A">
              <w:rPr>
                <w:rFonts w:ascii="標楷體" w:eastAsia="標楷體" w:hAnsi="標楷體" w:hint="eastAsia"/>
                <w:sz w:val="28"/>
                <w:szCs w:val="28"/>
              </w:rPr>
              <w:t>宿：大連</w:t>
            </w:r>
          </w:p>
        </w:tc>
      </w:tr>
      <w:tr w:rsidR="00A04428" w:rsidRPr="001D04E4" w:rsidTr="003801F6">
        <w:trPr>
          <w:trHeight w:val="1846"/>
          <w:jc w:val="center"/>
        </w:trPr>
        <w:tc>
          <w:tcPr>
            <w:tcW w:w="1422" w:type="dxa"/>
            <w:vAlign w:val="center"/>
          </w:tcPr>
          <w:p w:rsidR="006C624A" w:rsidRPr="006C624A" w:rsidRDefault="006C624A" w:rsidP="006C624A">
            <w:pPr>
              <w:snapToGrid w:val="0"/>
              <w:spacing w:line="276" w:lineRule="auto"/>
              <w:jc w:val="center"/>
              <w:rPr>
                <w:rFonts w:ascii="標楷體" w:eastAsia="標楷體" w:hAnsi="標楷體"/>
                <w:b/>
                <w:szCs w:val="24"/>
              </w:rPr>
            </w:pPr>
            <w:r w:rsidRPr="006C624A">
              <w:rPr>
                <w:rFonts w:ascii="標楷體" w:eastAsia="標楷體" w:hAnsi="標楷體" w:hint="eastAsia"/>
                <w:b/>
                <w:szCs w:val="24"/>
              </w:rPr>
              <w:t>第</w:t>
            </w:r>
            <w:r>
              <w:rPr>
                <w:rFonts w:ascii="標楷體" w:eastAsia="標楷體" w:hAnsi="標楷體" w:hint="eastAsia"/>
                <w:b/>
                <w:szCs w:val="24"/>
              </w:rPr>
              <w:t>7</w:t>
            </w:r>
            <w:r w:rsidRPr="006C624A">
              <w:rPr>
                <w:rFonts w:ascii="標楷體" w:eastAsia="標楷體" w:hAnsi="標楷體" w:hint="eastAsia"/>
                <w:b/>
                <w:szCs w:val="24"/>
              </w:rPr>
              <w:t>天</w:t>
            </w:r>
          </w:p>
          <w:p w:rsidR="006C624A" w:rsidRPr="006C624A" w:rsidRDefault="006C624A" w:rsidP="006C624A">
            <w:pPr>
              <w:snapToGrid w:val="0"/>
              <w:spacing w:line="276" w:lineRule="auto"/>
              <w:jc w:val="center"/>
              <w:rPr>
                <w:rFonts w:ascii="標楷體" w:eastAsia="標楷體" w:hAnsi="標楷體"/>
                <w:b/>
                <w:szCs w:val="24"/>
              </w:rPr>
            </w:pPr>
            <w:r w:rsidRPr="006C624A">
              <w:rPr>
                <w:rFonts w:ascii="標楷體" w:eastAsia="標楷體" w:hAnsi="標楷體" w:hint="eastAsia"/>
                <w:b/>
                <w:szCs w:val="24"/>
              </w:rPr>
              <w:t>11月</w:t>
            </w:r>
            <w:r>
              <w:rPr>
                <w:rFonts w:ascii="標楷體" w:eastAsia="標楷體" w:hAnsi="標楷體" w:hint="eastAsia"/>
                <w:b/>
                <w:szCs w:val="24"/>
              </w:rPr>
              <w:t>25</w:t>
            </w:r>
            <w:r w:rsidRPr="006C624A">
              <w:rPr>
                <w:rFonts w:ascii="標楷體" w:eastAsia="標楷體" w:hAnsi="標楷體" w:hint="eastAsia"/>
                <w:b/>
                <w:szCs w:val="24"/>
              </w:rPr>
              <w:t>日</w:t>
            </w:r>
          </w:p>
          <w:p w:rsidR="00A04428" w:rsidRPr="001D04E4" w:rsidRDefault="006C624A" w:rsidP="006C624A">
            <w:pPr>
              <w:snapToGrid w:val="0"/>
              <w:spacing w:line="276" w:lineRule="auto"/>
              <w:jc w:val="center"/>
              <w:rPr>
                <w:rFonts w:ascii="標楷體" w:eastAsia="標楷體" w:hAnsi="標楷體"/>
                <w:b/>
                <w:szCs w:val="24"/>
              </w:rPr>
            </w:pPr>
            <w:r>
              <w:rPr>
                <w:rFonts w:ascii="標楷體" w:eastAsia="標楷體" w:hAnsi="標楷體" w:hint="eastAsia"/>
                <w:b/>
                <w:szCs w:val="24"/>
              </w:rPr>
              <w:t>星期五</w:t>
            </w:r>
          </w:p>
        </w:tc>
        <w:tc>
          <w:tcPr>
            <w:tcW w:w="7551" w:type="dxa"/>
            <w:vAlign w:val="center"/>
          </w:tcPr>
          <w:p w:rsidR="006C624A" w:rsidRPr="00B60552" w:rsidRDefault="006C624A" w:rsidP="006C624A">
            <w:pPr>
              <w:snapToGrid w:val="0"/>
              <w:spacing w:line="276" w:lineRule="auto"/>
              <w:ind w:left="840" w:hangingChars="300" w:hanging="840"/>
              <w:rPr>
                <w:rFonts w:ascii="標楷體" w:eastAsia="標楷體" w:hAnsi="標楷體"/>
                <w:b/>
                <w:sz w:val="28"/>
                <w:szCs w:val="28"/>
              </w:rPr>
            </w:pPr>
            <w:r w:rsidRPr="006C624A">
              <w:rPr>
                <w:rFonts w:ascii="標楷體" w:eastAsia="標楷體" w:hAnsi="標楷體" w:hint="eastAsia"/>
                <w:sz w:val="28"/>
                <w:szCs w:val="28"/>
              </w:rPr>
              <w:t>參觀</w:t>
            </w:r>
            <w:r w:rsidR="00B60552" w:rsidRPr="00B60552">
              <w:rPr>
                <w:rFonts w:ascii="新細明體" w:hAnsi="新細明體" w:hint="eastAsia"/>
                <w:b/>
                <w:sz w:val="28"/>
                <w:szCs w:val="28"/>
              </w:rPr>
              <w:t>《</w:t>
            </w:r>
            <w:r w:rsidRPr="00B60552">
              <w:rPr>
                <w:rFonts w:ascii="標楷體" w:eastAsia="標楷體" w:hAnsi="標楷體" w:hint="eastAsia"/>
                <w:b/>
                <w:sz w:val="28"/>
                <w:szCs w:val="28"/>
              </w:rPr>
              <w:t>極地館</w:t>
            </w:r>
            <w:r w:rsidR="00B60552" w:rsidRPr="00B60552">
              <w:rPr>
                <w:rFonts w:ascii="新細明體" w:hAnsi="新細明體" w:hint="eastAsia"/>
                <w:b/>
                <w:sz w:val="28"/>
                <w:szCs w:val="28"/>
              </w:rPr>
              <w:t>》</w:t>
            </w:r>
          </w:p>
          <w:p w:rsidR="006C624A" w:rsidRPr="006C624A" w:rsidRDefault="00B60552" w:rsidP="006C624A">
            <w:pPr>
              <w:snapToGrid w:val="0"/>
              <w:spacing w:line="276" w:lineRule="auto"/>
              <w:ind w:left="840" w:hangingChars="300" w:hanging="840"/>
              <w:rPr>
                <w:rFonts w:ascii="標楷體" w:eastAsia="標楷體" w:hAnsi="標楷體"/>
                <w:sz w:val="28"/>
                <w:szCs w:val="28"/>
              </w:rPr>
            </w:pPr>
            <w:r>
              <w:rPr>
                <w:rFonts w:ascii="標楷體" w:eastAsia="標楷體" w:hAnsi="標楷體" w:hint="eastAsia"/>
                <w:sz w:val="28"/>
                <w:szCs w:val="28"/>
              </w:rPr>
              <w:t>參訪</w:t>
            </w:r>
            <w:r w:rsidRPr="00B60552">
              <w:rPr>
                <w:rFonts w:ascii="標楷體" w:eastAsia="標楷體" w:hAnsi="標楷體" w:hint="eastAsia"/>
                <w:b/>
                <w:sz w:val="28"/>
                <w:szCs w:val="28"/>
              </w:rPr>
              <w:t>《赴</w:t>
            </w:r>
            <w:r w:rsidR="006C624A" w:rsidRPr="00B60552">
              <w:rPr>
                <w:rFonts w:ascii="標楷體" w:eastAsia="標楷體" w:hAnsi="標楷體" w:hint="eastAsia"/>
                <w:b/>
                <w:sz w:val="28"/>
                <w:szCs w:val="28"/>
              </w:rPr>
              <w:t>大連理工/大連海事進行考察交流</w:t>
            </w:r>
            <w:r w:rsidRPr="00B60552">
              <w:rPr>
                <w:rFonts w:ascii="標楷體" w:eastAsia="標楷體" w:hAnsi="標楷體" w:hint="eastAsia"/>
                <w:b/>
                <w:sz w:val="28"/>
                <w:szCs w:val="28"/>
              </w:rPr>
              <w:t>》</w:t>
            </w:r>
          </w:p>
          <w:p w:rsidR="00A04428" w:rsidRDefault="006C624A" w:rsidP="00C33088">
            <w:pPr>
              <w:snapToGrid w:val="0"/>
              <w:spacing w:line="276" w:lineRule="auto"/>
              <w:ind w:left="840" w:hangingChars="300" w:hanging="840"/>
              <w:rPr>
                <w:rFonts w:ascii="標楷體" w:eastAsia="標楷體" w:hAnsi="標楷體"/>
                <w:sz w:val="28"/>
                <w:szCs w:val="28"/>
              </w:rPr>
            </w:pPr>
            <w:r w:rsidRPr="006C624A">
              <w:rPr>
                <w:rFonts w:ascii="標楷體" w:eastAsia="標楷體" w:hAnsi="標楷體" w:hint="eastAsia"/>
                <w:sz w:val="28"/>
                <w:szCs w:val="28"/>
              </w:rPr>
              <w:t>宿：大連</w:t>
            </w:r>
          </w:p>
        </w:tc>
      </w:tr>
      <w:tr w:rsidR="00A07148" w:rsidRPr="001D04E4" w:rsidTr="003801F6">
        <w:trPr>
          <w:trHeight w:val="4909"/>
          <w:jc w:val="center"/>
        </w:trPr>
        <w:tc>
          <w:tcPr>
            <w:tcW w:w="1422" w:type="dxa"/>
            <w:vAlign w:val="center"/>
          </w:tcPr>
          <w:p w:rsidR="00A07148" w:rsidRPr="001D04E4" w:rsidRDefault="00A07148" w:rsidP="00801019">
            <w:pPr>
              <w:snapToGrid w:val="0"/>
              <w:spacing w:line="276" w:lineRule="auto"/>
              <w:jc w:val="center"/>
              <w:rPr>
                <w:rFonts w:ascii="標楷體" w:eastAsia="標楷體" w:hAnsi="標楷體"/>
                <w:b/>
                <w:szCs w:val="24"/>
              </w:rPr>
            </w:pPr>
            <w:r w:rsidRPr="001D04E4">
              <w:rPr>
                <w:rFonts w:ascii="標楷體" w:eastAsia="標楷體" w:hAnsi="標楷體" w:hint="eastAsia"/>
                <w:b/>
                <w:szCs w:val="24"/>
              </w:rPr>
              <w:t>第</w:t>
            </w:r>
            <w:r w:rsidR="006C624A">
              <w:rPr>
                <w:rFonts w:ascii="標楷體" w:eastAsia="標楷體" w:hAnsi="標楷體"/>
                <w:b/>
                <w:szCs w:val="24"/>
              </w:rPr>
              <w:t>8</w:t>
            </w:r>
            <w:r w:rsidRPr="001D04E4">
              <w:rPr>
                <w:rFonts w:ascii="標楷體" w:eastAsia="標楷體" w:hAnsi="標楷體" w:hint="eastAsia"/>
                <w:b/>
                <w:szCs w:val="24"/>
              </w:rPr>
              <w:t>天</w:t>
            </w:r>
          </w:p>
          <w:p w:rsidR="00A07148" w:rsidRPr="001D04E4" w:rsidRDefault="003930F7" w:rsidP="00801019">
            <w:pPr>
              <w:snapToGrid w:val="0"/>
              <w:spacing w:line="276" w:lineRule="auto"/>
              <w:jc w:val="center"/>
              <w:rPr>
                <w:rFonts w:ascii="標楷體" w:eastAsia="標楷體" w:hAnsi="標楷體"/>
                <w:b/>
                <w:szCs w:val="24"/>
              </w:rPr>
            </w:pPr>
            <w:r>
              <w:rPr>
                <w:rFonts w:ascii="標楷體" w:eastAsia="標楷體" w:hAnsi="標楷體"/>
                <w:b/>
                <w:szCs w:val="24"/>
              </w:rPr>
              <w:t>11</w:t>
            </w:r>
            <w:r w:rsidR="00A07148" w:rsidRPr="001D04E4">
              <w:rPr>
                <w:rFonts w:ascii="標楷體" w:eastAsia="標楷體" w:hAnsi="標楷體" w:hint="eastAsia"/>
                <w:b/>
                <w:szCs w:val="24"/>
              </w:rPr>
              <w:t>月</w:t>
            </w:r>
            <w:r w:rsidR="00A04428">
              <w:rPr>
                <w:rFonts w:ascii="標楷體" w:eastAsia="標楷體" w:hAnsi="標楷體" w:hint="eastAsia"/>
                <w:b/>
                <w:szCs w:val="24"/>
              </w:rPr>
              <w:t>2</w:t>
            </w:r>
            <w:r w:rsidR="00A04428">
              <w:rPr>
                <w:rFonts w:ascii="標楷體" w:eastAsia="標楷體" w:hAnsi="標楷體"/>
                <w:b/>
                <w:szCs w:val="24"/>
              </w:rPr>
              <w:t>6</w:t>
            </w:r>
            <w:r w:rsidR="00A07148" w:rsidRPr="001D04E4">
              <w:rPr>
                <w:rFonts w:ascii="標楷體" w:eastAsia="標楷體" w:hAnsi="標楷體" w:hint="eastAsia"/>
                <w:b/>
                <w:szCs w:val="24"/>
              </w:rPr>
              <w:t>日</w:t>
            </w:r>
          </w:p>
          <w:p w:rsidR="00A07148" w:rsidRPr="001D04E4" w:rsidRDefault="00A07148" w:rsidP="00801019">
            <w:pPr>
              <w:snapToGrid w:val="0"/>
              <w:spacing w:line="276" w:lineRule="auto"/>
              <w:jc w:val="center"/>
              <w:rPr>
                <w:rFonts w:ascii="標楷體" w:eastAsia="標楷體" w:hAnsi="標楷體"/>
                <w:b/>
                <w:szCs w:val="24"/>
              </w:rPr>
            </w:pPr>
            <w:r w:rsidRPr="001D04E4">
              <w:rPr>
                <w:rFonts w:ascii="標楷體" w:eastAsia="標楷體" w:hAnsi="標楷體" w:hint="eastAsia"/>
                <w:b/>
                <w:szCs w:val="24"/>
              </w:rPr>
              <w:t>星期</w:t>
            </w:r>
            <w:r w:rsidR="006C624A">
              <w:rPr>
                <w:rFonts w:ascii="標楷體" w:eastAsia="標楷體" w:hAnsi="標楷體" w:hint="eastAsia"/>
                <w:b/>
                <w:szCs w:val="24"/>
              </w:rPr>
              <w:t>六</w:t>
            </w:r>
          </w:p>
        </w:tc>
        <w:tc>
          <w:tcPr>
            <w:tcW w:w="7551" w:type="dxa"/>
            <w:vAlign w:val="center"/>
          </w:tcPr>
          <w:p w:rsidR="00A07148" w:rsidRPr="00B60552" w:rsidRDefault="00B60552" w:rsidP="00801019">
            <w:pPr>
              <w:snapToGrid w:val="0"/>
              <w:spacing w:line="276" w:lineRule="auto"/>
              <w:ind w:left="840" w:hangingChars="300" w:hanging="840"/>
              <w:rPr>
                <w:rFonts w:ascii="標楷體" w:eastAsia="標楷體" w:hAnsi="標楷體"/>
                <w:sz w:val="28"/>
                <w:szCs w:val="28"/>
              </w:rPr>
            </w:pPr>
            <w:r w:rsidRPr="00B60552">
              <w:rPr>
                <w:rFonts w:ascii="標楷體" w:eastAsia="標楷體" w:hAnsi="標楷體" w:hint="eastAsia"/>
                <w:sz w:val="28"/>
                <w:szCs w:val="28"/>
              </w:rPr>
              <w:t>參加</w:t>
            </w:r>
            <w:r w:rsidR="00C33088" w:rsidRPr="00B60552">
              <w:rPr>
                <w:rFonts w:ascii="標楷體" w:eastAsia="標楷體" w:hAnsi="標楷體" w:hint="eastAsia"/>
                <w:b/>
                <w:sz w:val="28"/>
                <w:szCs w:val="28"/>
              </w:rPr>
              <w:t>《成果分享會》</w:t>
            </w:r>
            <w:r w:rsidR="00F60211" w:rsidRPr="00B60552">
              <w:rPr>
                <w:rFonts w:ascii="標楷體" w:eastAsia="標楷體" w:hAnsi="標楷體" w:hint="eastAsia"/>
                <w:sz w:val="28"/>
                <w:szCs w:val="28"/>
              </w:rPr>
              <w:t>總結交流成果，共講惜別之情</w:t>
            </w:r>
          </w:p>
          <w:p w:rsidR="00A07148" w:rsidRPr="00B60552" w:rsidRDefault="00F60211" w:rsidP="00801019">
            <w:pPr>
              <w:snapToGrid w:val="0"/>
              <w:spacing w:line="276" w:lineRule="auto"/>
              <w:ind w:left="840" w:hangingChars="300" w:hanging="840"/>
              <w:rPr>
                <w:rFonts w:ascii="標楷體" w:eastAsia="標楷體" w:hAnsi="標楷體"/>
                <w:b/>
                <w:sz w:val="28"/>
                <w:szCs w:val="28"/>
                <w:u w:val="single"/>
              </w:rPr>
            </w:pPr>
            <w:r w:rsidRPr="00B60552">
              <w:rPr>
                <w:rFonts w:ascii="標楷體" w:eastAsia="標楷體" w:hAnsi="標楷體" w:hint="eastAsia"/>
                <w:sz w:val="28"/>
                <w:szCs w:val="28"/>
              </w:rPr>
              <w:t>參加</w:t>
            </w:r>
            <w:r w:rsidR="00C33088" w:rsidRPr="00B60552">
              <w:rPr>
                <w:rFonts w:ascii="標楷體" w:eastAsia="標楷體" w:hAnsi="標楷體" w:hint="eastAsia"/>
                <w:sz w:val="28"/>
                <w:szCs w:val="28"/>
              </w:rPr>
              <w:t>《</w:t>
            </w:r>
            <w:r w:rsidRPr="00B60552">
              <w:rPr>
                <w:rFonts w:ascii="標楷體" w:eastAsia="標楷體" w:hAnsi="標楷體" w:hint="eastAsia"/>
                <w:b/>
                <w:sz w:val="28"/>
                <w:szCs w:val="28"/>
              </w:rPr>
              <w:t>歡送午宴</w:t>
            </w:r>
            <w:r w:rsidR="00C33088" w:rsidRPr="00B60552">
              <w:rPr>
                <w:rFonts w:ascii="標楷體" w:eastAsia="標楷體" w:hAnsi="標楷體" w:hint="eastAsia"/>
                <w:b/>
                <w:sz w:val="28"/>
                <w:szCs w:val="28"/>
              </w:rPr>
              <w:t>》</w:t>
            </w:r>
          </w:p>
          <w:p w:rsidR="00B60552" w:rsidRDefault="00B60552" w:rsidP="00801019">
            <w:pPr>
              <w:snapToGrid w:val="0"/>
              <w:spacing w:line="276" w:lineRule="auto"/>
              <w:ind w:left="840" w:hangingChars="300" w:hanging="840"/>
              <w:rPr>
                <w:rFonts w:ascii="標楷體" w:eastAsia="標楷體" w:hAnsi="標楷體"/>
                <w:sz w:val="28"/>
                <w:szCs w:val="28"/>
              </w:rPr>
            </w:pPr>
          </w:p>
          <w:p w:rsidR="00A07148" w:rsidRPr="001D04E4" w:rsidRDefault="00B60552" w:rsidP="00801019">
            <w:pPr>
              <w:snapToGrid w:val="0"/>
              <w:spacing w:line="276" w:lineRule="auto"/>
              <w:ind w:left="840" w:hangingChars="300" w:hanging="840"/>
              <w:rPr>
                <w:rFonts w:ascii="標楷體" w:eastAsia="標楷體" w:hAnsi="標楷體"/>
                <w:sz w:val="28"/>
                <w:szCs w:val="28"/>
              </w:rPr>
            </w:pPr>
            <w:r>
              <w:rPr>
                <w:rFonts w:ascii="標楷體" w:eastAsia="標楷體" w:hAnsi="標楷體" w:hint="eastAsia"/>
                <w:sz w:val="28"/>
                <w:szCs w:val="28"/>
              </w:rPr>
              <w:t>午餐後</w:t>
            </w:r>
            <w:r w:rsidR="00F60211">
              <w:rPr>
                <w:rFonts w:ascii="標楷體" w:eastAsia="標楷體" w:hAnsi="標楷體" w:hint="eastAsia"/>
                <w:sz w:val="28"/>
                <w:szCs w:val="28"/>
              </w:rPr>
              <w:t>赴機場</w:t>
            </w:r>
            <w:r w:rsidR="00F60211">
              <w:rPr>
                <w:rFonts w:ascii="新細明體" w:hAnsi="新細明體" w:hint="eastAsia"/>
                <w:sz w:val="28"/>
                <w:szCs w:val="28"/>
              </w:rPr>
              <w:t>，</w:t>
            </w:r>
            <w:r w:rsidR="00F60211">
              <w:rPr>
                <w:rFonts w:ascii="標楷體" w:eastAsia="標楷體" w:hAnsi="標楷體" w:hint="eastAsia"/>
                <w:sz w:val="28"/>
                <w:szCs w:val="28"/>
              </w:rPr>
              <w:t>從大連返回臺灣</w:t>
            </w:r>
          </w:p>
          <w:p w:rsidR="00F60211" w:rsidRDefault="00F60211" w:rsidP="00F60211">
            <w:pPr>
              <w:snapToGrid w:val="0"/>
              <w:spacing w:line="276" w:lineRule="auto"/>
              <w:rPr>
                <w:rFonts w:ascii="標楷體" w:eastAsia="標楷體" w:hAnsi="標楷體"/>
                <w:b/>
                <w:sz w:val="28"/>
                <w:szCs w:val="28"/>
                <w:u w:val="single"/>
              </w:rPr>
            </w:pPr>
            <w:r w:rsidRPr="001D04E4">
              <w:rPr>
                <w:rFonts w:ascii="標楷體" w:eastAsia="標楷體" w:hAnsi="標楷體" w:hint="eastAsia"/>
                <w:b/>
                <w:sz w:val="28"/>
                <w:szCs w:val="28"/>
                <w:u w:val="single"/>
              </w:rPr>
              <w:t>珍重再會，返回溫暖的家！</w:t>
            </w:r>
          </w:p>
          <w:p w:rsidR="00B60552" w:rsidRDefault="00B60552" w:rsidP="00F60211">
            <w:pPr>
              <w:snapToGrid w:val="0"/>
              <w:spacing w:line="276" w:lineRule="auto"/>
              <w:rPr>
                <w:rFonts w:ascii="標楷體" w:eastAsia="標楷體" w:hAnsi="標楷體"/>
                <w:b/>
                <w:sz w:val="28"/>
                <w:szCs w:val="28"/>
                <w:u w:val="single"/>
              </w:rPr>
            </w:pPr>
          </w:p>
          <w:p w:rsidR="00F60211" w:rsidRDefault="00F60211" w:rsidP="00F60211">
            <w:pPr>
              <w:snapToGrid w:val="0"/>
              <w:spacing w:line="276" w:lineRule="auto"/>
              <w:rPr>
                <w:rFonts w:ascii="標楷體" w:eastAsia="標楷體" w:hAnsi="標楷體"/>
                <w:sz w:val="28"/>
                <w:szCs w:val="28"/>
                <w:u w:val="single"/>
              </w:rPr>
            </w:pPr>
            <w:r w:rsidRPr="0099204F">
              <w:rPr>
                <w:rFonts w:ascii="標楷體" w:eastAsia="標楷體" w:hAnsi="標楷體" w:hint="eastAsia"/>
                <w:b/>
                <w:sz w:val="28"/>
                <w:szCs w:val="28"/>
                <w:u w:val="single"/>
              </w:rPr>
              <w:t>☆</w:t>
            </w:r>
            <w:r>
              <w:rPr>
                <w:rFonts w:ascii="標楷體" w:eastAsia="標楷體" w:hAnsi="標楷體" w:hint="eastAsia"/>
                <w:b/>
                <w:sz w:val="28"/>
                <w:szCs w:val="28"/>
                <w:u w:val="single"/>
              </w:rPr>
              <w:t>搭乘國泰/港龍</w:t>
            </w:r>
            <w:r w:rsidRPr="0099204F">
              <w:rPr>
                <w:rFonts w:ascii="標楷體" w:eastAsia="標楷體" w:hAnsi="標楷體" w:hint="eastAsia"/>
                <w:b/>
                <w:sz w:val="28"/>
                <w:szCs w:val="28"/>
                <w:u w:val="single"/>
              </w:rPr>
              <w:t>航班</w:t>
            </w:r>
          </w:p>
          <w:p w:rsidR="00F60211" w:rsidRPr="007C3EA3" w:rsidRDefault="00A04428" w:rsidP="00F60211">
            <w:pPr>
              <w:snapToGrid w:val="0"/>
              <w:spacing w:line="276" w:lineRule="auto"/>
              <w:ind w:leftChars="200" w:left="480"/>
              <w:rPr>
                <w:rFonts w:ascii="標楷體" w:eastAsia="標楷體" w:hAnsi="標楷體"/>
                <w:b/>
                <w:sz w:val="28"/>
                <w:szCs w:val="28"/>
                <w:u w:val="single"/>
              </w:rPr>
            </w:pPr>
            <w:r>
              <w:rPr>
                <w:rFonts w:ascii="標楷體" w:eastAsia="標楷體" w:hAnsi="標楷體" w:hint="eastAsia"/>
                <w:b/>
                <w:sz w:val="28"/>
                <w:szCs w:val="28"/>
                <w:u w:val="single"/>
              </w:rPr>
              <w:t>FM</w:t>
            </w:r>
            <w:r w:rsidR="006C624A">
              <w:rPr>
                <w:rFonts w:ascii="標楷體" w:eastAsia="標楷體" w:hAnsi="標楷體"/>
                <w:b/>
                <w:sz w:val="28"/>
                <w:szCs w:val="28"/>
                <w:u w:val="single"/>
              </w:rPr>
              <w:t xml:space="preserve">9192 </w:t>
            </w:r>
            <w:r w:rsidR="006C624A">
              <w:rPr>
                <w:rFonts w:ascii="標楷體" w:eastAsia="標楷體" w:hAnsi="標楷體" w:hint="eastAsia"/>
                <w:b/>
                <w:sz w:val="28"/>
                <w:szCs w:val="28"/>
                <w:u w:val="single"/>
              </w:rPr>
              <w:t>大連</w:t>
            </w:r>
            <w:r w:rsidR="00F60211" w:rsidRPr="007C3EA3">
              <w:rPr>
                <w:rFonts w:ascii="標楷體" w:eastAsia="標楷體" w:hAnsi="標楷體" w:hint="eastAsia"/>
                <w:b/>
                <w:sz w:val="28"/>
                <w:szCs w:val="28"/>
                <w:u w:val="single"/>
              </w:rPr>
              <w:t>/</w:t>
            </w:r>
            <w:r w:rsidR="006C624A">
              <w:rPr>
                <w:rFonts w:ascii="標楷體" w:eastAsia="標楷體" w:hAnsi="標楷體" w:hint="eastAsia"/>
                <w:b/>
                <w:sz w:val="28"/>
                <w:szCs w:val="28"/>
                <w:u w:val="single"/>
              </w:rPr>
              <w:t>上海浦東 1340/152</w:t>
            </w:r>
            <w:r w:rsidR="00F60211" w:rsidRPr="007C3EA3">
              <w:rPr>
                <w:rFonts w:ascii="標楷體" w:eastAsia="標楷體" w:hAnsi="標楷體" w:hint="eastAsia"/>
                <w:b/>
                <w:sz w:val="28"/>
                <w:szCs w:val="28"/>
                <w:u w:val="single"/>
              </w:rPr>
              <w:t>0</w:t>
            </w:r>
          </w:p>
          <w:p w:rsidR="00F60211" w:rsidRPr="007C3EA3" w:rsidRDefault="006C624A" w:rsidP="00F60211">
            <w:pPr>
              <w:snapToGrid w:val="0"/>
              <w:spacing w:line="276" w:lineRule="auto"/>
              <w:ind w:leftChars="200" w:left="480"/>
              <w:rPr>
                <w:rFonts w:ascii="標楷體" w:eastAsia="標楷體" w:hAnsi="標楷體"/>
                <w:b/>
                <w:sz w:val="28"/>
                <w:szCs w:val="28"/>
                <w:u w:val="single"/>
              </w:rPr>
            </w:pPr>
            <w:r>
              <w:rPr>
                <w:rFonts w:ascii="標楷體" w:eastAsia="標楷體" w:hAnsi="標楷體" w:hint="eastAsia"/>
                <w:b/>
                <w:sz w:val="28"/>
                <w:szCs w:val="28"/>
                <w:u w:val="single"/>
              </w:rPr>
              <w:t>CI504</w:t>
            </w:r>
            <w:r w:rsidRPr="006C624A">
              <w:rPr>
                <w:rFonts w:ascii="標楷體" w:eastAsia="標楷體" w:hAnsi="標楷體" w:hint="eastAsia"/>
                <w:b/>
                <w:sz w:val="28"/>
                <w:szCs w:val="28"/>
                <w:u w:val="single"/>
              </w:rPr>
              <w:t>上海浦東</w:t>
            </w:r>
            <w:r w:rsidR="00F60211" w:rsidRPr="007C3EA3">
              <w:rPr>
                <w:rFonts w:ascii="標楷體" w:eastAsia="標楷體" w:hAnsi="標楷體" w:hint="eastAsia"/>
                <w:b/>
                <w:sz w:val="28"/>
                <w:szCs w:val="28"/>
                <w:u w:val="single"/>
              </w:rPr>
              <w:t>/台北</w:t>
            </w:r>
            <w:r>
              <w:rPr>
                <w:rFonts w:ascii="標楷體" w:eastAsia="標楷體" w:hAnsi="標楷體" w:hint="eastAsia"/>
                <w:b/>
                <w:sz w:val="28"/>
                <w:szCs w:val="28"/>
                <w:u w:val="single"/>
              </w:rPr>
              <w:t xml:space="preserve"> 1950/2200</w:t>
            </w:r>
          </w:p>
          <w:p w:rsidR="0004427A" w:rsidRPr="005C6767" w:rsidRDefault="00F60211" w:rsidP="003801F6">
            <w:pPr>
              <w:snapToGrid w:val="0"/>
              <w:spacing w:line="276" w:lineRule="auto"/>
              <w:rPr>
                <w:rFonts w:ascii="標楷體" w:eastAsia="標楷體" w:hAnsi="標楷體"/>
                <w:szCs w:val="24"/>
              </w:rPr>
            </w:pPr>
            <w:r w:rsidRPr="0099204F">
              <w:rPr>
                <w:rFonts w:ascii="標楷體" w:eastAsia="標楷體" w:hAnsi="標楷體"/>
                <w:szCs w:val="24"/>
              </w:rPr>
              <w:t>(</w:t>
            </w:r>
            <w:r w:rsidRPr="0099204F">
              <w:rPr>
                <w:rFonts w:ascii="標楷體" w:eastAsia="標楷體" w:hAnsi="標楷體" w:hint="eastAsia"/>
                <w:szCs w:val="24"/>
              </w:rPr>
              <w:t>抵達桃園機場後可自行解散或搭乘基金會巴士返回</w:t>
            </w:r>
            <w:r w:rsidR="003801F6">
              <w:rPr>
                <w:rFonts w:ascii="標楷體" w:eastAsia="標楷體" w:hAnsi="標楷體" w:hint="eastAsia"/>
                <w:szCs w:val="24"/>
              </w:rPr>
              <w:t>台北車站</w:t>
            </w:r>
            <w:r w:rsidRPr="0099204F">
              <w:rPr>
                <w:rFonts w:ascii="標楷體" w:eastAsia="標楷體" w:hAnsi="標楷體" w:hint="eastAsia"/>
                <w:szCs w:val="24"/>
              </w:rPr>
              <w:t>東三門</w:t>
            </w:r>
            <w:r w:rsidR="005C6767">
              <w:rPr>
                <w:rFonts w:ascii="標楷體" w:eastAsia="標楷體" w:hAnsi="標楷體"/>
                <w:szCs w:val="24"/>
              </w:rPr>
              <w:t>)</w:t>
            </w:r>
          </w:p>
        </w:tc>
      </w:tr>
    </w:tbl>
    <w:p w:rsidR="00A07148" w:rsidRDefault="00A07148"/>
    <w:p w:rsidR="00B60552" w:rsidRDefault="00B60552">
      <w:pPr>
        <w:widowControl/>
      </w:pPr>
      <w:r>
        <w:br w:type="page"/>
      </w:r>
    </w:p>
    <w:p w:rsidR="00A07148" w:rsidRDefault="00A07148">
      <w:pPr>
        <w:widowControl/>
      </w:pPr>
    </w:p>
    <w:p w:rsidR="005E63EE" w:rsidRPr="005E63EE" w:rsidRDefault="00A5462E" w:rsidP="005E63EE">
      <w:pPr>
        <w:widowControl/>
        <w:spacing w:line="480" w:lineRule="exact"/>
        <w:jc w:val="center"/>
        <w:outlineLvl w:val="1"/>
        <w:rPr>
          <w:rFonts w:ascii="Times New Roman" w:eastAsia="標楷體" w:hAnsi="標楷體"/>
          <w:b/>
          <w:bCs/>
          <w:color w:val="000000"/>
          <w:kern w:val="0"/>
          <w:sz w:val="36"/>
          <w:szCs w:val="36"/>
        </w:rPr>
      </w:pPr>
      <w:r>
        <w:rPr>
          <w:rFonts w:ascii="Times New Roman" w:eastAsia="標楷體" w:hAnsi="標楷體" w:hint="eastAsia"/>
          <w:b/>
          <w:bCs/>
          <w:color w:val="000000"/>
          <w:kern w:val="0"/>
          <w:sz w:val="36"/>
          <w:szCs w:val="36"/>
        </w:rPr>
        <w:t>2016</w:t>
      </w:r>
      <w:r w:rsidR="005E63EE" w:rsidRPr="005E63EE">
        <w:rPr>
          <w:rFonts w:ascii="Times New Roman" w:eastAsia="標楷體" w:hAnsi="標楷體" w:hint="eastAsia"/>
          <w:b/>
          <w:bCs/>
          <w:color w:val="000000"/>
          <w:kern w:val="0"/>
          <w:sz w:val="36"/>
          <w:szCs w:val="36"/>
        </w:rPr>
        <w:t>海峽兩岸大學生社團領袖交流營</w:t>
      </w:r>
    </w:p>
    <w:p w:rsidR="005E63EE" w:rsidRPr="005E63EE" w:rsidRDefault="005E63EE" w:rsidP="009A60AB">
      <w:pPr>
        <w:widowControl/>
        <w:spacing w:beforeLines="50" w:before="180" w:line="480" w:lineRule="exact"/>
        <w:jc w:val="center"/>
        <w:outlineLvl w:val="1"/>
        <w:rPr>
          <w:rFonts w:ascii="Times New Roman" w:eastAsia="標楷體" w:hAnsi="標楷體"/>
          <w:b/>
          <w:bCs/>
          <w:color w:val="000000"/>
          <w:kern w:val="0"/>
          <w:sz w:val="32"/>
          <w:szCs w:val="32"/>
        </w:rPr>
      </w:pPr>
      <w:r w:rsidRPr="005E63EE">
        <w:rPr>
          <w:rFonts w:ascii="Times New Roman" w:eastAsia="標楷體" w:hAnsi="標楷體" w:hint="eastAsia"/>
          <w:b/>
          <w:bCs/>
          <w:color w:val="000000"/>
          <w:kern w:val="0"/>
          <w:sz w:val="32"/>
          <w:szCs w:val="32"/>
        </w:rPr>
        <w:t>報名須知</w:t>
      </w:r>
    </w:p>
    <w:p w:rsidR="005E63EE" w:rsidRPr="005E63EE" w:rsidRDefault="005E63EE" w:rsidP="009A60AB">
      <w:pPr>
        <w:widowControl/>
        <w:numPr>
          <w:ilvl w:val="0"/>
          <w:numId w:val="12"/>
        </w:numPr>
        <w:spacing w:beforeLines="50" w:before="180" w:line="480" w:lineRule="exact"/>
        <w:outlineLvl w:val="1"/>
        <w:rPr>
          <w:rFonts w:ascii="Times New Roman" w:eastAsia="標楷體" w:hAnsi="標楷體"/>
          <w:b/>
          <w:bCs/>
          <w:color w:val="000000"/>
          <w:kern w:val="0"/>
          <w:sz w:val="28"/>
          <w:szCs w:val="28"/>
        </w:rPr>
      </w:pPr>
      <w:r w:rsidRPr="005E63EE">
        <w:rPr>
          <w:rFonts w:ascii="Times New Roman" w:eastAsia="標楷體" w:hAnsi="標楷體" w:hint="eastAsia"/>
          <w:b/>
          <w:bCs/>
          <w:color w:val="000000"/>
          <w:kern w:val="0"/>
          <w:sz w:val="28"/>
          <w:szCs w:val="28"/>
        </w:rPr>
        <w:t>團員甄選資格</w:t>
      </w:r>
    </w:p>
    <w:p w:rsidR="005E63EE" w:rsidRPr="005E63EE" w:rsidRDefault="005E63EE" w:rsidP="005E63EE">
      <w:pPr>
        <w:widowControl/>
        <w:numPr>
          <w:ilvl w:val="1"/>
          <w:numId w:val="12"/>
        </w:numPr>
        <w:spacing w:line="420" w:lineRule="exact"/>
        <w:ind w:left="964" w:hanging="482"/>
        <w:outlineLvl w:val="1"/>
        <w:rPr>
          <w:rFonts w:ascii="Times New Roman" w:eastAsia="標楷體" w:hAnsi="Times New Roman"/>
          <w:bCs/>
          <w:color w:val="000000"/>
          <w:kern w:val="0"/>
          <w:sz w:val="26"/>
          <w:szCs w:val="26"/>
        </w:rPr>
      </w:pPr>
      <w:r w:rsidRPr="005E63EE">
        <w:rPr>
          <w:rFonts w:ascii="Times New Roman" w:eastAsia="標楷體" w:hAnsi="Times New Roman" w:hint="eastAsia"/>
          <w:bCs/>
          <w:color w:val="000000"/>
          <w:kern w:val="0"/>
          <w:sz w:val="26"/>
          <w:szCs w:val="26"/>
        </w:rPr>
        <w:t>大學以上在學青年</w:t>
      </w:r>
      <w:r w:rsidRPr="005E63EE">
        <w:rPr>
          <w:rFonts w:ascii="Times New Roman" w:eastAsia="標楷體" w:hAnsi="Times New Roman" w:hint="eastAsia"/>
          <w:bCs/>
          <w:color w:val="000000"/>
          <w:kern w:val="0"/>
          <w:sz w:val="26"/>
          <w:szCs w:val="26"/>
        </w:rPr>
        <w:t>(30</w:t>
      </w:r>
      <w:r w:rsidRPr="005E63EE">
        <w:rPr>
          <w:rFonts w:ascii="Times New Roman" w:eastAsia="標楷體" w:hAnsi="Times New Roman" w:hint="eastAsia"/>
          <w:bCs/>
          <w:color w:val="000000"/>
          <w:kern w:val="0"/>
          <w:sz w:val="26"/>
          <w:szCs w:val="26"/>
        </w:rPr>
        <w:t>歲以下</w:t>
      </w:r>
      <w:r w:rsidRPr="005E63EE">
        <w:rPr>
          <w:rFonts w:ascii="Times New Roman" w:eastAsia="標楷體" w:hAnsi="Times New Roman" w:hint="eastAsia"/>
          <w:bCs/>
          <w:color w:val="000000"/>
          <w:kern w:val="0"/>
          <w:sz w:val="26"/>
          <w:szCs w:val="26"/>
        </w:rPr>
        <w:t>)</w:t>
      </w:r>
      <w:r w:rsidRPr="005E63EE">
        <w:rPr>
          <w:rFonts w:ascii="Times New Roman" w:eastAsia="標楷體" w:hAnsi="Times New Roman" w:hint="eastAsia"/>
          <w:bCs/>
          <w:color w:val="000000"/>
          <w:kern w:val="0"/>
          <w:sz w:val="26"/>
          <w:szCs w:val="26"/>
        </w:rPr>
        <w:t>並現</w:t>
      </w:r>
      <w:r w:rsidRPr="005E63EE">
        <w:rPr>
          <w:rFonts w:ascii="Times New Roman" w:eastAsia="標楷體" w:hAnsi="Times New Roman" w:hint="eastAsia"/>
          <w:bCs/>
          <w:color w:val="000000"/>
          <w:kern w:val="0"/>
          <w:sz w:val="26"/>
          <w:szCs w:val="26"/>
        </w:rPr>
        <w:t>(</w:t>
      </w:r>
      <w:r w:rsidRPr="005E63EE">
        <w:rPr>
          <w:rFonts w:ascii="Times New Roman" w:eastAsia="標楷體" w:hAnsi="Times New Roman" w:hint="eastAsia"/>
          <w:bCs/>
          <w:color w:val="000000"/>
          <w:kern w:val="0"/>
          <w:sz w:val="26"/>
          <w:szCs w:val="26"/>
        </w:rPr>
        <w:t>曾</w:t>
      </w:r>
      <w:r w:rsidRPr="005E63EE">
        <w:rPr>
          <w:rFonts w:ascii="Times New Roman" w:eastAsia="標楷體" w:hAnsi="Times New Roman" w:hint="eastAsia"/>
          <w:bCs/>
          <w:color w:val="000000"/>
          <w:kern w:val="0"/>
          <w:sz w:val="26"/>
          <w:szCs w:val="26"/>
        </w:rPr>
        <w:t>)</w:t>
      </w:r>
      <w:r w:rsidRPr="005E63EE">
        <w:rPr>
          <w:rFonts w:ascii="Times New Roman" w:eastAsia="標楷體" w:hAnsi="Times New Roman" w:hint="eastAsia"/>
          <w:bCs/>
          <w:color w:val="000000"/>
          <w:kern w:val="0"/>
          <w:sz w:val="26"/>
          <w:szCs w:val="26"/>
        </w:rPr>
        <w:t>任社團或</w:t>
      </w:r>
      <w:r w:rsidR="00B60552">
        <w:rPr>
          <w:rFonts w:ascii="Times New Roman" w:eastAsia="標楷體" w:hAnsi="Times New Roman" w:hint="eastAsia"/>
          <w:bCs/>
          <w:color w:val="000000"/>
          <w:kern w:val="0"/>
          <w:sz w:val="26"/>
          <w:szCs w:val="26"/>
        </w:rPr>
        <w:t>相關</w:t>
      </w:r>
      <w:r w:rsidRPr="005E63EE">
        <w:rPr>
          <w:rFonts w:ascii="Times New Roman" w:eastAsia="標楷體" w:hAnsi="Times New Roman" w:hint="eastAsia"/>
          <w:bCs/>
          <w:color w:val="000000"/>
          <w:kern w:val="0"/>
          <w:sz w:val="26"/>
          <w:szCs w:val="26"/>
        </w:rPr>
        <w:t>校</w:t>
      </w:r>
      <w:r w:rsidRPr="005E63EE">
        <w:rPr>
          <w:rFonts w:ascii="新細明體" w:hAnsi="新細明體" w:hint="eastAsia"/>
          <w:bCs/>
          <w:color w:val="000000"/>
          <w:kern w:val="0"/>
          <w:sz w:val="26"/>
          <w:szCs w:val="26"/>
        </w:rPr>
        <w:t>、</w:t>
      </w:r>
      <w:r w:rsidRPr="005E63EE">
        <w:rPr>
          <w:rFonts w:ascii="Times New Roman" w:eastAsia="標楷體" w:hAnsi="Times New Roman" w:hint="eastAsia"/>
          <w:bCs/>
          <w:color w:val="000000"/>
          <w:kern w:val="0"/>
          <w:sz w:val="26"/>
          <w:szCs w:val="26"/>
        </w:rPr>
        <w:t>系學會負責人</w:t>
      </w:r>
      <w:r w:rsidRPr="005E63EE">
        <w:rPr>
          <w:rFonts w:ascii="標楷體" w:eastAsia="標楷體" w:hAnsi="標楷體" w:hint="eastAsia"/>
          <w:bCs/>
          <w:color w:val="000000"/>
          <w:kern w:val="0"/>
          <w:sz w:val="26"/>
          <w:szCs w:val="26"/>
        </w:rPr>
        <w:t>。</w:t>
      </w:r>
    </w:p>
    <w:p w:rsidR="005E63EE" w:rsidRPr="005E63EE" w:rsidRDefault="005E63EE" w:rsidP="005E63EE">
      <w:pPr>
        <w:widowControl/>
        <w:numPr>
          <w:ilvl w:val="1"/>
          <w:numId w:val="12"/>
        </w:numPr>
        <w:spacing w:line="420" w:lineRule="exact"/>
        <w:ind w:left="964" w:hanging="482"/>
        <w:outlineLvl w:val="1"/>
        <w:rPr>
          <w:rFonts w:ascii="標楷體" w:eastAsia="標楷體" w:hAnsi="標楷體"/>
          <w:bCs/>
          <w:color w:val="000000"/>
          <w:kern w:val="0"/>
          <w:sz w:val="26"/>
          <w:szCs w:val="26"/>
        </w:rPr>
      </w:pPr>
      <w:r w:rsidRPr="005E63EE">
        <w:rPr>
          <w:rFonts w:ascii="標楷體" w:eastAsia="標楷體" w:hAnsi="標楷體" w:cs="新細明體"/>
          <w:kern w:val="0"/>
          <w:sz w:val="26"/>
          <w:szCs w:val="26"/>
        </w:rPr>
        <w:t>擁有特殊專長(才藝或技能)</w:t>
      </w:r>
      <w:r w:rsidRPr="005E63EE">
        <w:rPr>
          <w:rFonts w:ascii="標楷體" w:eastAsia="標楷體" w:hAnsi="標楷體" w:cs="新細明體" w:hint="eastAsia"/>
          <w:kern w:val="0"/>
          <w:sz w:val="26"/>
          <w:szCs w:val="26"/>
        </w:rPr>
        <w:t>者佳</w:t>
      </w:r>
      <w:r w:rsidRPr="005E63EE">
        <w:rPr>
          <w:rFonts w:ascii="標楷體" w:eastAsia="標楷體" w:hAnsi="標楷體" w:cs="新細明體"/>
          <w:kern w:val="0"/>
          <w:sz w:val="26"/>
          <w:szCs w:val="26"/>
        </w:rPr>
        <w:t>，有助於提昇本次交流訪問成效</w:t>
      </w:r>
      <w:r w:rsidRPr="005E63EE">
        <w:rPr>
          <w:rFonts w:ascii="標楷體" w:eastAsia="標楷體" w:hAnsi="標楷體" w:cs="新細明體" w:hint="eastAsia"/>
          <w:kern w:val="0"/>
          <w:sz w:val="26"/>
          <w:szCs w:val="26"/>
        </w:rPr>
        <w:t>。</w:t>
      </w:r>
    </w:p>
    <w:p w:rsidR="005E63EE" w:rsidRPr="005E63EE" w:rsidRDefault="005E63EE" w:rsidP="005E63EE">
      <w:pPr>
        <w:widowControl/>
        <w:numPr>
          <w:ilvl w:val="1"/>
          <w:numId w:val="12"/>
        </w:numPr>
        <w:spacing w:line="420" w:lineRule="exact"/>
        <w:ind w:left="964" w:hanging="482"/>
        <w:outlineLvl w:val="1"/>
        <w:rPr>
          <w:rFonts w:ascii="標楷體" w:eastAsia="標楷體" w:hAnsi="標楷體"/>
          <w:bCs/>
          <w:color w:val="000000"/>
          <w:kern w:val="0"/>
          <w:sz w:val="26"/>
          <w:szCs w:val="26"/>
        </w:rPr>
      </w:pPr>
      <w:r w:rsidRPr="005E63EE">
        <w:rPr>
          <w:rFonts w:ascii="標楷體" w:eastAsia="標楷體" w:hAnsi="標楷體" w:cs="新細明體" w:hint="eastAsia"/>
          <w:kern w:val="0"/>
          <w:sz w:val="26"/>
          <w:szCs w:val="26"/>
        </w:rPr>
        <w:t>由學校推薦並填寫推薦函</w:t>
      </w:r>
      <w:r w:rsidRPr="005E63EE">
        <w:rPr>
          <w:rFonts w:ascii="新細明體" w:hAnsi="新細明體" w:cs="新細明體" w:hint="eastAsia"/>
          <w:kern w:val="0"/>
          <w:sz w:val="26"/>
          <w:szCs w:val="26"/>
        </w:rPr>
        <w:t>，</w:t>
      </w:r>
      <w:r w:rsidRPr="005E63EE">
        <w:rPr>
          <w:rFonts w:ascii="標楷體" w:eastAsia="標楷體" w:hAnsi="標楷體" w:cs="新細明體" w:hint="eastAsia"/>
          <w:kern w:val="0"/>
          <w:sz w:val="26"/>
          <w:szCs w:val="26"/>
        </w:rPr>
        <w:t>經由本會甄選審核後錄取後參加。</w:t>
      </w:r>
    </w:p>
    <w:p w:rsidR="005E63EE" w:rsidRPr="005E63EE" w:rsidRDefault="005E63EE" w:rsidP="009A60AB">
      <w:pPr>
        <w:widowControl/>
        <w:numPr>
          <w:ilvl w:val="0"/>
          <w:numId w:val="12"/>
        </w:numPr>
        <w:tabs>
          <w:tab w:val="clear" w:pos="720"/>
          <w:tab w:val="left" w:pos="709"/>
        </w:tabs>
        <w:spacing w:beforeLines="50" w:before="180" w:line="480" w:lineRule="exact"/>
        <w:outlineLvl w:val="1"/>
        <w:rPr>
          <w:rFonts w:ascii="Times New Roman" w:eastAsia="標楷體" w:hAnsi="標楷體"/>
          <w:b/>
          <w:bCs/>
          <w:color w:val="000000"/>
          <w:kern w:val="0"/>
          <w:sz w:val="28"/>
          <w:szCs w:val="28"/>
        </w:rPr>
      </w:pPr>
      <w:r w:rsidRPr="005E63EE">
        <w:rPr>
          <w:rFonts w:ascii="Times New Roman" w:eastAsia="標楷體" w:hAnsi="標楷體" w:hint="eastAsia"/>
          <w:b/>
          <w:bCs/>
          <w:color w:val="000000"/>
          <w:kern w:val="0"/>
          <w:sz w:val="28"/>
          <w:szCs w:val="28"/>
        </w:rPr>
        <w:t>團員甄選名額：</w:t>
      </w:r>
    </w:p>
    <w:p w:rsidR="005E63EE" w:rsidRPr="005E63EE" w:rsidRDefault="005E63EE" w:rsidP="005E63EE">
      <w:pPr>
        <w:widowControl/>
        <w:numPr>
          <w:ilvl w:val="1"/>
          <w:numId w:val="12"/>
        </w:numPr>
        <w:tabs>
          <w:tab w:val="left" w:pos="709"/>
        </w:tabs>
        <w:spacing w:line="420" w:lineRule="exact"/>
        <w:ind w:left="964" w:hanging="482"/>
        <w:outlineLvl w:val="1"/>
        <w:rPr>
          <w:rFonts w:ascii="Times New Roman" w:eastAsia="標楷體" w:hAnsi="標楷體"/>
          <w:bCs/>
          <w:color w:val="000000"/>
          <w:kern w:val="0"/>
          <w:sz w:val="26"/>
          <w:szCs w:val="26"/>
        </w:rPr>
      </w:pPr>
      <w:r w:rsidRPr="005E63EE">
        <w:rPr>
          <w:rFonts w:ascii="Times New Roman" w:eastAsia="標楷體" w:hAnsi="標楷體" w:hint="eastAsia"/>
          <w:bCs/>
          <w:color w:val="000000"/>
          <w:kern w:val="0"/>
          <w:sz w:val="26"/>
          <w:szCs w:val="26"/>
        </w:rPr>
        <w:t>由學校推薦優秀學子報名</w:t>
      </w:r>
      <w:r w:rsidRPr="005E63EE">
        <w:rPr>
          <w:rFonts w:ascii="新細明體" w:hAnsi="新細明體" w:hint="eastAsia"/>
          <w:bCs/>
          <w:color w:val="000000"/>
          <w:kern w:val="0"/>
          <w:sz w:val="26"/>
          <w:szCs w:val="26"/>
        </w:rPr>
        <w:t>，</w:t>
      </w:r>
      <w:r w:rsidRPr="005E63EE">
        <w:rPr>
          <w:rFonts w:ascii="Times New Roman" w:eastAsia="標楷體" w:hAnsi="標楷體" w:hint="eastAsia"/>
          <w:bCs/>
          <w:color w:val="000000"/>
          <w:kern w:val="0"/>
          <w:sz w:val="26"/>
          <w:szCs w:val="26"/>
        </w:rPr>
        <w:t>預計甄選台灣大專青年領袖代表</w:t>
      </w:r>
      <w:r w:rsidRPr="005E63EE">
        <w:rPr>
          <w:rFonts w:ascii="Times New Roman" w:eastAsia="標楷體" w:hAnsi="標楷體" w:hint="eastAsia"/>
          <w:bCs/>
          <w:color w:val="000000"/>
          <w:kern w:val="0"/>
          <w:sz w:val="26"/>
          <w:szCs w:val="26"/>
        </w:rPr>
        <w:t>2</w:t>
      </w:r>
      <w:r w:rsidR="00B60552">
        <w:rPr>
          <w:rFonts w:ascii="Times New Roman" w:eastAsia="標楷體" w:hAnsi="標楷體"/>
          <w:bCs/>
          <w:color w:val="000000"/>
          <w:kern w:val="0"/>
          <w:sz w:val="26"/>
          <w:szCs w:val="26"/>
        </w:rPr>
        <w:t>0</w:t>
      </w:r>
      <w:r w:rsidRPr="005E63EE">
        <w:rPr>
          <w:rFonts w:ascii="Times New Roman" w:eastAsia="標楷體" w:hAnsi="標楷體" w:hint="eastAsia"/>
          <w:bCs/>
          <w:color w:val="000000"/>
          <w:kern w:val="0"/>
          <w:sz w:val="26"/>
          <w:szCs w:val="26"/>
        </w:rPr>
        <w:t>-</w:t>
      </w:r>
      <w:r w:rsidR="00B60552">
        <w:rPr>
          <w:rFonts w:ascii="Times New Roman" w:eastAsia="標楷體" w:hAnsi="標楷體"/>
          <w:bCs/>
          <w:color w:val="000000"/>
          <w:kern w:val="0"/>
          <w:sz w:val="26"/>
          <w:szCs w:val="26"/>
        </w:rPr>
        <w:t>22</w:t>
      </w:r>
      <w:r w:rsidRPr="005E63EE">
        <w:rPr>
          <w:rFonts w:ascii="Times New Roman" w:eastAsia="標楷體" w:hAnsi="標楷體" w:hint="eastAsia"/>
          <w:bCs/>
          <w:color w:val="000000"/>
          <w:kern w:val="0"/>
          <w:sz w:val="26"/>
          <w:szCs w:val="26"/>
        </w:rPr>
        <w:t>位參加</w:t>
      </w:r>
      <w:r w:rsidRPr="005E63EE">
        <w:rPr>
          <w:rFonts w:ascii="Times New Roman" w:eastAsia="標楷體" w:hAnsi="標楷體"/>
          <w:bCs/>
          <w:color w:val="000000"/>
          <w:kern w:val="0"/>
          <w:sz w:val="26"/>
          <w:szCs w:val="26"/>
        </w:rPr>
        <w:t>。</w:t>
      </w:r>
    </w:p>
    <w:p w:rsidR="005E63EE" w:rsidRPr="005E63EE" w:rsidRDefault="005E63EE" w:rsidP="005E63EE">
      <w:pPr>
        <w:widowControl/>
        <w:numPr>
          <w:ilvl w:val="1"/>
          <w:numId w:val="12"/>
        </w:numPr>
        <w:tabs>
          <w:tab w:val="left" w:pos="709"/>
        </w:tabs>
        <w:spacing w:line="420" w:lineRule="exact"/>
        <w:ind w:left="964" w:hanging="482"/>
        <w:outlineLvl w:val="1"/>
        <w:rPr>
          <w:rFonts w:ascii="Times New Roman" w:eastAsia="標楷體" w:hAnsi="標楷體"/>
          <w:bCs/>
          <w:color w:val="000000"/>
          <w:kern w:val="0"/>
          <w:sz w:val="26"/>
          <w:szCs w:val="26"/>
        </w:rPr>
      </w:pPr>
      <w:r w:rsidRPr="005E63EE">
        <w:rPr>
          <w:rFonts w:ascii="Times New Roman" w:eastAsia="標楷體" w:hAnsi="標楷體" w:hint="eastAsia"/>
          <w:bCs/>
          <w:color w:val="000000"/>
          <w:kern w:val="0"/>
          <w:sz w:val="26"/>
          <w:szCs w:val="26"/>
        </w:rPr>
        <w:t>預計邀請隨團帶領老師和工作人員</w:t>
      </w:r>
      <w:r w:rsidRPr="005E63EE">
        <w:rPr>
          <w:rFonts w:ascii="Times New Roman" w:eastAsia="標楷體" w:hAnsi="標楷體" w:hint="eastAsia"/>
          <w:bCs/>
          <w:color w:val="000000"/>
          <w:kern w:val="0"/>
          <w:sz w:val="26"/>
          <w:szCs w:val="26"/>
        </w:rPr>
        <w:t>4-5</w:t>
      </w:r>
      <w:r w:rsidRPr="005E63EE">
        <w:rPr>
          <w:rFonts w:ascii="Times New Roman" w:eastAsia="標楷體" w:hAnsi="標楷體" w:hint="eastAsia"/>
          <w:bCs/>
          <w:color w:val="000000"/>
          <w:kern w:val="0"/>
          <w:sz w:val="26"/>
          <w:szCs w:val="26"/>
        </w:rPr>
        <w:t>位</w:t>
      </w:r>
      <w:r w:rsidRPr="005E63EE">
        <w:rPr>
          <w:rFonts w:ascii="新細明體" w:hAnsi="新細明體" w:hint="eastAsia"/>
          <w:bCs/>
          <w:color w:val="000000"/>
          <w:kern w:val="0"/>
          <w:sz w:val="26"/>
          <w:szCs w:val="26"/>
        </w:rPr>
        <w:t>，</w:t>
      </w:r>
      <w:r w:rsidRPr="005E63EE">
        <w:rPr>
          <w:rFonts w:ascii="Times New Roman" w:eastAsia="標楷體" w:hAnsi="標楷體" w:hint="eastAsia"/>
          <w:bCs/>
          <w:color w:val="000000"/>
          <w:kern w:val="0"/>
          <w:sz w:val="26"/>
          <w:szCs w:val="26"/>
        </w:rPr>
        <w:t>全團預計</w:t>
      </w:r>
      <w:r w:rsidR="00B60552">
        <w:rPr>
          <w:rFonts w:ascii="Times New Roman" w:eastAsia="標楷體" w:hAnsi="標楷體" w:hint="eastAsia"/>
          <w:bCs/>
          <w:color w:val="000000"/>
          <w:kern w:val="0"/>
          <w:sz w:val="26"/>
          <w:szCs w:val="26"/>
        </w:rPr>
        <w:t>25</w:t>
      </w:r>
      <w:r w:rsidRPr="005E63EE">
        <w:rPr>
          <w:rFonts w:ascii="Times New Roman" w:eastAsia="標楷體" w:hAnsi="標楷體" w:hint="eastAsia"/>
          <w:bCs/>
          <w:color w:val="000000"/>
          <w:kern w:val="0"/>
          <w:sz w:val="26"/>
          <w:szCs w:val="26"/>
        </w:rPr>
        <w:t>位師生參加</w:t>
      </w:r>
      <w:r w:rsidRPr="005E63EE">
        <w:rPr>
          <w:rFonts w:ascii="標楷體" w:eastAsia="標楷體" w:hAnsi="標楷體" w:hint="eastAsia"/>
          <w:bCs/>
          <w:color w:val="000000"/>
          <w:kern w:val="0"/>
          <w:sz w:val="26"/>
          <w:szCs w:val="26"/>
        </w:rPr>
        <w:t>。</w:t>
      </w:r>
    </w:p>
    <w:p w:rsidR="005E63EE" w:rsidRPr="005E63EE" w:rsidRDefault="005E63EE" w:rsidP="009A60AB">
      <w:pPr>
        <w:widowControl/>
        <w:numPr>
          <w:ilvl w:val="0"/>
          <w:numId w:val="12"/>
        </w:numPr>
        <w:spacing w:beforeLines="50" w:before="180" w:line="480" w:lineRule="exact"/>
        <w:outlineLvl w:val="1"/>
        <w:rPr>
          <w:rFonts w:ascii="Times New Roman" w:eastAsia="標楷體" w:hAnsi="標楷體"/>
          <w:b/>
          <w:bCs/>
          <w:color w:val="000000"/>
          <w:kern w:val="0"/>
          <w:sz w:val="28"/>
          <w:szCs w:val="28"/>
        </w:rPr>
      </w:pPr>
      <w:r w:rsidRPr="005E63EE">
        <w:rPr>
          <w:rFonts w:ascii="Times New Roman" w:eastAsia="標楷體" w:hAnsi="標楷體" w:hint="eastAsia"/>
          <w:b/>
          <w:bCs/>
          <w:color w:val="000000"/>
          <w:kern w:val="0"/>
          <w:sz w:val="28"/>
          <w:szCs w:val="28"/>
        </w:rPr>
        <w:t>第一階段報名</w:t>
      </w:r>
      <w:r w:rsidRPr="005E63EE">
        <w:rPr>
          <w:rFonts w:ascii="Times New Roman" w:eastAsia="標楷體" w:hAnsi="標楷體" w:hint="eastAsia"/>
          <w:b/>
          <w:bCs/>
          <w:color w:val="000000"/>
          <w:kern w:val="0"/>
          <w:sz w:val="28"/>
          <w:szCs w:val="28"/>
        </w:rPr>
        <w:t>:</w:t>
      </w:r>
      <w:r w:rsidRPr="005E63EE">
        <w:rPr>
          <w:rFonts w:ascii="Times New Roman" w:eastAsia="標楷體" w:hAnsi="標楷體" w:hint="eastAsia"/>
          <w:b/>
          <w:bCs/>
          <w:color w:val="000000"/>
          <w:kern w:val="0"/>
          <w:sz w:val="28"/>
          <w:szCs w:val="28"/>
        </w:rPr>
        <w:t>繳交報名表相關資料</w:t>
      </w:r>
    </w:p>
    <w:p w:rsidR="005E63EE" w:rsidRPr="005E63EE" w:rsidRDefault="005E63EE" w:rsidP="005E63EE">
      <w:pPr>
        <w:widowControl/>
        <w:spacing w:line="400" w:lineRule="exact"/>
        <w:ind w:left="720"/>
        <w:outlineLvl w:val="1"/>
        <w:rPr>
          <w:rFonts w:ascii="Times New Roman" w:eastAsia="標楷體" w:hAnsi="標楷體"/>
          <w:bCs/>
          <w:color w:val="000000"/>
          <w:kern w:val="0"/>
          <w:sz w:val="26"/>
          <w:szCs w:val="26"/>
        </w:rPr>
      </w:pPr>
      <w:r w:rsidRPr="005E63EE">
        <w:rPr>
          <w:rFonts w:ascii="Times New Roman" w:eastAsia="標楷體" w:hAnsi="標楷體" w:hint="eastAsia"/>
          <w:bCs/>
          <w:color w:val="000000"/>
          <w:kern w:val="0"/>
          <w:sz w:val="26"/>
          <w:szCs w:val="26"/>
        </w:rPr>
        <w:t>敬請於</w:t>
      </w:r>
      <w:r w:rsidR="00B60552" w:rsidRPr="000D74D2">
        <w:rPr>
          <w:rFonts w:ascii="Times New Roman" w:eastAsia="標楷體" w:hAnsi="標楷體" w:hint="eastAsia"/>
          <w:bCs/>
          <w:color w:val="C00000"/>
          <w:kern w:val="0"/>
          <w:sz w:val="26"/>
          <w:szCs w:val="26"/>
        </w:rPr>
        <w:t>10</w:t>
      </w:r>
      <w:r w:rsidRPr="000D74D2">
        <w:rPr>
          <w:rFonts w:ascii="Times New Roman" w:eastAsia="標楷體" w:hAnsi="標楷體" w:hint="eastAsia"/>
          <w:b/>
          <w:bCs/>
          <w:color w:val="C00000"/>
          <w:kern w:val="0"/>
          <w:sz w:val="26"/>
          <w:szCs w:val="26"/>
        </w:rPr>
        <w:t>月</w:t>
      </w:r>
      <w:r w:rsidR="00BF7711">
        <w:rPr>
          <w:rFonts w:ascii="Times New Roman" w:eastAsia="標楷體" w:hAnsi="標楷體" w:hint="eastAsia"/>
          <w:b/>
          <w:bCs/>
          <w:color w:val="C00000"/>
          <w:kern w:val="0"/>
          <w:sz w:val="26"/>
          <w:szCs w:val="26"/>
        </w:rPr>
        <w:t>20</w:t>
      </w:r>
      <w:r w:rsidRPr="000D74D2">
        <w:rPr>
          <w:rFonts w:ascii="Times New Roman" w:eastAsia="標楷體" w:hAnsi="標楷體" w:hint="eastAsia"/>
          <w:b/>
          <w:bCs/>
          <w:color w:val="C00000"/>
          <w:kern w:val="0"/>
          <w:sz w:val="26"/>
          <w:szCs w:val="26"/>
        </w:rPr>
        <w:t>日</w:t>
      </w:r>
      <w:r w:rsidRPr="005E63EE">
        <w:rPr>
          <w:rFonts w:ascii="Times New Roman" w:eastAsia="標楷體" w:hAnsi="標楷體" w:hint="eastAsia"/>
          <w:bCs/>
          <w:color w:val="000000"/>
          <w:kern w:val="0"/>
          <w:sz w:val="26"/>
          <w:szCs w:val="26"/>
        </w:rPr>
        <w:t>前將報名表及學校推薦函等相關資料</w:t>
      </w:r>
      <w:r w:rsidRPr="005E63EE">
        <w:rPr>
          <w:rFonts w:ascii="Times New Roman" w:eastAsia="標楷體" w:hAnsi="標楷體" w:hint="eastAsia"/>
          <w:bCs/>
          <w:color w:val="000000"/>
          <w:kern w:val="0"/>
          <w:sz w:val="26"/>
          <w:szCs w:val="26"/>
        </w:rPr>
        <w:t>e-mail</w:t>
      </w:r>
      <w:r w:rsidRPr="005E63EE">
        <w:rPr>
          <w:rFonts w:ascii="Times New Roman" w:eastAsia="標楷體" w:hAnsi="標楷體" w:hint="eastAsia"/>
          <w:bCs/>
          <w:color w:val="000000"/>
          <w:kern w:val="0"/>
          <w:sz w:val="26"/>
          <w:szCs w:val="26"/>
        </w:rPr>
        <w:t>或寄送至本會，並來電確認後完成初步報名程序。</w:t>
      </w:r>
      <w:r w:rsidRPr="005E63EE">
        <w:rPr>
          <w:rFonts w:ascii="Times New Roman" w:eastAsia="標楷體" w:hAnsi="標楷體" w:hint="eastAsia"/>
          <w:bCs/>
          <w:color w:val="000000"/>
          <w:kern w:val="0"/>
          <w:sz w:val="26"/>
          <w:szCs w:val="26"/>
        </w:rPr>
        <w:t>(</w:t>
      </w:r>
      <w:r w:rsidRPr="005E63EE">
        <w:rPr>
          <w:rFonts w:ascii="Times New Roman" w:eastAsia="標楷體" w:hAnsi="標楷體" w:hint="eastAsia"/>
          <w:bCs/>
          <w:color w:val="000000"/>
          <w:kern w:val="0"/>
          <w:sz w:val="26"/>
          <w:szCs w:val="26"/>
        </w:rPr>
        <w:t>報名表如附件</w:t>
      </w:r>
      <w:r w:rsidRPr="005E63EE">
        <w:rPr>
          <w:rFonts w:ascii="Times New Roman" w:eastAsia="標楷體" w:hAnsi="標楷體" w:hint="eastAsia"/>
          <w:bCs/>
          <w:color w:val="000000"/>
          <w:kern w:val="0"/>
          <w:sz w:val="26"/>
          <w:szCs w:val="26"/>
        </w:rPr>
        <w:t>)</w:t>
      </w:r>
    </w:p>
    <w:p w:rsidR="005E63EE" w:rsidRPr="005E63EE" w:rsidRDefault="005E63EE" w:rsidP="009A60AB">
      <w:pPr>
        <w:widowControl/>
        <w:numPr>
          <w:ilvl w:val="0"/>
          <w:numId w:val="12"/>
        </w:numPr>
        <w:spacing w:beforeLines="50" w:before="180" w:line="480" w:lineRule="exact"/>
        <w:outlineLvl w:val="1"/>
        <w:rPr>
          <w:rFonts w:ascii="Times New Roman" w:eastAsia="標楷體" w:hAnsi="標楷體"/>
          <w:bCs/>
          <w:color w:val="000000"/>
          <w:kern w:val="0"/>
          <w:sz w:val="28"/>
          <w:szCs w:val="28"/>
        </w:rPr>
      </w:pPr>
      <w:r w:rsidRPr="005E63EE">
        <w:rPr>
          <w:rFonts w:ascii="Times New Roman" w:eastAsia="標楷體" w:hAnsi="標楷體" w:hint="eastAsia"/>
          <w:b/>
          <w:bCs/>
          <w:color w:val="000000"/>
          <w:kern w:val="0"/>
          <w:sz w:val="28"/>
          <w:szCs w:val="28"/>
        </w:rPr>
        <w:t>錄取審核通知</w:t>
      </w:r>
    </w:p>
    <w:p w:rsidR="005E63EE" w:rsidRPr="005E63EE" w:rsidRDefault="005E63EE" w:rsidP="005E63EE">
      <w:pPr>
        <w:widowControl/>
        <w:spacing w:line="400" w:lineRule="exact"/>
        <w:ind w:leftChars="300" w:left="720"/>
        <w:outlineLvl w:val="1"/>
        <w:rPr>
          <w:rFonts w:ascii="Times New Roman" w:eastAsia="標楷體" w:hAnsi="標楷體"/>
          <w:bCs/>
          <w:color w:val="000000"/>
          <w:kern w:val="0"/>
          <w:sz w:val="26"/>
          <w:szCs w:val="26"/>
        </w:rPr>
      </w:pPr>
      <w:r w:rsidRPr="005E63EE">
        <w:rPr>
          <w:rFonts w:ascii="Times New Roman" w:eastAsia="標楷體" w:hAnsi="標楷體" w:hint="eastAsia"/>
          <w:bCs/>
          <w:color w:val="000000"/>
          <w:kern w:val="0"/>
          <w:sz w:val="26"/>
          <w:szCs w:val="26"/>
        </w:rPr>
        <w:t>繳交報名資料後由本基金會另訂辦法內部評核。</w:t>
      </w:r>
      <w:r w:rsidRPr="005E63EE">
        <w:rPr>
          <w:rFonts w:ascii="標楷體" w:eastAsia="標楷體" w:hAnsi="標楷體"/>
          <w:sz w:val="26"/>
          <w:szCs w:val="26"/>
        </w:rPr>
        <w:t>錄取名單</w:t>
      </w:r>
      <w:r w:rsidRPr="005E63EE">
        <w:rPr>
          <w:rFonts w:ascii="標楷體" w:eastAsia="標楷體" w:hAnsi="標楷體" w:hint="eastAsia"/>
          <w:sz w:val="26"/>
          <w:szCs w:val="26"/>
        </w:rPr>
        <w:t>及候補名單將</w:t>
      </w:r>
      <w:r w:rsidRPr="005E63EE">
        <w:rPr>
          <w:rFonts w:ascii="標楷體" w:eastAsia="標楷體" w:hAnsi="標楷體"/>
          <w:sz w:val="26"/>
          <w:szCs w:val="26"/>
        </w:rPr>
        <w:t>於</w:t>
      </w:r>
      <w:r w:rsidR="00BF7711">
        <w:rPr>
          <w:rFonts w:ascii="標楷體" w:eastAsia="標楷體" w:hAnsi="標楷體"/>
          <w:sz w:val="26"/>
          <w:szCs w:val="26"/>
        </w:rPr>
        <w:t>10</w:t>
      </w:r>
      <w:r w:rsidRPr="005E63EE">
        <w:rPr>
          <w:rFonts w:ascii="標楷體" w:eastAsia="標楷體" w:hAnsi="標楷體"/>
          <w:sz w:val="26"/>
          <w:szCs w:val="26"/>
        </w:rPr>
        <w:t>月</w:t>
      </w:r>
      <w:r w:rsidR="00BF7711">
        <w:rPr>
          <w:rFonts w:ascii="標楷體" w:eastAsia="標楷體" w:hAnsi="標楷體" w:hint="eastAsia"/>
          <w:sz w:val="26"/>
          <w:szCs w:val="26"/>
        </w:rPr>
        <w:t>21</w:t>
      </w:r>
      <w:r w:rsidRPr="005E63EE">
        <w:rPr>
          <w:rFonts w:ascii="標楷體" w:eastAsia="標楷體" w:hAnsi="標楷體"/>
          <w:sz w:val="26"/>
          <w:szCs w:val="26"/>
        </w:rPr>
        <w:t>日</w:t>
      </w:r>
      <w:r w:rsidRPr="005E63EE">
        <w:rPr>
          <w:rFonts w:ascii="標楷體" w:eastAsia="標楷體" w:hAnsi="標楷體" w:hint="eastAsia"/>
          <w:sz w:val="26"/>
          <w:szCs w:val="26"/>
        </w:rPr>
        <w:t>於本會網站公告並</w:t>
      </w:r>
      <w:r w:rsidRPr="005E63EE">
        <w:rPr>
          <w:rFonts w:ascii="標楷體" w:eastAsia="標楷體" w:hAnsi="標楷體"/>
          <w:sz w:val="26"/>
          <w:szCs w:val="26"/>
        </w:rPr>
        <w:t>採電話及e-mail方式通知個人</w:t>
      </w:r>
      <w:r w:rsidRPr="005E63EE">
        <w:rPr>
          <w:rFonts w:ascii="新細明體" w:hAnsi="新細明體" w:hint="eastAsia"/>
          <w:sz w:val="26"/>
          <w:szCs w:val="26"/>
        </w:rPr>
        <w:t>。</w:t>
      </w:r>
      <w:r w:rsidRPr="005E63EE">
        <w:rPr>
          <w:rFonts w:ascii="標楷體" w:eastAsia="標楷體" w:hAnsi="標楷體" w:cs="新細明體"/>
          <w:kern w:val="0"/>
          <w:sz w:val="26"/>
          <w:szCs w:val="26"/>
        </w:rPr>
        <w:t>錄取人</w:t>
      </w:r>
      <w:r w:rsidRPr="005E63EE">
        <w:rPr>
          <w:rFonts w:ascii="標楷體" w:eastAsia="標楷體" w:hAnsi="標楷體" w:cs="新細明體" w:hint="eastAsia"/>
          <w:kern w:val="0"/>
          <w:sz w:val="26"/>
          <w:szCs w:val="26"/>
        </w:rPr>
        <w:t>敬</w:t>
      </w:r>
      <w:r w:rsidRPr="005E63EE">
        <w:rPr>
          <w:rFonts w:ascii="標楷體" w:eastAsia="標楷體" w:hAnsi="標楷體" w:cs="新細明體"/>
          <w:kern w:val="0"/>
          <w:sz w:val="26"/>
          <w:szCs w:val="26"/>
        </w:rPr>
        <w:t>請隨時與本會聯繫，確認服務活動、證件及費用繳交事宜。</w:t>
      </w:r>
    </w:p>
    <w:p w:rsidR="005E63EE" w:rsidRPr="005E63EE" w:rsidRDefault="005E63EE" w:rsidP="009A60AB">
      <w:pPr>
        <w:widowControl/>
        <w:numPr>
          <w:ilvl w:val="0"/>
          <w:numId w:val="12"/>
        </w:numPr>
        <w:spacing w:beforeLines="50" w:before="180" w:line="480" w:lineRule="exact"/>
        <w:outlineLvl w:val="1"/>
        <w:rPr>
          <w:rFonts w:ascii="Times New Roman" w:eastAsia="標楷體" w:hAnsi="標楷體"/>
          <w:bCs/>
          <w:color w:val="000000"/>
          <w:kern w:val="0"/>
          <w:sz w:val="28"/>
          <w:szCs w:val="28"/>
        </w:rPr>
      </w:pPr>
      <w:r w:rsidRPr="005E63EE">
        <w:rPr>
          <w:rFonts w:ascii="Times New Roman" w:eastAsia="標楷體" w:hAnsi="標楷體" w:hint="eastAsia"/>
          <w:b/>
          <w:bCs/>
          <w:color w:val="000000"/>
          <w:kern w:val="0"/>
          <w:sz w:val="28"/>
          <w:szCs w:val="28"/>
        </w:rPr>
        <w:t>第二階段報名</w:t>
      </w:r>
      <w:r w:rsidRPr="005E63EE">
        <w:rPr>
          <w:rFonts w:ascii="Times New Roman" w:eastAsia="標楷體" w:hAnsi="標楷體" w:hint="eastAsia"/>
          <w:b/>
          <w:bCs/>
          <w:color w:val="000000"/>
          <w:kern w:val="0"/>
          <w:sz w:val="28"/>
          <w:szCs w:val="28"/>
        </w:rPr>
        <w:t>:</w:t>
      </w:r>
      <w:r w:rsidRPr="005E63EE">
        <w:rPr>
          <w:rFonts w:ascii="Times New Roman" w:eastAsia="標楷體" w:hAnsi="標楷體" w:hint="eastAsia"/>
          <w:b/>
          <w:bCs/>
          <w:color w:val="000000"/>
          <w:kern w:val="0"/>
          <w:sz w:val="28"/>
          <w:szCs w:val="28"/>
        </w:rPr>
        <w:t>團員繳費及補齊相關證件資料</w:t>
      </w:r>
    </w:p>
    <w:p w:rsidR="005E63EE" w:rsidRPr="00BF7711" w:rsidRDefault="005E63EE" w:rsidP="005E63EE">
      <w:pPr>
        <w:widowControl/>
        <w:spacing w:line="400" w:lineRule="exact"/>
        <w:ind w:leftChars="300" w:left="720"/>
        <w:outlineLvl w:val="1"/>
        <w:rPr>
          <w:rFonts w:ascii="Times New Roman" w:eastAsia="標楷體" w:hAnsi="標楷體"/>
          <w:bCs/>
          <w:color w:val="000000"/>
          <w:kern w:val="0"/>
          <w:sz w:val="26"/>
          <w:szCs w:val="26"/>
        </w:rPr>
      </w:pPr>
      <w:r w:rsidRPr="00BF7711">
        <w:rPr>
          <w:rFonts w:ascii="標楷體" w:eastAsia="標楷體" w:hAnsi="標楷體" w:cs="新細明體" w:hint="eastAsia"/>
          <w:kern w:val="0"/>
          <w:sz w:val="26"/>
          <w:szCs w:val="26"/>
        </w:rPr>
        <w:t>敬請於</w:t>
      </w:r>
      <w:r w:rsidR="00BF7711" w:rsidRPr="00BF7711">
        <w:rPr>
          <w:rFonts w:ascii="標楷體" w:eastAsia="標楷體" w:hAnsi="標楷體" w:cs="新細明體" w:hint="eastAsia"/>
          <w:kern w:val="0"/>
          <w:sz w:val="26"/>
          <w:szCs w:val="26"/>
        </w:rPr>
        <w:t>10</w:t>
      </w:r>
      <w:r w:rsidRPr="00BF7711">
        <w:rPr>
          <w:rFonts w:ascii="標楷體" w:eastAsia="標楷體" w:hAnsi="標楷體" w:cs="新細明體" w:hint="eastAsia"/>
          <w:kern w:val="0"/>
          <w:sz w:val="26"/>
          <w:szCs w:val="26"/>
        </w:rPr>
        <w:t>月</w:t>
      </w:r>
      <w:r w:rsidR="00BF7711" w:rsidRPr="00BF7711">
        <w:rPr>
          <w:rFonts w:ascii="標楷體" w:eastAsia="標楷體" w:hAnsi="標楷體" w:cs="新細明體" w:hint="eastAsia"/>
          <w:kern w:val="0"/>
          <w:sz w:val="26"/>
          <w:szCs w:val="26"/>
        </w:rPr>
        <w:t>3</w:t>
      </w:r>
      <w:r w:rsidR="00BF7711" w:rsidRPr="00BF7711">
        <w:rPr>
          <w:rFonts w:ascii="標楷體" w:eastAsia="標楷體" w:hAnsi="標楷體" w:cs="新細明體"/>
          <w:kern w:val="0"/>
          <w:sz w:val="26"/>
          <w:szCs w:val="26"/>
        </w:rPr>
        <w:t>1</w:t>
      </w:r>
      <w:r w:rsidRPr="00BF7711">
        <w:rPr>
          <w:rFonts w:ascii="標楷體" w:eastAsia="標楷體" w:hAnsi="標楷體" w:cs="新細明體" w:hint="eastAsia"/>
          <w:kern w:val="0"/>
          <w:sz w:val="26"/>
          <w:szCs w:val="26"/>
        </w:rPr>
        <w:t>日前完成報名團費匯款新台幣</w:t>
      </w:r>
      <w:r w:rsidR="00BF7711" w:rsidRPr="00BF7711">
        <w:rPr>
          <w:rFonts w:ascii="標楷體" w:eastAsia="標楷體" w:hAnsi="標楷體" w:cs="新細明體"/>
          <w:b/>
          <w:color w:val="C00000"/>
          <w:kern w:val="0"/>
          <w:sz w:val="26"/>
          <w:szCs w:val="26"/>
        </w:rPr>
        <w:t>1</w:t>
      </w:r>
      <w:r w:rsidR="00BF7711" w:rsidRPr="00BF7711">
        <w:rPr>
          <w:rFonts w:ascii="標楷體" w:eastAsia="標楷體" w:hAnsi="標楷體" w:cs="新細明體" w:hint="eastAsia"/>
          <w:b/>
          <w:color w:val="C00000"/>
          <w:kern w:val="0"/>
          <w:sz w:val="26"/>
          <w:szCs w:val="26"/>
        </w:rPr>
        <w:t>9,</w:t>
      </w:r>
      <w:r w:rsidR="00BF7711" w:rsidRPr="00BF7711">
        <w:rPr>
          <w:rFonts w:ascii="標楷體" w:eastAsia="標楷體" w:hAnsi="標楷體" w:cs="新細明體"/>
          <w:b/>
          <w:color w:val="C00000"/>
          <w:kern w:val="0"/>
          <w:sz w:val="26"/>
          <w:szCs w:val="26"/>
        </w:rPr>
        <w:t>0</w:t>
      </w:r>
      <w:r w:rsidRPr="00BF7711">
        <w:rPr>
          <w:rFonts w:ascii="標楷體" w:eastAsia="標楷體" w:hAnsi="標楷體" w:cs="新細明體" w:hint="eastAsia"/>
          <w:b/>
          <w:color w:val="C00000"/>
          <w:kern w:val="0"/>
          <w:sz w:val="26"/>
          <w:szCs w:val="26"/>
        </w:rPr>
        <w:t>00</w:t>
      </w:r>
      <w:r w:rsidRPr="00BF7711">
        <w:rPr>
          <w:rFonts w:ascii="標楷體" w:eastAsia="標楷體" w:hAnsi="標楷體" w:cs="新細明體" w:hint="eastAsia"/>
          <w:kern w:val="0"/>
          <w:sz w:val="26"/>
          <w:szCs w:val="26"/>
        </w:rPr>
        <w:t>元</w:t>
      </w:r>
      <w:r w:rsidRPr="00BF7711">
        <w:rPr>
          <w:rFonts w:ascii="新細明體" w:hAnsi="新細明體" w:cs="新細明體" w:hint="eastAsia"/>
          <w:kern w:val="0"/>
          <w:sz w:val="26"/>
          <w:szCs w:val="26"/>
        </w:rPr>
        <w:t>，</w:t>
      </w:r>
      <w:r w:rsidRPr="00BF7711">
        <w:rPr>
          <w:rFonts w:ascii="標楷體" w:eastAsia="標楷體" w:hAnsi="標楷體" w:cs="新細明體" w:hint="eastAsia"/>
          <w:kern w:val="0"/>
          <w:sz w:val="26"/>
          <w:szCs w:val="26"/>
        </w:rPr>
        <w:t>並補齊相關證件後(如台胞證及加簽、護照影本</w:t>
      </w:r>
      <w:r w:rsidRPr="00BF7711">
        <w:rPr>
          <w:rFonts w:ascii="新細明體" w:hAnsi="新細明體" w:cs="新細明體" w:hint="eastAsia"/>
          <w:kern w:val="0"/>
          <w:sz w:val="26"/>
          <w:szCs w:val="26"/>
        </w:rPr>
        <w:t>、</w:t>
      </w:r>
      <w:r w:rsidRPr="00BF7711">
        <w:rPr>
          <w:rFonts w:ascii="標楷體" w:eastAsia="標楷體" w:hAnsi="標楷體" w:cs="新細明體" w:hint="eastAsia"/>
          <w:kern w:val="0"/>
          <w:sz w:val="26"/>
          <w:szCs w:val="26"/>
        </w:rPr>
        <w:t>照片</w:t>
      </w:r>
      <w:r w:rsidRPr="00BF7711">
        <w:rPr>
          <w:rFonts w:ascii="新細明體" w:hAnsi="新細明體" w:cs="新細明體" w:hint="eastAsia"/>
          <w:kern w:val="0"/>
          <w:sz w:val="26"/>
          <w:szCs w:val="26"/>
        </w:rPr>
        <w:t>、</w:t>
      </w:r>
      <w:r w:rsidRPr="00BF7711">
        <w:rPr>
          <w:rFonts w:ascii="標楷體" w:eastAsia="標楷體" w:hAnsi="標楷體" w:cs="新細明體" w:hint="eastAsia"/>
          <w:kern w:val="0"/>
          <w:sz w:val="26"/>
          <w:szCs w:val="26"/>
        </w:rPr>
        <w:t>役男出國申請等)</w:t>
      </w:r>
      <w:r w:rsidRPr="00BF7711">
        <w:rPr>
          <w:rFonts w:ascii="新細明體" w:hAnsi="新細明體" w:cs="新細明體" w:hint="eastAsia"/>
          <w:kern w:val="0"/>
          <w:sz w:val="26"/>
          <w:szCs w:val="26"/>
        </w:rPr>
        <w:t>，</w:t>
      </w:r>
      <w:r w:rsidRPr="00BF7711">
        <w:rPr>
          <w:rFonts w:ascii="標楷體" w:eastAsia="標楷體" w:hAnsi="標楷體" w:cs="新細明體" w:hint="eastAsia"/>
          <w:kern w:val="0"/>
          <w:sz w:val="26"/>
          <w:szCs w:val="26"/>
        </w:rPr>
        <w:t>方為報名成功</w:t>
      </w:r>
      <w:r w:rsidRPr="00BF7711">
        <w:rPr>
          <w:rFonts w:ascii="新細明體" w:hAnsi="新細明體" w:cs="新細明體" w:hint="eastAsia"/>
          <w:kern w:val="0"/>
          <w:sz w:val="26"/>
          <w:szCs w:val="26"/>
        </w:rPr>
        <w:t>。</w:t>
      </w:r>
    </w:p>
    <w:p w:rsidR="005E63EE" w:rsidRPr="005E63EE" w:rsidRDefault="005E63EE" w:rsidP="009A60AB">
      <w:pPr>
        <w:widowControl/>
        <w:numPr>
          <w:ilvl w:val="0"/>
          <w:numId w:val="12"/>
        </w:numPr>
        <w:spacing w:beforeLines="50" w:before="180" w:line="480" w:lineRule="exact"/>
        <w:outlineLvl w:val="1"/>
        <w:rPr>
          <w:rFonts w:ascii="Times New Roman" w:eastAsia="標楷體" w:hAnsi="標楷體"/>
          <w:bCs/>
          <w:color w:val="000000"/>
          <w:kern w:val="0"/>
          <w:sz w:val="28"/>
          <w:szCs w:val="28"/>
        </w:rPr>
      </w:pPr>
      <w:r w:rsidRPr="005E63EE">
        <w:rPr>
          <w:rFonts w:ascii="Times New Roman" w:eastAsia="標楷體" w:hAnsi="標楷體" w:hint="eastAsia"/>
          <w:b/>
          <w:bCs/>
          <w:color w:val="000000"/>
          <w:kern w:val="0"/>
          <w:sz w:val="28"/>
          <w:szCs w:val="28"/>
        </w:rPr>
        <w:t>授旗典禮暨行前培訓說明會：</w:t>
      </w:r>
    </w:p>
    <w:p w:rsidR="005E63EE" w:rsidRPr="005E63EE" w:rsidRDefault="005E63EE" w:rsidP="005E63EE">
      <w:pPr>
        <w:widowControl/>
        <w:spacing w:line="420" w:lineRule="exact"/>
        <w:ind w:leftChars="300" w:left="720"/>
        <w:outlineLvl w:val="1"/>
        <w:rPr>
          <w:rFonts w:ascii="標楷體" w:eastAsia="標楷體" w:hAnsi="標楷體"/>
          <w:bCs/>
          <w:color w:val="000000"/>
          <w:kern w:val="0"/>
          <w:sz w:val="26"/>
          <w:szCs w:val="26"/>
        </w:rPr>
      </w:pPr>
      <w:r w:rsidRPr="005E63EE">
        <w:rPr>
          <w:rFonts w:ascii="標楷體" w:eastAsia="標楷體" w:hAnsi="標楷體" w:hint="eastAsia"/>
          <w:bCs/>
          <w:color w:val="000000"/>
          <w:kern w:val="0"/>
          <w:sz w:val="26"/>
          <w:szCs w:val="26"/>
        </w:rPr>
        <w:t>為增進團隊共識凝聚力及交流參訪行前工作準備，敬請團員務必參加</w:t>
      </w:r>
      <w:r w:rsidR="00E11FB4">
        <w:rPr>
          <w:rFonts w:ascii="標楷體" w:eastAsia="標楷體" w:hAnsi="標楷體" w:hint="eastAsia"/>
          <w:bCs/>
          <w:color w:val="000000"/>
          <w:kern w:val="0"/>
          <w:sz w:val="26"/>
          <w:szCs w:val="26"/>
        </w:rPr>
        <w:t>11/19</w:t>
      </w:r>
      <w:r w:rsidRPr="005E63EE">
        <w:rPr>
          <w:rFonts w:ascii="標楷體" w:eastAsia="標楷體" w:hAnsi="標楷體" w:hint="eastAsia"/>
          <w:bCs/>
          <w:color w:val="000000"/>
          <w:kern w:val="0"/>
          <w:sz w:val="26"/>
          <w:szCs w:val="26"/>
        </w:rPr>
        <w:t>(</w:t>
      </w:r>
      <w:r w:rsidR="00E11FB4">
        <w:rPr>
          <w:rFonts w:ascii="標楷體" w:eastAsia="標楷體" w:hAnsi="標楷體" w:hint="eastAsia"/>
          <w:bCs/>
          <w:color w:val="000000"/>
          <w:kern w:val="0"/>
          <w:sz w:val="26"/>
          <w:szCs w:val="26"/>
        </w:rPr>
        <w:t>六)</w:t>
      </w:r>
      <w:r w:rsidR="00E11FB4">
        <w:rPr>
          <w:rFonts w:ascii="標楷體" w:eastAsia="標楷體" w:hAnsi="標楷體"/>
          <w:bCs/>
          <w:color w:val="000000"/>
          <w:kern w:val="0"/>
          <w:sz w:val="26"/>
          <w:szCs w:val="26"/>
        </w:rPr>
        <w:t>09</w:t>
      </w:r>
      <w:r w:rsidR="00E11FB4">
        <w:rPr>
          <w:rFonts w:ascii="標楷體" w:eastAsia="標楷體" w:hAnsi="標楷體" w:hint="eastAsia"/>
          <w:bCs/>
          <w:color w:val="000000"/>
          <w:kern w:val="0"/>
          <w:sz w:val="26"/>
          <w:szCs w:val="26"/>
        </w:rPr>
        <w:t>:00</w:t>
      </w:r>
      <w:r w:rsidRPr="005E63EE">
        <w:rPr>
          <w:rFonts w:ascii="標楷體" w:eastAsia="標楷體" w:hAnsi="標楷體" w:hint="eastAsia"/>
          <w:bCs/>
          <w:color w:val="000000"/>
          <w:kern w:val="0"/>
          <w:sz w:val="26"/>
          <w:szCs w:val="26"/>
        </w:rPr>
        <w:t>由本會辦理</w:t>
      </w:r>
      <w:r w:rsidRPr="005E63EE">
        <w:rPr>
          <w:rFonts w:ascii="新細明體" w:hAnsi="新細明體" w:hint="eastAsia"/>
          <w:bCs/>
          <w:color w:val="000000"/>
          <w:kern w:val="0"/>
          <w:sz w:val="26"/>
          <w:szCs w:val="26"/>
        </w:rPr>
        <w:t>【</w:t>
      </w:r>
      <w:r w:rsidRPr="005E63EE">
        <w:rPr>
          <w:rFonts w:ascii="標楷體" w:eastAsia="標楷體" w:hAnsi="標楷體" w:hint="eastAsia"/>
          <w:bCs/>
          <w:color w:val="000000"/>
          <w:kern w:val="0"/>
          <w:sz w:val="26"/>
          <w:szCs w:val="26"/>
        </w:rPr>
        <w:t>授旗典禮暨行前培訓說明會</w:t>
      </w:r>
      <w:r w:rsidRPr="005E63EE">
        <w:rPr>
          <w:rFonts w:ascii="新細明體" w:hAnsi="新細明體" w:hint="eastAsia"/>
          <w:bCs/>
          <w:color w:val="000000"/>
          <w:kern w:val="0"/>
          <w:sz w:val="26"/>
          <w:szCs w:val="26"/>
        </w:rPr>
        <w:t>】</w:t>
      </w:r>
      <w:r w:rsidR="00D00ECA" w:rsidRPr="00D00ECA">
        <w:rPr>
          <w:rFonts w:ascii="標楷體" w:eastAsia="標楷體" w:hAnsi="標楷體" w:hint="eastAsia"/>
          <w:bCs/>
          <w:color w:val="000000"/>
          <w:kern w:val="0"/>
          <w:sz w:val="26"/>
          <w:szCs w:val="26"/>
        </w:rPr>
        <w:t>(台北市內湖區民善街129號6樓)</w:t>
      </w:r>
      <w:r w:rsidRPr="005E63EE">
        <w:rPr>
          <w:rFonts w:ascii="標楷體" w:eastAsia="標楷體" w:hAnsi="標楷體" w:hint="eastAsia"/>
          <w:bCs/>
          <w:color w:val="000000"/>
          <w:kern w:val="0"/>
          <w:sz w:val="26"/>
          <w:szCs w:val="26"/>
        </w:rPr>
        <w:t>，進行各項分組分工協調事項</w:t>
      </w:r>
      <w:r w:rsidR="004651C1">
        <w:rPr>
          <w:rFonts w:ascii="標楷體" w:eastAsia="標楷體" w:hAnsi="標楷體" w:hint="eastAsia"/>
          <w:bCs/>
          <w:color w:val="000000"/>
          <w:kern w:val="0"/>
          <w:sz w:val="26"/>
          <w:szCs w:val="26"/>
        </w:rPr>
        <w:t>及團體前往桃園機場準備辦理登機事宜</w:t>
      </w:r>
      <w:r w:rsidRPr="005E63EE">
        <w:rPr>
          <w:rFonts w:ascii="標楷體" w:eastAsia="標楷體" w:hAnsi="標楷體" w:hint="eastAsia"/>
          <w:bCs/>
          <w:color w:val="000000"/>
          <w:kern w:val="0"/>
          <w:sz w:val="26"/>
          <w:szCs w:val="26"/>
        </w:rPr>
        <w:t>。</w:t>
      </w:r>
    </w:p>
    <w:p w:rsidR="005E63EE" w:rsidRPr="005E63EE" w:rsidRDefault="005E63EE" w:rsidP="009A60AB">
      <w:pPr>
        <w:widowControl/>
        <w:numPr>
          <w:ilvl w:val="0"/>
          <w:numId w:val="12"/>
        </w:numPr>
        <w:spacing w:beforeLines="50" w:before="180" w:line="480" w:lineRule="exact"/>
        <w:outlineLvl w:val="1"/>
        <w:rPr>
          <w:rFonts w:ascii="標楷體" w:eastAsia="標楷體" w:hAnsi="標楷體"/>
          <w:b/>
          <w:bCs/>
          <w:color w:val="FF0000"/>
          <w:kern w:val="0"/>
          <w:sz w:val="28"/>
          <w:szCs w:val="28"/>
        </w:rPr>
      </w:pPr>
      <w:r w:rsidRPr="005E63EE">
        <w:rPr>
          <w:rFonts w:ascii="標楷體" w:eastAsia="標楷體" w:hAnsi="標楷體" w:hint="eastAsia"/>
          <w:b/>
          <w:bCs/>
          <w:color w:val="000000"/>
          <w:kern w:val="0"/>
          <w:sz w:val="28"/>
          <w:szCs w:val="28"/>
        </w:rPr>
        <w:t>報名團費：</w:t>
      </w:r>
      <w:r w:rsidRPr="005E63EE">
        <w:rPr>
          <w:rFonts w:ascii="標楷體" w:eastAsia="標楷體" w:hAnsi="標楷體" w:hint="eastAsia"/>
          <w:b/>
          <w:bCs/>
          <w:color w:val="FF0000"/>
          <w:kern w:val="0"/>
          <w:sz w:val="28"/>
          <w:szCs w:val="28"/>
        </w:rPr>
        <w:t>新台幣</w:t>
      </w:r>
      <w:r w:rsidR="00BF7711">
        <w:rPr>
          <w:rFonts w:ascii="標楷體" w:eastAsia="標楷體" w:hAnsi="標楷體" w:hint="eastAsia"/>
          <w:b/>
          <w:bCs/>
          <w:color w:val="FF0000"/>
          <w:kern w:val="0"/>
          <w:sz w:val="28"/>
          <w:szCs w:val="28"/>
        </w:rPr>
        <w:t>19</w:t>
      </w:r>
      <w:r w:rsidRPr="005E63EE">
        <w:rPr>
          <w:rFonts w:ascii="標楷體" w:eastAsia="標楷體" w:hAnsi="標楷體" w:hint="eastAsia"/>
          <w:b/>
          <w:color w:val="FF0000"/>
          <w:sz w:val="28"/>
          <w:szCs w:val="28"/>
        </w:rPr>
        <w:t>,000元整</w:t>
      </w:r>
    </w:p>
    <w:p w:rsidR="005E63EE" w:rsidRPr="005E63EE" w:rsidRDefault="005E63EE" w:rsidP="005E63EE">
      <w:pPr>
        <w:widowControl/>
        <w:spacing w:line="400" w:lineRule="exact"/>
        <w:ind w:leftChars="295" w:left="991" w:rightChars="-9" w:right="-22" w:hangingChars="109" w:hanging="283"/>
        <w:outlineLvl w:val="1"/>
        <w:rPr>
          <w:rFonts w:ascii="標楷體" w:eastAsia="標楷體" w:hAnsi="標楷體"/>
          <w:sz w:val="26"/>
          <w:szCs w:val="26"/>
        </w:rPr>
      </w:pPr>
      <w:r w:rsidRPr="005E63EE">
        <w:rPr>
          <w:rFonts w:ascii="標楷體" w:eastAsia="標楷體" w:hAnsi="標楷體" w:hint="eastAsia"/>
          <w:sz w:val="26"/>
          <w:szCs w:val="26"/>
        </w:rPr>
        <w:t>◎團費包括行前培訓、大陸往返</w:t>
      </w:r>
      <w:r w:rsidRPr="005E63EE">
        <w:rPr>
          <w:rFonts w:ascii="標楷體" w:eastAsia="標楷體" w:hAnsi="標楷體"/>
          <w:sz w:val="26"/>
          <w:szCs w:val="26"/>
        </w:rPr>
        <w:t>機票、</w:t>
      </w:r>
      <w:r w:rsidRPr="005E63EE">
        <w:rPr>
          <w:rFonts w:ascii="標楷體" w:eastAsia="標楷體" w:hAnsi="標楷體" w:hint="eastAsia"/>
          <w:sz w:val="26"/>
          <w:szCs w:val="26"/>
        </w:rPr>
        <w:t>大陸境內</w:t>
      </w:r>
      <w:r w:rsidR="004651C1">
        <w:rPr>
          <w:rFonts w:ascii="標楷體" w:eastAsia="標楷體" w:hAnsi="標楷體" w:hint="eastAsia"/>
          <w:sz w:val="26"/>
          <w:szCs w:val="26"/>
        </w:rPr>
        <w:t>全程研習活動和參訪行程、</w:t>
      </w:r>
      <w:r w:rsidRPr="005E63EE">
        <w:rPr>
          <w:rFonts w:ascii="標楷體" w:eastAsia="標楷體" w:hAnsi="標楷體" w:hint="eastAsia"/>
          <w:sz w:val="26"/>
          <w:szCs w:val="26"/>
        </w:rPr>
        <w:t>食宿行、</w:t>
      </w:r>
      <w:r w:rsidRPr="005E63EE">
        <w:rPr>
          <w:rFonts w:ascii="標楷體" w:eastAsia="標楷體" w:hAnsi="標楷體"/>
          <w:sz w:val="26"/>
          <w:szCs w:val="26"/>
        </w:rPr>
        <w:t>保險費</w:t>
      </w:r>
      <w:r w:rsidRPr="005E63EE">
        <w:rPr>
          <w:rFonts w:ascii="標楷體" w:eastAsia="標楷體" w:hAnsi="標楷體" w:hint="eastAsia"/>
          <w:sz w:val="26"/>
          <w:szCs w:val="26"/>
        </w:rPr>
        <w:t>、行政費用等。</w:t>
      </w:r>
    </w:p>
    <w:p w:rsidR="005E63EE" w:rsidRPr="005E63EE" w:rsidRDefault="005E63EE" w:rsidP="005E63EE">
      <w:pPr>
        <w:widowControl/>
        <w:spacing w:line="400" w:lineRule="exact"/>
        <w:ind w:leftChars="295" w:left="991" w:rightChars="-9" w:right="-22" w:hangingChars="109" w:hanging="283"/>
        <w:outlineLvl w:val="1"/>
        <w:rPr>
          <w:rFonts w:ascii="標楷體" w:eastAsia="標楷體" w:hAnsi="標楷體"/>
          <w:sz w:val="26"/>
          <w:szCs w:val="26"/>
        </w:rPr>
      </w:pPr>
      <w:r w:rsidRPr="005E63EE">
        <w:rPr>
          <w:rFonts w:ascii="標楷體" w:eastAsia="標楷體" w:hAnsi="標楷體" w:hint="eastAsia"/>
          <w:sz w:val="26"/>
          <w:szCs w:val="26"/>
        </w:rPr>
        <w:t>◎</w:t>
      </w:r>
      <w:r w:rsidRPr="005E63EE">
        <w:rPr>
          <w:rFonts w:ascii="標楷體" w:eastAsia="標楷體" w:hAnsi="標楷體" w:hint="eastAsia"/>
          <w:spacing w:val="10"/>
          <w:w w:val="86"/>
          <w:kern w:val="0"/>
          <w:sz w:val="26"/>
          <w:szCs w:val="26"/>
          <w:fitText w:val="8060" w:id="1235420672"/>
        </w:rPr>
        <w:t>團員個人</w:t>
      </w:r>
      <w:r w:rsidRPr="005E63EE">
        <w:rPr>
          <w:rFonts w:ascii="標楷體" w:eastAsia="標楷體" w:hAnsi="標楷體"/>
          <w:spacing w:val="10"/>
          <w:w w:val="86"/>
          <w:kern w:val="0"/>
          <w:sz w:val="26"/>
          <w:szCs w:val="26"/>
          <w:fitText w:val="8060" w:id="1235420672"/>
        </w:rPr>
        <w:t>護</w:t>
      </w:r>
      <w:r w:rsidRPr="005E63EE">
        <w:rPr>
          <w:rFonts w:ascii="標楷體" w:eastAsia="標楷體" w:hAnsi="標楷體" w:hint="eastAsia"/>
          <w:spacing w:val="10"/>
          <w:w w:val="86"/>
          <w:kern w:val="0"/>
          <w:sz w:val="26"/>
          <w:szCs w:val="26"/>
          <w:fitText w:val="8060" w:id="1235420672"/>
        </w:rPr>
        <w:t>照</w:t>
      </w:r>
      <w:r w:rsidRPr="005E63EE">
        <w:rPr>
          <w:rFonts w:ascii="標楷體" w:eastAsia="標楷體" w:hAnsi="標楷體"/>
          <w:spacing w:val="10"/>
          <w:w w:val="86"/>
          <w:kern w:val="0"/>
          <w:sz w:val="26"/>
          <w:szCs w:val="26"/>
          <w:fitText w:val="8060" w:id="1235420672"/>
        </w:rPr>
        <w:t>辦理</w:t>
      </w:r>
      <w:r w:rsidRPr="005E63EE">
        <w:rPr>
          <w:rFonts w:ascii="標楷體" w:eastAsia="標楷體" w:hAnsi="標楷體" w:hint="eastAsia"/>
          <w:spacing w:val="10"/>
          <w:w w:val="86"/>
          <w:kern w:val="0"/>
          <w:sz w:val="26"/>
          <w:szCs w:val="26"/>
          <w:fitText w:val="8060" w:id="1235420672"/>
        </w:rPr>
        <w:t>及證件加簽及個人交通</w:t>
      </w:r>
      <w:r w:rsidRPr="005E63EE">
        <w:rPr>
          <w:rFonts w:ascii="新細明體" w:hAnsi="新細明體" w:hint="eastAsia"/>
          <w:spacing w:val="10"/>
          <w:w w:val="86"/>
          <w:kern w:val="0"/>
          <w:sz w:val="26"/>
          <w:szCs w:val="26"/>
          <w:fitText w:val="8060" w:id="1235420672"/>
        </w:rPr>
        <w:t>、</w:t>
      </w:r>
      <w:r w:rsidRPr="005E63EE">
        <w:rPr>
          <w:rFonts w:ascii="標楷體" w:eastAsia="標楷體" w:hAnsi="標楷體" w:hint="eastAsia"/>
          <w:spacing w:val="10"/>
          <w:w w:val="86"/>
          <w:kern w:val="0"/>
          <w:sz w:val="26"/>
          <w:szCs w:val="26"/>
          <w:fitText w:val="8060" w:id="1235420672"/>
        </w:rPr>
        <w:t>消費等費用，請團員自行負擔</w:t>
      </w:r>
      <w:r w:rsidRPr="005E63EE">
        <w:rPr>
          <w:rFonts w:ascii="標楷體" w:eastAsia="標楷體" w:hAnsi="標楷體" w:hint="eastAsia"/>
          <w:spacing w:val="23"/>
          <w:w w:val="86"/>
          <w:kern w:val="0"/>
          <w:sz w:val="26"/>
          <w:szCs w:val="26"/>
          <w:fitText w:val="8060" w:id="1235420672"/>
        </w:rPr>
        <w:t>。</w:t>
      </w:r>
    </w:p>
    <w:p w:rsidR="005E63EE" w:rsidRPr="005E63EE" w:rsidRDefault="005E63EE" w:rsidP="005E63EE">
      <w:pPr>
        <w:widowControl/>
        <w:spacing w:line="360" w:lineRule="exact"/>
        <w:ind w:leftChars="300" w:left="720" w:rightChars="-9" w:right="-22"/>
        <w:outlineLvl w:val="1"/>
        <w:rPr>
          <w:rFonts w:ascii="標楷體" w:eastAsia="標楷體" w:hAnsi="標楷體"/>
          <w:b/>
          <w:sz w:val="26"/>
          <w:szCs w:val="26"/>
        </w:rPr>
      </w:pPr>
      <w:r w:rsidRPr="005E63EE">
        <w:rPr>
          <w:rFonts w:ascii="標楷體" w:eastAsia="標楷體" w:hAnsi="標楷體" w:hint="eastAsia"/>
          <w:sz w:val="26"/>
          <w:szCs w:val="26"/>
        </w:rPr>
        <w:t xml:space="preserve">◎匯款帳號: </w:t>
      </w:r>
      <w:r w:rsidRPr="005E63EE">
        <w:rPr>
          <w:rFonts w:ascii="標楷體" w:eastAsia="標楷體" w:hAnsi="標楷體" w:hint="eastAsia"/>
          <w:b/>
          <w:sz w:val="26"/>
          <w:szCs w:val="26"/>
        </w:rPr>
        <w:t xml:space="preserve">戶名：財團法人十大傑出青年基金會 </w:t>
      </w:r>
    </w:p>
    <w:p w:rsidR="005E63EE" w:rsidRPr="005E63EE" w:rsidRDefault="005E63EE" w:rsidP="005E63EE">
      <w:pPr>
        <w:widowControl/>
        <w:spacing w:line="360" w:lineRule="exact"/>
        <w:ind w:leftChars="300" w:left="720" w:rightChars="-9" w:right="-22"/>
        <w:outlineLvl w:val="1"/>
        <w:rPr>
          <w:rFonts w:ascii="標楷體" w:eastAsia="標楷體" w:hAnsi="標楷體"/>
          <w:b/>
          <w:sz w:val="26"/>
          <w:szCs w:val="26"/>
        </w:rPr>
      </w:pPr>
      <w:r w:rsidRPr="005E63EE">
        <w:rPr>
          <w:rFonts w:ascii="標楷體" w:eastAsia="標楷體" w:hAnsi="標楷體" w:hint="eastAsia"/>
          <w:b/>
          <w:sz w:val="26"/>
          <w:szCs w:val="26"/>
        </w:rPr>
        <w:t xml:space="preserve">            帳號：054-004-05263-9 </w:t>
      </w:r>
    </w:p>
    <w:p w:rsidR="005E63EE" w:rsidRDefault="005E63EE" w:rsidP="005E63EE">
      <w:pPr>
        <w:widowControl/>
        <w:spacing w:line="360" w:lineRule="exact"/>
        <w:ind w:leftChars="300" w:left="720" w:rightChars="-9" w:right="-22"/>
        <w:outlineLvl w:val="1"/>
        <w:rPr>
          <w:rFonts w:ascii="標楷體" w:eastAsia="標楷體" w:hAnsi="標楷體"/>
          <w:b/>
          <w:sz w:val="26"/>
          <w:szCs w:val="26"/>
        </w:rPr>
      </w:pPr>
      <w:r w:rsidRPr="005E63EE">
        <w:rPr>
          <w:rFonts w:ascii="標楷體" w:eastAsia="標楷體" w:hAnsi="標楷體" w:hint="eastAsia"/>
          <w:b/>
          <w:sz w:val="26"/>
          <w:szCs w:val="26"/>
        </w:rPr>
        <w:t xml:space="preserve">            行庫：臺灣銀行信義分行 (總行代號：004；分行代號0543)</w:t>
      </w:r>
    </w:p>
    <w:p w:rsidR="005E63EE" w:rsidRPr="005E63EE" w:rsidRDefault="005E63EE" w:rsidP="009A60AB">
      <w:pPr>
        <w:widowControl/>
        <w:numPr>
          <w:ilvl w:val="0"/>
          <w:numId w:val="12"/>
        </w:numPr>
        <w:spacing w:beforeLines="50" w:before="180" w:line="480" w:lineRule="exact"/>
        <w:outlineLvl w:val="1"/>
        <w:rPr>
          <w:rFonts w:ascii="Times New Roman" w:eastAsia="標楷體" w:hAnsi="標楷體"/>
          <w:b/>
          <w:bCs/>
          <w:color w:val="000000"/>
          <w:kern w:val="0"/>
          <w:sz w:val="28"/>
          <w:szCs w:val="28"/>
        </w:rPr>
      </w:pPr>
      <w:r w:rsidRPr="005E63EE">
        <w:rPr>
          <w:rFonts w:ascii="Times New Roman" w:eastAsia="標楷體" w:hAnsi="標楷體" w:hint="eastAsia"/>
          <w:b/>
          <w:bCs/>
          <w:color w:val="000000"/>
          <w:kern w:val="0"/>
          <w:sz w:val="28"/>
          <w:szCs w:val="28"/>
        </w:rPr>
        <w:t>證件代辦須知</w:t>
      </w:r>
    </w:p>
    <w:p w:rsidR="005E63EE" w:rsidRPr="005E63EE" w:rsidRDefault="005E63EE" w:rsidP="009A60AB">
      <w:pPr>
        <w:widowControl/>
        <w:spacing w:beforeLines="20" w:before="72" w:line="400" w:lineRule="exact"/>
        <w:ind w:left="709" w:firstLineChars="3" w:firstLine="8"/>
        <w:outlineLvl w:val="1"/>
        <w:rPr>
          <w:rFonts w:ascii="標楷體" w:eastAsia="標楷體" w:hAnsi="標楷體" w:cs="Arial"/>
          <w:sz w:val="26"/>
          <w:szCs w:val="26"/>
        </w:rPr>
      </w:pPr>
      <w:r w:rsidRPr="005E63EE">
        <w:rPr>
          <w:rFonts w:ascii="標楷體" w:eastAsia="標楷體" w:hAnsi="標楷體" w:cs="Arial" w:hint="eastAsia"/>
          <w:sz w:val="26"/>
          <w:szCs w:val="26"/>
        </w:rPr>
        <w:t>護照新辦或過期重辦、</w:t>
      </w:r>
      <w:r w:rsidR="00C10C04">
        <w:rPr>
          <w:rFonts w:ascii="標楷體" w:eastAsia="標楷體" w:hAnsi="標楷體" w:cs="Arial" w:hint="eastAsia"/>
          <w:sz w:val="26"/>
          <w:szCs w:val="26"/>
        </w:rPr>
        <w:t>卡式</w:t>
      </w:r>
      <w:r w:rsidRPr="005E63EE">
        <w:rPr>
          <w:rFonts w:ascii="標楷體" w:eastAsia="標楷體" w:hAnsi="標楷體" w:cs="Arial" w:hint="eastAsia"/>
          <w:sz w:val="26"/>
          <w:szCs w:val="26"/>
        </w:rPr>
        <w:t>台胞證辦理，可自行辦理或由本會委託旅行社代辦。</w:t>
      </w:r>
    </w:p>
    <w:p w:rsidR="005E63EE" w:rsidRPr="005E63EE" w:rsidRDefault="005E63EE" w:rsidP="009A60AB">
      <w:pPr>
        <w:widowControl/>
        <w:numPr>
          <w:ilvl w:val="1"/>
          <w:numId w:val="18"/>
        </w:numPr>
        <w:spacing w:beforeLines="20" w:before="72" w:line="400" w:lineRule="exact"/>
        <w:outlineLvl w:val="1"/>
        <w:rPr>
          <w:rFonts w:ascii="標楷體" w:eastAsia="標楷體" w:hAnsi="標楷體"/>
          <w:bCs/>
          <w:color w:val="000000"/>
          <w:kern w:val="0"/>
          <w:sz w:val="26"/>
          <w:szCs w:val="26"/>
        </w:rPr>
      </w:pPr>
      <w:r w:rsidRPr="005E63EE">
        <w:rPr>
          <w:rFonts w:ascii="標楷體" w:eastAsia="標楷體" w:hAnsi="標楷體" w:hint="eastAsia"/>
          <w:b/>
          <w:bCs/>
          <w:color w:val="000000"/>
          <w:kern w:val="0"/>
          <w:sz w:val="26"/>
          <w:szCs w:val="26"/>
          <w:u w:val="single"/>
        </w:rPr>
        <w:t>無護照須代辦者</w:t>
      </w:r>
      <w:r w:rsidRPr="005E63EE">
        <w:rPr>
          <w:rFonts w:ascii="新細明體" w:hAnsi="新細明體" w:hint="eastAsia"/>
          <w:bCs/>
          <w:color w:val="000000"/>
          <w:kern w:val="0"/>
          <w:sz w:val="26"/>
          <w:szCs w:val="26"/>
        </w:rPr>
        <w:t>：</w:t>
      </w:r>
      <w:r w:rsidRPr="005E63EE">
        <w:rPr>
          <w:rFonts w:ascii="標楷體" w:eastAsia="標楷體" w:hAnsi="標楷體" w:hint="eastAsia"/>
          <w:bCs/>
          <w:color w:val="000000"/>
          <w:kern w:val="0"/>
          <w:sz w:val="26"/>
          <w:szCs w:val="26"/>
        </w:rPr>
        <w:t>繳交代辦費用1500元整，並請提供以下資料：</w:t>
      </w:r>
      <w:r w:rsidRPr="005E63EE">
        <w:rPr>
          <w:rFonts w:ascii="標楷體" w:eastAsia="標楷體" w:hAnsi="標楷體" w:cs="Arial" w:hint="eastAsia"/>
          <w:sz w:val="26"/>
          <w:szCs w:val="26"/>
        </w:rPr>
        <w:t>身份證正本、護照申請書(請至外交部領事事務局網站下載)、六個月內兩吋照片兩張、有舊護照者須附上。</w:t>
      </w:r>
    </w:p>
    <w:p w:rsidR="005E63EE" w:rsidRDefault="00C10C04" w:rsidP="009A60AB">
      <w:pPr>
        <w:widowControl/>
        <w:numPr>
          <w:ilvl w:val="1"/>
          <w:numId w:val="18"/>
        </w:numPr>
        <w:spacing w:beforeLines="20" w:before="72" w:line="400" w:lineRule="exact"/>
        <w:outlineLvl w:val="1"/>
        <w:rPr>
          <w:rFonts w:ascii="標楷體" w:eastAsia="標楷體" w:hAnsi="標楷體"/>
          <w:bCs/>
          <w:color w:val="000000"/>
          <w:kern w:val="0"/>
          <w:sz w:val="26"/>
          <w:szCs w:val="26"/>
        </w:rPr>
      </w:pPr>
      <w:r>
        <w:rPr>
          <w:rFonts w:ascii="標楷體" w:eastAsia="標楷體" w:hAnsi="標楷體" w:hint="eastAsia"/>
          <w:b/>
          <w:bCs/>
          <w:color w:val="000000"/>
          <w:kern w:val="0"/>
          <w:sz w:val="26"/>
          <w:szCs w:val="26"/>
          <w:u w:val="single"/>
        </w:rPr>
        <w:t>首次新辦卡式</w:t>
      </w:r>
      <w:r w:rsidR="005E63EE" w:rsidRPr="005E63EE">
        <w:rPr>
          <w:rFonts w:ascii="標楷體" w:eastAsia="標楷體" w:hAnsi="標楷體" w:hint="eastAsia"/>
          <w:b/>
          <w:bCs/>
          <w:color w:val="000000"/>
          <w:kern w:val="0"/>
          <w:sz w:val="26"/>
          <w:szCs w:val="26"/>
          <w:u w:val="single"/>
        </w:rPr>
        <w:t>台胞證者</w:t>
      </w:r>
      <w:r w:rsidR="005E63EE" w:rsidRPr="005E63EE">
        <w:rPr>
          <w:rFonts w:ascii="新細明體" w:hAnsi="新細明體" w:hint="eastAsia"/>
          <w:b/>
          <w:bCs/>
          <w:color w:val="000000"/>
          <w:kern w:val="0"/>
          <w:sz w:val="26"/>
          <w:szCs w:val="26"/>
        </w:rPr>
        <w:t>：</w:t>
      </w:r>
      <w:r w:rsidR="005E63EE" w:rsidRPr="005E63EE">
        <w:rPr>
          <w:rFonts w:ascii="標楷體" w:eastAsia="標楷體" w:hAnsi="標楷體" w:hint="eastAsia"/>
          <w:bCs/>
          <w:color w:val="000000"/>
          <w:kern w:val="0"/>
          <w:sz w:val="26"/>
          <w:szCs w:val="26"/>
        </w:rPr>
        <w:t>繳交代辦費用1</w:t>
      </w:r>
      <w:r>
        <w:rPr>
          <w:rFonts w:ascii="標楷體" w:eastAsia="標楷體" w:hAnsi="標楷體"/>
          <w:bCs/>
          <w:color w:val="000000"/>
          <w:kern w:val="0"/>
          <w:sz w:val="26"/>
          <w:szCs w:val="26"/>
        </w:rPr>
        <w:t>8</w:t>
      </w:r>
      <w:r w:rsidR="005E63EE" w:rsidRPr="005E63EE">
        <w:rPr>
          <w:rFonts w:ascii="標楷體" w:eastAsia="標楷體" w:hAnsi="標楷體" w:hint="eastAsia"/>
          <w:bCs/>
          <w:color w:val="000000"/>
          <w:kern w:val="0"/>
          <w:sz w:val="26"/>
          <w:szCs w:val="26"/>
        </w:rPr>
        <w:t>00元整，並請提供以下資料：</w:t>
      </w:r>
      <w:r>
        <w:rPr>
          <w:rFonts w:ascii="標楷體" w:eastAsia="標楷體" w:hAnsi="標楷體" w:hint="eastAsia"/>
          <w:bCs/>
          <w:color w:val="000000"/>
          <w:kern w:val="0"/>
          <w:sz w:val="26"/>
          <w:szCs w:val="26"/>
        </w:rPr>
        <w:t>有效護照正本、</w:t>
      </w:r>
      <w:r w:rsidR="005E63EE" w:rsidRPr="005E63EE">
        <w:rPr>
          <w:rFonts w:ascii="標楷體" w:eastAsia="標楷體" w:hAnsi="標楷體" w:hint="eastAsia"/>
          <w:bCs/>
          <w:color w:val="000000"/>
          <w:kern w:val="0"/>
          <w:sz w:val="26"/>
          <w:szCs w:val="26"/>
        </w:rPr>
        <w:t>身份證正反面影本、兩吋彩色照片一張。</w:t>
      </w:r>
      <w:r>
        <w:rPr>
          <w:rFonts w:ascii="標楷體" w:eastAsia="標楷體" w:hAnsi="標楷體" w:hint="eastAsia"/>
          <w:bCs/>
          <w:color w:val="000000"/>
          <w:kern w:val="0"/>
          <w:sz w:val="26"/>
          <w:szCs w:val="26"/>
        </w:rPr>
        <w:t>(需七個工作日,不含六日)</w:t>
      </w:r>
    </w:p>
    <w:p w:rsidR="00C10C04" w:rsidRPr="00C10C04" w:rsidRDefault="00C10C04" w:rsidP="009A60AB">
      <w:pPr>
        <w:pStyle w:val="af0"/>
        <w:widowControl/>
        <w:numPr>
          <w:ilvl w:val="1"/>
          <w:numId w:val="18"/>
        </w:numPr>
        <w:spacing w:beforeLines="20" w:before="72" w:line="400" w:lineRule="exact"/>
        <w:ind w:leftChars="0"/>
        <w:outlineLvl w:val="1"/>
        <w:rPr>
          <w:rFonts w:ascii="標楷體" w:eastAsia="標楷體" w:hAnsi="標楷體"/>
          <w:bCs/>
          <w:color w:val="000000"/>
          <w:kern w:val="0"/>
          <w:sz w:val="26"/>
          <w:szCs w:val="26"/>
        </w:rPr>
      </w:pPr>
      <w:r w:rsidRPr="00C10C04">
        <w:rPr>
          <w:rFonts w:ascii="標楷體" w:eastAsia="標楷體" w:hAnsi="標楷體" w:hint="eastAsia"/>
          <w:b/>
          <w:bCs/>
          <w:color w:val="000000"/>
          <w:kern w:val="0"/>
          <w:sz w:val="26"/>
          <w:szCs w:val="26"/>
          <w:u w:val="single"/>
        </w:rPr>
        <w:t>舊式台胞證過期重辦卡式</w:t>
      </w:r>
      <w:r>
        <w:rPr>
          <w:rFonts w:ascii="標楷體" w:eastAsia="標楷體" w:hAnsi="標楷體" w:hint="eastAsia"/>
          <w:b/>
          <w:bCs/>
          <w:color w:val="000000"/>
          <w:kern w:val="0"/>
          <w:sz w:val="26"/>
          <w:szCs w:val="26"/>
          <w:u w:val="single"/>
        </w:rPr>
        <w:t>台胞證者</w:t>
      </w:r>
      <w:r w:rsidRPr="00C10C04">
        <w:rPr>
          <w:rFonts w:ascii="標楷體" w:eastAsia="標楷體" w:hAnsi="標楷體" w:hint="eastAsia"/>
          <w:bCs/>
          <w:color w:val="000000"/>
          <w:kern w:val="0"/>
          <w:sz w:val="26"/>
          <w:szCs w:val="26"/>
        </w:rPr>
        <w:t>:繳交代辦費用1</w:t>
      </w:r>
      <w:r w:rsidRPr="00C10C04">
        <w:rPr>
          <w:rFonts w:ascii="標楷體" w:eastAsia="標楷體" w:hAnsi="標楷體"/>
          <w:bCs/>
          <w:color w:val="000000"/>
          <w:kern w:val="0"/>
          <w:sz w:val="26"/>
          <w:szCs w:val="26"/>
        </w:rPr>
        <w:t>8</w:t>
      </w:r>
      <w:r w:rsidRPr="00C10C04">
        <w:rPr>
          <w:rFonts w:ascii="標楷體" w:eastAsia="標楷體" w:hAnsi="標楷體" w:hint="eastAsia"/>
          <w:bCs/>
          <w:color w:val="000000"/>
          <w:kern w:val="0"/>
          <w:sz w:val="26"/>
          <w:szCs w:val="26"/>
        </w:rPr>
        <w:t>00元整，並請提供以下資料：有效護照影本(六個月以上)、身份證正反面影本、兩吋彩色照片一張。(需七個工作日,不含六日假日)</w:t>
      </w:r>
    </w:p>
    <w:p w:rsidR="005E63EE" w:rsidRPr="005E63EE" w:rsidRDefault="005E63EE" w:rsidP="009A60AB">
      <w:pPr>
        <w:widowControl/>
        <w:numPr>
          <w:ilvl w:val="0"/>
          <w:numId w:val="12"/>
        </w:numPr>
        <w:spacing w:beforeLines="50" w:before="180" w:line="480" w:lineRule="exact"/>
        <w:outlineLvl w:val="1"/>
        <w:rPr>
          <w:rFonts w:ascii="Times New Roman" w:eastAsia="標楷體" w:hAnsi="標楷體"/>
          <w:b/>
          <w:bCs/>
          <w:color w:val="000000"/>
          <w:kern w:val="0"/>
          <w:sz w:val="28"/>
          <w:szCs w:val="28"/>
        </w:rPr>
      </w:pPr>
      <w:r w:rsidRPr="005E63EE">
        <w:rPr>
          <w:rFonts w:ascii="Times New Roman" w:eastAsia="標楷體" w:hAnsi="標楷體" w:hint="eastAsia"/>
          <w:b/>
          <w:bCs/>
          <w:color w:val="000000"/>
          <w:kern w:val="0"/>
          <w:sz w:val="28"/>
          <w:szCs w:val="28"/>
        </w:rPr>
        <w:t>報名資訊</w:t>
      </w:r>
    </w:p>
    <w:p w:rsidR="005E63EE" w:rsidRPr="005E63EE" w:rsidRDefault="005E63EE" w:rsidP="009A60AB">
      <w:pPr>
        <w:widowControl/>
        <w:spacing w:beforeLines="50" w:before="180" w:line="340" w:lineRule="exact"/>
        <w:ind w:left="720"/>
        <w:outlineLvl w:val="1"/>
        <w:rPr>
          <w:rFonts w:ascii="標楷體" w:eastAsia="標楷體" w:hAnsi="標楷體"/>
          <w:sz w:val="26"/>
          <w:szCs w:val="26"/>
        </w:rPr>
      </w:pPr>
      <w:r w:rsidRPr="005E63EE">
        <w:rPr>
          <w:rFonts w:ascii="標楷體" w:eastAsia="標楷體" w:hAnsi="標楷體" w:hint="eastAsia"/>
          <w:sz w:val="26"/>
          <w:szCs w:val="26"/>
        </w:rPr>
        <w:t xml:space="preserve">請上十傑基金會網站 </w:t>
      </w:r>
      <w:hyperlink r:id="rId16" w:history="1">
        <w:r w:rsidRPr="005E63EE">
          <w:rPr>
            <w:rFonts w:hint="eastAsia"/>
            <w:color w:val="0000FF"/>
            <w:sz w:val="26"/>
            <w:szCs w:val="26"/>
            <w:u w:val="single"/>
          </w:rPr>
          <w:t>http://www.toyp.org.tw</w:t>
        </w:r>
      </w:hyperlink>
      <w:r w:rsidRPr="005E63EE">
        <w:rPr>
          <w:rFonts w:ascii="標楷體" w:eastAsia="標楷體" w:hAnsi="標楷體" w:hint="eastAsia"/>
          <w:sz w:val="26"/>
          <w:szCs w:val="26"/>
        </w:rPr>
        <w:t>下載報名文件</w:t>
      </w:r>
    </w:p>
    <w:p w:rsidR="00360AB9" w:rsidRPr="009F0A84" w:rsidRDefault="00360AB9" w:rsidP="00360AB9">
      <w:pPr>
        <w:pStyle w:val="af0"/>
        <w:widowControl/>
        <w:numPr>
          <w:ilvl w:val="1"/>
          <w:numId w:val="29"/>
        </w:numPr>
        <w:spacing w:line="400" w:lineRule="exact"/>
        <w:ind w:leftChars="0" w:rightChars="-202" w:right="-485"/>
        <w:outlineLvl w:val="1"/>
        <w:rPr>
          <w:rFonts w:ascii="標楷體" w:eastAsia="標楷體" w:hAnsi="標楷體"/>
          <w:sz w:val="26"/>
          <w:szCs w:val="26"/>
        </w:rPr>
      </w:pPr>
      <w:r w:rsidRPr="009F0A84">
        <w:rPr>
          <w:rFonts w:ascii="標楷體" w:eastAsia="標楷體" w:hAnsi="標楷體" w:hint="eastAsia"/>
          <w:sz w:val="26"/>
          <w:szCs w:val="26"/>
        </w:rPr>
        <w:t xml:space="preserve">以E-mail或郵寄方式至基金會 </w:t>
      </w:r>
      <w:hyperlink r:id="rId17" w:history="1">
        <w:r w:rsidRPr="009F0A84">
          <w:rPr>
            <w:rFonts w:hint="eastAsia"/>
            <w:color w:val="0000FF"/>
            <w:sz w:val="26"/>
            <w:szCs w:val="26"/>
            <w:u w:val="single"/>
          </w:rPr>
          <w:t>toypfoundation@gmail.com</w:t>
        </w:r>
      </w:hyperlink>
    </w:p>
    <w:p w:rsidR="00360AB9" w:rsidRPr="009F0A84" w:rsidRDefault="00360AB9" w:rsidP="00360AB9">
      <w:pPr>
        <w:pStyle w:val="af0"/>
        <w:numPr>
          <w:ilvl w:val="1"/>
          <w:numId w:val="29"/>
        </w:numPr>
        <w:ind w:leftChars="0" w:rightChars="-236" w:right="-566"/>
        <w:rPr>
          <w:rFonts w:ascii="Times New Roman" w:eastAsia="標楷體" w:hAnsi="標楷體"/>
          <w:b/>
          <w:bCs/>
          <w:color w:val="000000"/>
          <w:kern w:val="0"/>
          <w:sz w:val="28"/>
          <w:szCs w:val="28"/>
        </w:rPr>
      </w:pPr>
      <w:r w:rsidRPr="009F0A84">
        <w:rPr>
          <w:rFonts w:ascii="標楷體" w:eastAsia="標楷體" w:hAnsi="標楷體" w:hint="eastAsia"/>
          <w:sz w:val="26"/>
          <w:szCs w:val="26"/>
        </w:rPr>
        <w:t>利用【</w:t>
      </w:r>
      <w:hyperlink r:id="rId18" w:history="1">
        <w:r w:rsidRPr="009F0A84">
          <w:rPr>
            <w:rStyle w:val="a7"/>
            <w:rFonts w:ascii="標楷體" w:eastAsia="標楷體" w:hAnsi="標楷體" w:hint="eastAsia"/>
            <w:sz w:val="26"/>
            <w:szCs w:val="26"/>
          </w:rPr>
          <w:t>線上報名系統</w:t>
        </w:r>
      </w:hyperlink>
      <w:r w:rsidRPr="009F0A84">
        <w:rPr>
          <w:rFonts w:ascii="標楷體" w:eastAsia="標楷體" w:hAnsi="標楷體" w:hint="eastAsia"/>
          <w:sz w:val="26"/>
          <w:szCs w:val="26"/>
        </w:rPr>
        <w:t>】</w:t>
      </w:r>
      <w:hyperlink r:id="rId19" w:tgtFrame="_blank" w:history="1">
        <w:r w:rsidRPr="009F0A84">
          <w:rPr>
            <w:rStyle w:val="a7"/>
            <w:rFonts w:ascii="Helvetica" w:hAnsi="Helvetica" w:cs="Helvetica"/>
            <w:color w:val="000000" w:themeColor="text1"/>
            <w:sz w:val="22"/>
          </w:rPr>
          <w:t>https://goo.gl/3lCLCs</w:t>
        </w:r>
      </w:hyperlink>
      <w:r w:rsidRPr="009F0A84">
        <w:rPr>
          <w:rFonts w:ascii="標楷體" w:eastAsia="標楷體" w:hAnsi="標楷體" w:hint="eastAsia"/>
          <w:sz w:val="26"/>
          <w:szCs w:val="26"/>
        </w:rPr>
        <w:t>填寫資料上傳</w:t>
      </w:r>
      <w:r>
        <w:rPr>
          <w:rFonts w:ascii="標楷體" w:eastAsia="標楷體" w:hAnsi="標楷體" w:hint="eastAsia"/>
          <w:sz w:val="26"/>
          <w:szCs w:val="26"/>
        </w:rPr>
        <w:t>並</w:t>
      </w:r>
      <w:r w:rsidRPr="009F0A84">
        <w:rPr>
          <w:rFonts w:ascii="標楷體" w:eastAsia="標楷體" w:hAnsi="標楷體" w:hint="eastAsia"/>
          <w:sz w:val="26"/>
          <w:szCs w:val="26"/>
        </w:rPr>
        <w:t>繳交</w:t>
      </w:r>
      <w:r>
        <w:rPr>
          <w:rFonts w:ascii="標楷體" w:eastAsia="標楷體" w:hAnsi="標楷體" w:hint="eastAsia"/>
          <w:sz w:val="26"/>
          <w:szCs w:val="26"/>
        </w:rPr>
        <w:t>相關</w:t>
      </w:r>
      <w:r w:rsidRPr="009F0A84">
        <w:rPr>
          <w:rFonts w:ascii="標楷體" w:eastAsia="標楷體" w:hAnsi="標楷體" w:hint="eastAsia"/>
          <w:sz w:val="26"/>
          <w:szCs w:val="26"/>
        </w:rPr>
        <w:t>文件</w:t>
      </w:r>
    </w:p>
    <w:p w:rsidR="005E63EE" w:rsidRPr="005E63EE" w:rsidRDefault="005E63EE" w:rsidP="009A60AB">
      <w:pPr>
        <w:widowControl/>
        <w:numPr>
          <w:ilvl w:val="0"/>
          <w:numId w:val="12"/>
        </w:numPr>
        <w:spacing w:beforeLines="50" w:before="180" w:line="480" w:lineRule="exact"/>
        <w:outlineLvl w:val="1"/>
        <w:rPr>
          <w:rFonts w:ascii="Times New Roman" w:eastAsia="標楷體" w:hAnsi="標楷體"/>
          <w:b/>
          <w:bCs/>
          <w:color w:val="000000"/>
          <w:kern w:val="0"/>
          <w:sz w:val="28"/>
          <w:szCs w:val="28"/>
        </w:rPr>
      </w:pPr>
      <w:r w:rsidRPr="005E63EE">
        <w:rPr>
          <w:rFonts w:ascii="Times New Roman" w:eastAsia="標楷體" w:hAnsi="標楷體" w:hint="eastAsia"/>
          <w:b/>
          <w:bCs/>
          <w:color w:val="000000"/>
          <w:kern w:val="0"/>
          <w:sz w:val="28"/>
          <w:szCs w:val="28"/>
        </w:rPr>
        <w:t>聯絡資訊</w:t>
      </w:r>
    </w:p>
    <w:p w:rsidR="0071413C" w:rsidRPr="003436E2" w:rsidRDefault="0071413C" w:rsidP="0071413C">
      <w:pPr>
        <w:widowControl/>
        <w:spacing w:line="400" w:lineRule="exact"/>
        <w:ind w:leftChars="337" w:left="809" w:rightChars="-9" w:right="-22"/>
        <w:outlineLvl w:val="1"/>
        <w:rPr>
          <w:rFonts w:ascii="標楷體" w:eastAsia="標楷體" w:hAnsi="標楷體"/>
          <w:bCs/>
          <w:color w:val="000000" w:themeColor="text1"/>
          <w:kern w:val="0"/>
          <w:sz w:val="26"/>
          <w:szCs w:val="26"/>
        </w:rPr>
      </w:pPr>
      <w:r>
        <w:rPr>
          <w:rFonts w:ascii="標楷體" w:eastAsia="標楷體" w:hAnsi="標楷體"/>
          <w:bCs/>
          <w:noProof/>
          <w:color w:val="000000" w:themeColor="text1"/>
          <w:kern w:val="0"/>
          <w:sz w:val="26"/>
          <w:szCs w:val="26"/>
        </w:rPr>
        <w:drawing>
          <wp:anchor distT="0" distB="0" distL="114300" distR="114300" simplePos="0" relativeHeight="251659264" behindDoc="1" locked="0" layoutInCell="1" allowOverlap="1">
            <wp:simplePos x="0" y="0"/>
            <wp:positionH relativeFrom="column">
              <wp:posOffset>4285615</wp:posOffset>
            </wp:positionH>
            <wp:positionV relativeFrom="paragraph">
              <wp:posOffset>10795</wp:posOffset>
            </wp:positionV>
            <wp:extent cx="1476375" cy="1520190"/>
            <wp:effectExtent l="0" t="0" r="0" b="0"/>
            <wp:wrapTight wrapText="bothSides">
              <wp:wrapPolygon edited="0">
                <wp:start x="0" y="0"/>
                <wp:lineTo x="0" y="21383"/>
                <wp:lineTo x="21461" y="21383"/>
                <wp:lineTo x="21461"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375" cy="1520190"/>
                    </a:xfrm>
                    <a:prstGeom prst="rect">
                      <a:avLst/>
                    </a:prstGeom>
                    <a:noFill/>
                  </pic:spPr>
                </pic:pic>
              </a:graphicData>
            </a:graphic>
          </wp:anchor>
        </w:drawing>
      </w:r>
      <w:r w:rsidRPr="003436E2">
        <w:rPr>
          <w:rFonts w:ascii="標楷體" w:eastAsia="標楷體" w:hAnsi="標楷體"/>
          <w:bCs/>
          <w:color w:val="000000" w:themeColor="text1"/>
          <w:kern w:val="0"/>
          <w:sz w:val="26"/>
          <w:szCs w:val="26"/>
        </w:rPr>
        <w:t>電話：02-27951929傳真：02-27951103</w:t>
      </w:r>
    </w:p>
    <w:p w:rsidR="0071413C" w:rsidRDefault="0071413C" w:rsidP="0071413C">
      <w:pPr>
        <w:widowControl/>
        <w:spacing w:line="400" w:lineRule="exact"/>
        <w:ind w:leftChars="337" w:left="809" w:rightChars="-9" w:right="-22"/>
        <w:outlineLvl w:val="1"/>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專案</w:t>
      </w:r>
      <w:r w:rsidRPr="003436E2">
        <w:rPr>
          <w:rFonts w:ascii="標楷體" w:eastAsia="標楷體" w:hAnsi="標楷體"/>
          <w:bCs/>
          <w:color w:val="000000" w:themeColor="text1"/>
          <w:kern w:val="0"/>
          <w:sz w:val="26"/>
          <w:szCs w:val="26"/>
        </w:rPr>
        <w:t>聯絡人</w:t>
      </w:r>
      <w:r w:rsidRPr="003436E2">
        <w:rPr>
          <w:rFonts w:ascii="標楷體" w:eastAsia="標楷體" w:hAnsi="標楷體" w:hint="eastAsia"/>
          <w:bCs/>
          <w:color w:val="000000" w:themeColor="text1"/>
          <w:kern w:val="0"/>
          <w:sz w:val="26"/>
          <w:szCs w:val="26"/>
        </w:rPr>
        <w:t>：</w:t>
      </w:r>
      <w:r w:rsidRPr="003436E2">
        <w:rPr>
          <w:rFonts w:ascii="標楷體" w:eastAsia="標楷體" w:hAnsi="標楷體"/>
          <w:bCs/>
          <w:color w:val="000000" w:themeColor="text1"/>
          <w:kern w:val="0"/>
          <w:sz w:val="26"/>
          <w:szCs w:val="26"/>
        </w:rPr>
        <w:t>林彩媚</w:t>
      </w:r>
      <w:r>
        <w:rPr>
          <w:rFonts w:ascii="標楷體" w:eastAsia="標楷體" w:hAnsi="標楷體" w:hint="eastAsia"/>
          <w:bCs/>
          <w:color w:val="000000" w:themeColor="text1"/>
          <w:kern w:val="0"/>
          <w:sz w:val="26"/>
          <w:szCs w:val="26"/>
        </w:rPr>
        <w:t xml:space="preserve">副執行長 </w:t>
      </w:r>
      <w:r w:rsidRPr="003436E2">
        <w:rPr>
          <w:rFonts w:ascii="標楷體" w:eastAsia="標楷體" w:hAnsi="標楷體"/>
          <w:bCs/>
          <w:color w:val="000000" w:themeColor="text1"/>
          <w:kern w:val="0"/>
          <w:sz w:val="26"/>
          <w:szCs w:val="26"/>
        </w:rPr>
        <w:t>0922-075032</w:t>
      </w:r>
    </w:p>
    <w:p w:rsidR="0071413C" w:rsidRPr="003436E2" w:rsidRDefault="0071413C" w:rsidP="0071413C">
      <w:pPr>
        <w:widowControl/>
        <w:spacing w:line="400" w:lineRule="exact"/>
        <w:ind w:leftChars="337" w:left="809" w:rightChars="-9" w:right="-22"/>
        <w:outlineLvl w:val="1"/>
        <w:rPr>
          <w:rFonts w:ascii="標楷體" w:eastAsia="標楷體" w:hAnsi="標楷體"/>
          <w:bCs/>
          <w:color w:val="000000" w:themeColor="text1"/>
          <w:kern w:val="0"/>
          <w:sz w:val="26"/>
          <w:szCs w:val="26"/>
        </w:rPr>
      </w:pPr>
      <w:r w:rsidRPr="003436E2">
        <w:rPr>
          <w:rFonts w:ascii="標楷體" w:eastAsia="標楷體" w:hAnsi="標楷體"/>
          <w:bCs/>
          <w:color w:val="000000" w:themeColor="text1"/>
          <w:kern w:val="0"/>
          <w:sz w:val="26"/>
          <w:szCs w:val="26"/>
        </w:rPr>
        <w:t>會址：</w:t>
      </w:r>
      <w:r w:rsidRPr="003436E2">
        <w:rPr>
          <w:rFonts w:ascii="標楷體" w:eastAsia="標楷體" w:hAnsi="標楷體" w:hint="eastAsia"/>
          <w:bCs/>
          <w:color w:val="000000" w:themeColor="text1"/>
          <w:kern w:val="0"/>
          <w:sz w:val="26"/>
          <w:szCs w:val="26"/>
        </w:rPr>
        <w:t>1</w:t>
      </w:r>
      <w:r w:rsidRPr="003436E2">
        <w:rPr>
          <w:rFonts w:ascii="標楷體" w:eastAsia="標楷體" w:hAnsi="標楷體"/>
          <w:bCs/>
          <w:color w:val="000000" w:themeColor="text1"/>
          <w:kern w:val="0"/>
          <w:sz w:val="26"/>
          <w:szCs w:val="26"/>
        </w:rPr>
        <w:t>1494</w:t>
      </w:r>
      <w:r w:rsidRPr="003436E2">
        <w:rPr>
          <w:rFonts w:ascii="標楷體" w:eastAsia="標楷體" w:hAnsi="標楷體" w:hint="eastAsia"/>
          <w:bCs/>
          <w:color w:val="000000" w:themeColor="text1"/>
          <w:kern w:val="0"/>
          <w:sz w:val="26"/>
          <w:szCs w:val="26"/>
        </w:rPr>
        <w:t>台北市內湖區民善街129號6樓</w:t>
      </w:r>
    </w:p>
    <w:p w:rsidR="0071413C" w:rsidRPr="003436E2" w:rsidRDefault="0071413C" w:rsidP="0071413C">
      <w:pPr>
        <w:widowControl/>
        <w:spacing w:line="400" w:lineRule="exact"/>
        <w:ind w:leftChars="337" w:left="809" w:rightChars="-9" w:right="-22"/>
        <w:outlineLvl w:val="1"/>
        <w:rPr>
          <w:rFonts w:ascii="標楷體" w:eastAsia="標楷體" w:hAnsi="標楷體"/>
          <w:bCs/>
          <w:color w:val="000000" w:themeColor="text1"/>
          <w:kern w:val="0"/>
          <w:sz w:val="26"/>
          <w:szCs w:val="26"/>
        </w:rPr>
      </w:pPr>
      <w:r w:rsidRPr="003436E2">
        <w:rPr>
          <w:rFonts w:ascii="標楷體" w:eastAsia="標楷體" w:hAnsi="標楷體" w:hint="eastAsia"/>
          <w:bCs/>
          <w:color w:val="000000" w:themeColor="text1"/>
          <w:kern w:val="0"/>
          <w:sz w:val="26"/>
          <w:szCs w:val="26"/>
        </w:rPr>
        <w:t>E-mail：</w:t>
      </w:r>
      <w:hyperlink r:id="rId20" w:history="1">
        <w:r w:rsidRPr="003436E2">
          <w:rPr>
            <w:rStyle w:val="a7"/>
            <w:rFonts w:ascii="標楷體" w:eastAsia="標楷體" w:hAnsi="標楷體" w:hint="eastAsia"/>
            <w:bCs/>
            <w:color w:val="000000" w:themeColor="text1"/>
            <w:kern w:val="0"/>
            <w:sz w:val="26"/>
            <w:szCs w:val="26"/>
          </w:rPr>
          <w:t>toypfoundation@gmail.com</w:t>
        </w:r>
      </w:hyperlink>
    </w:p>
    <w:p w:rsidR="0071413C" w:rsidRPr="003436E2" w:rsidRDefault="0071413C" w:rsidP="0071413C">
      <w:pPr>
        <w:widowControl/>
        <w:spacing w:line="400" w:lineRule="exact"/>
        <w:ind w:leftChars="337" w:left="809" w:rightChars="-9" w:right="-22"/>
        <w:outlineLvl w:val="1"/>
        <w:rPr>
          <w:rFonts w:ascii="標楷體" w:eastAsia="標楷體" w:hAnsi="標楷體"/>
          <w:bCs/>
          <w:color w:val="000000" w:themeColor="text1"/>
          <w:kern w:val="0"/>
          <w:sz w:val="26"/>
          <w:szCs w:val="26"/>
        </w:rPr>
      </w:pPr>
      <w:r w:rsidRPr="003436E2">
        <w:rPr>
          <w:rFonts w:ascii="標楷體" w:eastAsia="標楷體" w:hAnsi="標楷體"/>
          <w:bCs/>
          <w:color w:val="000000" w:themeColor="text1"/>
          <w:kern w:val="0"/>
          <w:sz w:val="26"/>
          <w:szCs w:val="26"/>
        </w:rPr>
        <w:t>TOYPF 官方網站：</w:t>
      </w:r>
      <w:hyperlink r:id="rId21" w:history="1">
        <w:r w:rsidRPr="003436E2">
          <w:rPr>
            <w:rStyle w:val="a7"/>
            <w:rFonts w:ascii="標楷體" w:eastAsia="標楷體" w:hAnsi="標楷體"/>
            <w:bCs/>
            <w:color w:val="000000" w:themeColor="text1"/>
            <w:kern w:val="0"/>
            <w:sz w:val="26"/>
            <w:szCs w:val="26"/>
          </w:rPr>
          <w:t>http://www.</w:t>
        </w:r>
        <w:r w:rsidRPr="003436E2">
          <w:rPr>
            <w:rStyle w:val="a7"/>
            <w:rFonts w:ascii="標楷體" w:eastAsia="標楷體" w:hAnsi="標楷體" w:hint="eastAsia"/>
            <w:bCs/>
            <w:color w:val="000000" w:themeColor="text1"/>
            <w:kern w:val="0"/>
            <w:sz w:val="26"/>
            <w:szCs w:val="26"/>
          </w:rPr>
          <w:t>toyp.org.tw</w:t>
        </w:r>
      </w:hyperlink>
    </w:p>
    <w:p w:rsidR="0071413C" w:rsidRPr="003436E2" w:rsidRDefault="0071413C" w:rsidP="0071413C">
      <w:pPr>
        <w:widowControl/>
        <w:spacing w:line="400" w:lineRule="exact"/>
        <w:ind w:leftChars="337" w:left="809" w:rightChars="-9" w:right="-22"/>
        <w:outlineLvl w:val="1"/>
        <w:rPr>
          <w:rFonts w:ascii="標楷體" w:eastAsia="標楷體" w:hAnsi="標楷體"/>
          <w:bCs/>
          <w:color w:val="000000" w:themeColor="text1"/>
          <w:kern w:val="0"/>
          <w:sz w:val="26"/>
          <w:szCs w:val="26"/>
        </w:rPr>
      </w:pPr>
      <w:r w:rsidRPr="003436E2">
        <w:rPr>
          <w:rFonts w:ascii="標楷體" w:eastAsia="標楷體" w:hAnsi="標楷體"/>
          <w:bCs/>
          <w:color w:val="000000" w:themeColor="text1"/>
          <w:kern w:val="0"/>
          <w:sz w:val="26"/>
          <w:szCs w:val="26"/>
        </w:rPr>
        <w:t>TOYPF FB粉絲團：</w:t>
      </w:r>
      <w:hyperlink r:id="rId22" w:tgtFrame="_blank" w:history="1">
        <w:r w:rsidRPr="003436E2">
          <w:rPr>
            <w:rStyle w:val="a7"/>
            <w:rFonts w:ascii="標楷體" w:eastAsia="標楷體" w:hAnsi="標楷體"/>
            <w:bCs/>
            <w:color w:val="000000" w:themeColor="text1"/>
            <w:kern w:val="0"/>
            <w:sz w:val="26"/>
            <w:szCs w:val="26"/>
          </w:rPr>
          <w:t>http://www.facebook.com/TOYPF</w:t>
        </w:r>
      </w:hyperlink>
    </w:p>
    <w:p w:rsidR="005E63EE" w:rsidRPr="005E63EE" w:rsidRDefault="005E63EE" w:rsidP="005E63EE">
      <w:pPr>
        <w:widowControl/>
        <w:spacing w:line="400" w:lineRule="exact"/>
        <w:jc w:val="center"/>
        <w:outlineLvl w:val="1"/>
        <w:rPr>
          <w:rFonts w:ascii="Times New Roman" w:eastAsia="標楷體" w:hAnsi="標楷體"/>
          <w:b/>
          <w:bCs/>
          <w:color w:val="000000"/>
          <w:kern w:val="0"/>
          <w:sz w:val="36"/>
          <w:szCs w:val="36"/>
        </w:rPr>
      </w:pPr>
      <w:r w:rsidRPr="005E63EE">
        <w:rPr>
          <w:rFonts w:ascii="Times New Roman" w:eastAsia="標楷體" w:hAnsi="標楷體"/>
          <w:b/>
          <w:bCs/>
          <w:color w:val="000000"/>
          <w:kern w:val="0"/>
          <w:sz w:val="36"/>
          <w:szCs w:val="36"/>
        </w:rPr>
        <w:br w:type="page"/>
      </w:r>
    </w:p>
    <w:p w:rsidR="005E63EE" w:rsidRPr="005E63EE" w:rsidRDefault="00A5462E" w:rsidP="005E63EE">
      <w:pPr>
        <w:widowControl/>
        <w:spacing w:line="480" w:lineRule="exact"/>
        <w:jc w:val="center"/>
        <w:outlineLvl w:val="1"/>
        <w:rPr>
          <w:rFonts w:ascii="Times New Roman" w:eastAsia="標楷體" w:hAnsi="標楷體"/>
          <w:b/>
          <w:bCs/>
          <w:color w:val="000000"/>
          <w:kern w:val="0"/>
          <w:sz w:val="36"/>
          <w:szCs w:val="36"/>
        </w:rPr>
      </w:pPr>
      <w:r>
        <w:rPr>
          <w:rFonts w:ascii="Times New Roman" w:eastAsia="標楷體" w:hAnsi="標楷體" w:hint="eastAsia"/>
          <w:b/>
          <w:bCs/>
          <w:color w:val="000000"/>
          <w:kern w:val="0"/>
          <w:sz w:val="36"/>
          <w:szCs w:val="36"/>
        </w:rPr>
        <w:t>2016</w:t>
      </w:r>
      <w:r w:rsidR="005E63EE" w:rsidRPr="005E63EE">
        <w:rPr>
          <w:rFonts w:ascii="Times New Roman" w:eastAsia="標楷體" w:hAnsi="標楷體" w:hint="eastAsia"/>
          <w:b/>
          <w:bCs/>
          <w:color w:val="000000"/>
          <w:kern w:val="0"/>
          <w:sz w:val="36"/>
          <w:szCs w:val="36"/>
        </w:rPr>
        <w:t>海峽兩岸大學生社團領袖交流營</w:t>
      </w:r>
    </w:p>
    <w:p w:rsidR="005E63EE" w:rsidRPr="005E63EE" w:rsidRDefault="005E63EE" w:rsidP="005E63EE">
      <w:pPr>
        <w:widowControl/>
        <w:spacing w:line="480" w:lineRule="exact"/>
        <w:jc w:val="center"/>
        <w:outlineLvl w:val="1"/>
        <w:rPr>
          <w:rFonts w:ascii="標楷體" w:eastAsia="標楷體" w:hAnsi="標楷體"/>
          <w:b/>
          <w:bCs/>
          <w:color w:val="000000"/>
          <w:kern w:val="0"/>
          <w:sz w:val="36"/>
          <w:szCs w:val="36"/>
        </w:rPr>
      </w:pPr>
      <w:r w:rsidRPr="005E63EE">
        <w:rPr>
          <w:rFonts w:ascii="標楷體" w:eastAsia="標楷體" w:hAnsi="標楷體" w:hint="eastAsia"/>
          <w:b/>
          <w:bCs/>
          <w:color w:val="000000"/>
          <w:kern w:val="0"/>
          <w:sz w:val="36"/>
          <w:szCs w:val="36"/>
        </w:rPr>
        <w:t>活動報名表</w:t>
      </w:r>
    </w:p>
    <w:p w:rsidR="005E63EE" w:rsidRPr="005E63EE" w:rsidRDefault="005E63EE" w:rsidP="007C17B2">
      <w:pPr>
        <w:spacing w:line="400" w:lineRule="exact"/>
        <w:ind w:leftChars="-375" w:rightChars="-177" w:right="-425" w:hangingChars="375" w:hanging="900"/>
        <w:rPr>
          <w:rFonts w:ascii="標楷體" w:eastAsia="標楷體" w:hAnsi="標楷體"/>
        </w:rPr>
      </w:pPr>
      <w:r w:rsidRPr="005E63EE">
        <w:rPr>
          <w:rFonts w:ascii="標楷體" w:eastAsia="標楷體" w:hAnsi="標楷體" w:hint="eastAsia"/>
        </w:rPr>
        <w:t>活動時間</w:t>
      </w:r>
      <w:r w:rsidR="00E11FB4">
        <w:rPr>
          <w:rFonts w:ascii="標楷體" w:eastAsia="標楷體" w:hAnsi="標楷體" w:hint="eastAsia"/>
        </w:rPr>
        <w:t>:11/19~11</w:t>
      </w:r>
      <w:r w:rsidRPr="005E63EE">
        <w:rPr>
          <w:rFonts w:ascii="標楷體" w:eastAsia="標楷體" w:hAnsi="標楷體" w:hint="eastAsia"/>
        </w:rPr>
        <w:t>/</w:t>
      </w:r>
      <w:r w:rsidR="00E11FB4">
        <w:rPr>
          <w:rFonts w:ascii="標楷體" w:eastAsia="標楷體" w:hAnsi="標楷體"/>
        </w:rPr>
        <w:t>2</w:t>
      </w:r>
      <w:r w:rsidRPr="005E63EE">
        <w:rPr>
          <w:rFonts w:ascii="標楷體" w:eastAsia="標楷體" w:hAnsi="標楷體" w:hint="eastAsia"/>
        </w:rPr>
        <w:t>6</w:t>
      </w:r>
      <w:r w:rsidR="007C17B2">
        <w:rPr>
          <w:rFonts w:ascii="標楷體" w:eastAsia="標楷體" w:hAnsi="標楷體" w:hint="eastAsia"/>
        </w:rPr>
        <w:t xml:space="preserve">                                       </w:t>
      </w:r>
      <w:r w:rsidR="004651C1" w:rsidRPr="005E63EE">
        <w:rPr>
          <w:rFonts w:ascii="標楷體" w:eastAsia="標楷體" w:hAnsi="標楷體" w:hint="eastAsia"/>
        </w:rPr>
        <w:t>序號:</w:t>
      </w:r>
      <w:r w:rsidR="007C17B2">
        <w:rPr>
          <w:rFonts w:ascii="標楷體" w:eastAsia="標楷體" w:hAnsi="標楷體" w:hint="eastAsia"/>
        </w:rPr>
        <w:t xml:space="preserve">         </w:t>
      </w:r>
      <w:r w:rsidR="004651C1" w:rsidRPr="005E63EE">
        <w:rPr>
          <w:rFonts w:ascii="標楷體" w:eastAsia="標楷體" w:hAnsi="標楷體" w:hint="eastAsia"/>
          <w:sz w:val="20"/>
          <w:szCs w:val="20"/>
          <w:u w:val="single"/>
        </w:rPr>
        <w:t>(主辦單位填註)</w:t>
      </w:r>
    </w:p>
    <w:p w:rsidR="005E63EE" w:rsidRPr="005E63EE" w:rsidRDefault="005E63EE" w:rsidP="005E63EE">
      <w:pPr>
        <w:spacing w:line="400" w:lineRule="exact"/>
        <w:ind w:leftChars="-375" w:hangingChars="375" w:hanging="900"/>
        <w:rPr>
          <w:rFonts w:ascii="標楷體" w:eastAsia="標楷體" w:hAnsi="標楷體"/>
          <w:u w:val="single"/>
        </w:rPr>
      </w:pPr>
      <w:r w:rsidRPr="005E63EE">
        <w:rPr>
          <w:rFonts w:ascii="標楷體" w:eastAsia="標楷體" w:hAnsi="標楷體" w:hint="eastAsia"/>
        </w:rPr>
        <w:t>集合地點：</w:t>
      </w:r>
      <w:r w:rsidR="004651C1">
        <w:rPr>
          <w:rFonts w:ascii="標楷體" w:eastAsia="標楷體" w:hAnsi="標楷體" w:hint="eastAsia"/>
        </w:rPr>
        <w:t>11/19(六) 9:00十傑基金會(台北市內湖區民善街129號6樓)</w:t>
      </w: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2126"/>
        <w:gridCol w:w="1559"/>
        <w:gridCol w:w="2571"/>
        <w:gridCol w:w="2291"/>
      </w:tblGrid>
      <w:tr w:rsidR="005E63EE" w:rsidRPr="005E63EE" w:rsidTr="004651C1">
        <w:trPr>
          <w:cantSplit/>
          <w:trHeight w:val="796"/>
        </w:trPr>
        <w:tc>
          <w:tcPr>
            <w:tcW w:w="1702" w:type="dxa"/>
            <w:vAlign w:val="center"/>
          </w:tcPr>
          <w:p w:rsidR="005E63EE" w:rsidRPr="005E63EE" w:rsidRDefault="005E63EE" w:rsidP="005E63EE">
            <w:pPr>
              <w:jc w:val="center"/>
              <w:rPr>
                <w:rFonts w:ascii="標楷體" w:eastAsia="標楷體" w:hAnsi="標楷體"/>
                <w:sz w:val="26"/>
                <w:szCs w:val="26"/>
              </w:rPr>
            </w:pPr>
            <w:r w:rsidRPr="005E63EE">
              <w:rPr>
                <w:rFonts w:ascii="標楷體" w:eastAsia="標楷體" w:hAnsi="標楷體" w:hint="eastAsia"/>
                <w:sz w:val="26"/>
                <w:szCs w:val="26"/>
              </w:rPr>
              <w:t>中文姓名</w:t>
            </w:r>
          </w:p>
        </w:tc>
        <w:tc>
          <w:tcPr>
            <w:tcW w:w="2126" w:type="dxa"/>
            <w:vAlign w:val="center"/>
          </w:tcPr>
          <w:p w:rsidR="005E63EE" w:rsidRPr="005E63EE" w:rsidRDefault="005E63EE" w:rsidP="005E63EE">
            <w:pPr>
              <w:rPr>
                <w:rFonts w:ascii="標楷體" w:eastAsia="標楷體" w:hAnsi="標楷體"/>
                <w:sz w:val="26"/>
                <w:szCs w:val="26"/>
              </w:rPr>
            </w:pPr>
          </w:p>
        </w:tc>
        <w:tc>
          <w:tcPr>
            <w:tcW w:w="1559" w:type="dxa"/>
            <w:vMerge w:val="restart"/>
            <w:vAlign w:val="center"/>
          </w:tcPr>
          <w:p w:rsidR="005E63EE" w:rsidRPr="005E63EE" w:rsidRDefault="005E63EE" w:rsidP="005E63EE">
            <w:pPr>
              <w:snapToGrid w:val="0"/>
              <w:ind w:leftChars="-45" w:left="-108"/>
              <w:jc w:val="center"/>
              <w:rPr>
                <w:rFonts w:ascii="標楷體" w:eastAsia="標楷體" w:hAnsi="標楷體"/>
                <w:sz w:val="26"/>
                <w:szCs w:val="26"/>
              </w:rPr>
            </w:pPr>
            <w:r w:rsidRPr="005E63EE">
              <w:rPr>
                <w:rFonts w:ascii="標楷體" w:eastAsia="標楷體" w:hAnsi="標楷體" w:hint="eastAsia"/>
                <w:sz w:val="26"/>
                <w:szCs w:val="26"/>
              </w:rPr>
              <w:t>學校系級</w:t>
            </w:r>
          </w:p>
        </w:tc>
        <w:tc>
          <w:tcPr>
            <w:tcW w:w="2571" w:type="dxa"/>
            <w:vAlign w:val="center"/>
          </w:tcPr>
          <w:p w:rsidR="005E63EE" w:rsidRPr="005E63EE" w:rsidRDefault="005E63EE" w:rsidP="005E63EE">
            <w:pPr>
              <w:snapToGrid w:val="0"/>
              <w:jc w:val="right"/>
              <w:rPr>
                <w:rFonts w:ascii="標楷體" w:eastAsia="標楷體" w:hAnsi="標楷體"/>
                <w:sz w:val="26"/>
                <w:szCs w:val="26"/>
              </w:rPr>
            </w:pPr>
            <w:r w:rsidRPr="005E63EE">
              <w:rPr>
                <w:rFonts w:ascii="標楷體" w:eastAsia="標楷體" w:hAnsi="標楷體" w:hint="eastAsia"/>
                <w:sz w:val="26"/>
                <w:szCs w:val="26"/>
              </w:rPr>
              <w:t>_____________學校</w:t>
            </w:r>
          </w:p>
        </w:tc>
        <w:tc>
          <w:tcPr>
            <w:tcW w:w="2291" w:type="dxa"/>
            <w:vMerge w:val="restart"/>
            <w:vAlign w:val="center"/>
          </w:tcPr>
          <w:p w:rsidR="005E63EE" w:rsidRPr="005E63EE" w:rsidRDefault="005E63EE" w:rsidP="009A60AB">
            <w:pPr>
              <w:spacing w:beforeLines="50" w:before="180"/>
              <w:ind w:leftChars="-45" w:left="87" w:hangingChars="75" w:hanging="195"/>
              <w:jc w:val="center"/>
              <w:rPr>
                <w:rFonts w:ascii="標楷體" w:eastAsia="標楷體" w:hAnsi="標楷體"/>
                <w:sz w:val="26"/>
                <w:szCs w:val="26"/>
              </w:rPr>
            </w:pPr>
            <w:r w:rsidRPr="005E63EE">
              <w:rPr>
                <w:rFonts w:ascii="標楷體" w:eastAsia="標楷體" w:hAnsi="標楷體" w:hint="eastAsia"/>
                <w:sz w:val="26"/>
                <w:szCs w:val="26"/>
              </w:rPr>
              <w:t>（敬請提供個人大頭照電子檔）</w:t>
            </w:r>
          </w:p>
        </w:tc>
      </w:tr>
      <w:tr w:rsidR="005E63EE" w:rsidRPr="005E63EE" w:rsidTr="004651C1">
        <w:trPr>
          <w:cantSplit/>
          <w:trHeight w:val="360"/>
        </w:trPr>
        <w:tc>
          <w:tcPr>
            <w:tcW w:w="1702" w:type="dxa"/>
            <w:vAlign w:val="center"/>
          </w:tcPr>
          <w:p w:rsidR="005E63EE" w:rsidRPr="005E63EE" w:rsidRDefault="005E63EE" w:rsidP="005E63EE">
            <w:pPr>
              <w:jc w:val="center"/>
              <w:rPr>
                <w:rFonts w:ascii="標楷體" w:eastAsia="標楷體" w:hAnsi="標楷體"/>
                <w:sz w:val="26"/>
                <w:szCs w:val="26"/>
              </w:rPr>
            </w:pPr>
            <w:r w:rsidRPr="005E63EE">
              <w:rPr>
                <w:rFonts w:ascii="標楷體" w:eastAsia="標楷體" w:hAnsi="標楷體" w:hint="eastAsia"/>
                <w:sz w:val="26"/>
                <w:szCs w:val="26"/>
              </w:rPr>
              <w:t>英文姓名</w:t>
            </w:r>
          </w:p>
          <w:p w:rsidR="005E63EE" w:rsidRPr="005E63EE" w:rsidRDefault="005E63EE" w:rsidP="005E63EE">
            <w:pPr>
              <w:ind w:rightChars="-45" w:right="-108"/>
              <w:jc w:val="center"/>
              <w:rPr>
                <w:rFonts w:ascii="標楷體" w:eastAsia="標楷體" w:hAnsi="標楷體"/>
                <w:sz w:val="26"/>
                <w:szCs w:val="26"/>
              </w:rPr>
            </w:pPr>
            <w:r w:rsidRPr="005E63EE">
              <w:rPr>
                <w:rFonts w:ascii="標楷體" w:eastAsia="標楷體" w:hAnsi="標楷體" w:hint="eastAsia"/>
                <w:sz w:val="26"/>
                <w:szCs w:val="26"/>
              </w:rPr>
              <w:t>(與護照相同)</w:t>
            </w:r>
          </w:p>
        </w:tc>
        <w:tc>
          <w:tcPr>
            <w:tcW w:w="2126" w:type="dxa"/>
            <w:vAlign w:val="center"/>
          </w:tcPr>
          <w:p w:rsidR="005E63EE" w:rsidRPr="005E63EE" w:rsidRDefault="005E63EE" w:rsidP="005E63EE">
            <w:pPr>
              <w:rPr>
                <w:rFonts w:ascii="標楷體" w:eastAsia="標楷體" w:hAnsi="標楷體"/>
                <w:sz w:val="26"/>
                <w:szCs w:val="26"/>
              </w:rPr>
            </w:pPr>
          </w:p>
        </w:tc>
        <w:tc>
          <w:tcPr>
            <w:tcW w:w="1559" w:type="dxa"/>
            <w:vMerge/>
            <w:vAlign w:val="center"/>
          </w:tcPr>
          <w:p w:rsidR="005E63EE" w:rsidRPr="005E63EE" w:rsidRDefault="005E63EE" w:rsidP="005E63EE">
            <w:pPr>
              <w:jc w:val="center"/>
              <w:rPr>
                <w:rFonts w:ascii="標楷體" w:eastAsia="標楷體" w:hAnsi="標楷體"/>
                <w:sz w:val="26"/>
                <w:szCs w:val="26"/>
              </w:rPr>
            </w:pPr>
          </w:p>
        </w:tc>
        <w:tc>
          <w:tcPr>
            <w:tcW w:w="2571" w:type="dxa"/>
            <w:vAlign w:val="center"/>
          </w:tcPr>
          <w:p w:rsidR="005E63EE" w:rsidRPr="005E63EE" w:rsidRDefault="005E63EE" w:rsidP="005E63EE">
            <w:pPr>
              <w:jc w:val="right"/>
              <w:rPr>
                <w:rFonts w:ascii="標楷體" w:eastAsia="標楷體" w:hAnsi="標楷體"/>
                <w:sz w:val="26"/>
                <w:szCs w:val="26"/>
              </w:rPr>
            </w:pPr>
            <w:r w:rsidRPr="005E63EE">
              <w:rPr>
                <w:rFonts w:ascii="標楷體" w:eastAsia="標楷體" w:hAnsi="標楷體" w:hint="eastAsia"/>
                <w:sz w:val="26"/>
                <w:szCs w:val="26"/>
              </w:rPr>
              <w:t>_________系__年級</w:t>
            </w:r>
          </w:p>
        </w:tc>
        <w:tc>
          <w:tcPr>
            <w:tcW w:w="2291" w:type="dxa"/>
            <w:vMerge/>
            <w:vAlign w:val="center"/>
          </w:tcPr>
          <w:p w:rsidR="005E63EE" w:rsidRPr="005E63EE" w:rsidRDefault="005E63EE" w:rsidP="009A60AB">
            <w:pPr>
              <w:spacing w:beforeLines="50" w:before="180"/>
              <w:ind w:leftChars="-45" w:left="87" w:hangingChars="75" w:hanging="195"/>
              <w:jc w:val="center"/>
              <w:rPr>
                <w:rFonts w:ascii="標楷體" w:eastAsia="標楷體" w:hAnsi="標楷體"/>
                <w:sz w:val="26"/>
                <w:szCs w:val="26"/>
              </w:rPr>
            </w:pPr>
          </w:p>
        </w:tc>
      </w:tr>
      <w:tr w:rsidR="005E63EE" w:rsidRPr="005E63EE" w:rsidTr="004651C1">
        <w:trPr>
          <w:cantSplit/>
          <w:trHeight w:val="537"/>
        </w:trPr>
        <w:tc>
          <w:tcPr>
            <w:tcW w:w="1702" w:type="dxa"/>
            <w:vAlign w:val="center"/>
          </w:tcPr>
          <w:p w:rsidR="005E63EE" w:rsidRPr="005E63EE" w:rsidRDefault="005E63EE" w:rsidP="005E63EE">
            <w:pPr>
              <w:jc w:val="center"/>
              <w:rPr>
                <w:rFonts w:ascii="標楷體" w:eastAsia="標楷體" w:hAnsi="標楷體"/>
                <w:sz w:val="26"/>
                <w:szCs w:val="26"/>
              </w:rPr>
            </w:pPr>
            <w:r w:rsidRPr="005E63EE">
              <w:rPr>
                <w:rFonts w:ascii="標楷體" w:eastAsia="標楷體" w:hAnsi="標楷體" w:hint="eastAsia"/>
                <w:sz w:val="26"/>
                <w:szCs w:val="26"/>
              </w:rPr>
              <w:t>性    別</w:t>
            </w:r>
          </w:p>
        </w:tc>
        <w:tc>
          <w:tcPr>
            <w:tcW w:w="2126" w:type="dxa"/>
            <w:vAlign w:val="center"/>
          </w:tcPr>
          <w:p w:rsidR="005E63EE" w:rsidRPr="005E63EE" w:rsidRDefault="005E63EE" w:rsidP="005E63EE">
            <w:pPr>
              <w:jc w:val="center"/>
              <w:rPr>
                <w:rFonts w:ascii="標楷體" w:eastAsia="標楷體" w:hAnsi="標楷體"/>
                <w:sz w:val="26"/>
                <w:szCs w:val="26"/>
              </w:rPr>
            </w:pPr>
            <w:r w:rsidRPr="005E63EE">
              <w:rPr>
                <w:rFonts w:ascii="標楷體" w:eastAsia="標楷體" w:hAnsi="標楷體" w:hint="eastAsia"/>
                <w:sz w:val="26"/>
                <w:szCs w:val="26"/>
              </w:rPr>
              <w:t>□男   □女</w:t>
            </w:r>
          </w:p>
        </w:tc>
        <w:tc>
          <w:tcPr>
            <w:tcW w:w="1559" w:type="dxa"/>
            <w:vAlign w:val="center"/>
          </w:tcPr>
          <w:p w:rsidR="005E63EE" w:rsidRPr="005E63EE" w:rsidRDefault="005E63EE" w:rsidP="005E63EE">
            <w:pPr>
              <w:jc w:val="center"/>
              <w:rPr>
                <w:rFonts w:ascii="標楷體" w:eastAsia="標楷體" w:hAnsi="標楷體"/>
                <w:sz w:val="26"/>
                <w:szCs w:val="26"/>
              </w:rPr>
            </w:pPr>
            <w:r w:rsidRPr="005E63EE">
              <w:rPr>
                <w:rFonts w:ascii="標楷體" w:eastAsia="標楷體" w:hAnsi="標楷體" w:hint="eastAsia"/>
                <w:sz w:val="26"/>
                <w:szCs w:val="26"/>
              </w:rPr>
              <w:t>飲食習慣</w:t>
            </w:r>
          </w:p>
        </w:tc>
        <w:tc>
          <w:tcPr>
            <w:tcW w:w="2571" w:type="dxa"/>
            <w:vAlign w:val="center"/>
          </w:tcPr>
          <w:p w:rsidR="005E63EE" w:rsidRPr="005E63EE" w:rsidRDefault="005E63EE" w:rsidP="005E63EE">
            <w:pPr>
              <w:ind w:firstLineChars="100" w:firstLine="260"/>
              <w:jc w:val="center"/>
              <w:rPr>
                <w:rFonts w:ascii="標楷體" w:eastAsia="標楷體" w:hAnsi="標楷體"/>
                <w:sz w:val="26"/>
                <w:szCs w:val="26"/>
              </w:rPr>
            </w:pPr>
            <w:r w:rsidRPr="005E63EE">
              <w:rPr>
                <w:rFonts w:ascii="標楷體" w:eastAsia="標楷體" w:hAnsi="標楷體" w:hint="eastAsia"/>
                <w:sz w:val="26"/>
                <w:szCs w:val="26"/>
              </w:rPr>
              <w:t>□葷   □素</w:t>
            </w:r>
          </w:p>
        </w:tc>
        <w:tc>
          <w:tcPr>
            <w:tcW w:w="2291" w:type="dxa"/>
            <w:vMerge/>
            <w:vAlign w:val="center"/>
          </w:tcPr>
          <w:p w:rsidR="005E63EE" w:rsidRPr="005E63EE" w:rsidRDefault="005E63EE" w:rsidP="005E63EE">
            <w:pPr>
              <w:jc w:val="center"/>
              <w:rPr>
                <w:rFonts w:ascii="標楷體" w:eastAsia="標楷體" w:hAnsi="標楷體"/>
                <w:sz w:val="26"/>
                <w:szCs w:val="26"/>
              </w:rPr>
            </w:pPr>
          </w:p>
        </w:tc>
      </w:tr>
      <w:tr w:rsidR="005E63EE" w:rsidRPr="005E63EE" w:rsidTr="00143BB5">
        <w:trPr>
          <w:cantSplit/>
          <w:trHeight w:val="543"/>
        </w:trPr>
        <w:tc>
          <w:tcPr>
            <w:tcW w:w="1702" w:type="dxa"/>
            <w:vAlign w:val="center"/>
          </w:tcPr>
          <w:p w:rsidR="005E63EE" w:rsidRPr="005E63EE" w:rsidRDefault="005E63EE" w:rsidP="005E63EE">
            <w:pPr>
              <w:jc w:val="center"/>
              <w:rPr>
                <w:rFonts w:ascii="標楷體" w:eastAsia="標楷體" w:hAnsi="標楷體"/>
                <w:sz w:val="26"/>
                <w:szCs w:val="26"/>
              </w:rPr>
            </w:pPr>
            <w:r w:rsidRPr="005E63EE">
              <w:rPr>
                <w:rFonts w:ascii="標楷體" w:eastAsia="標楷體" w:hAnsi="標楷體" w:hint="eastAsia"/>
                <w:sz w:val="26"/>
                <w:szCs w:val="26"/>
              </w:rPr>
              <w:t>所屬社團</w:t>
            </w:r>
          </w:p>
        </w:tc>
        <w:tc>
          <w:tcPr>
            <w:tcW w:w="2126" w:type="dxa"/>
            <w:vAlign w:val="center"/>
          </w:tcPr>
          <w:p w:rsidR="005E63EE" w:rsidRPr="005E63EE" w:rsidRDefault="005E63EE" w:rsidP="005E63EE">
            <w:pPr>
              <w:jc w:val="center"/>
              <w:rPr>
                <w:rFonts w:ascii="標楷體" w:eastAsia="標楷體" w:hAnsi="標楷體"/>
                <w:sz w:val="26"/>
                <w:szCs w:val="26"/>
              </w:rPr>
            </w:pPr>
          </w:p>
        </w:tc>
        <w:tc>
          <w:tcPr>
            <w:tcW w:w="1559" w:type="dxa"/>
            <w:vAlign w:val="center"/>
          </w:tcPr>
          <w:p w:rsidR="005E63EE" w:rsidRPr="005E63EE" w:rsidRDefault="005E63EE" w:rsidP="005E63EE">
            <w:pPr>
              <w:snapToGrid w:val="0"/>
              <w:jc w:val="center"/>
              <w:rPr>
                <w:rFonts w:ascii="標楷體" w:eastAsia="標楷體" w:hAnsi="標楷體"/>
                <w:sz w:val="26"/>
                <w:szCs w:val="26"/>
              </w:rPr>
            </w:pPr>
            <w:r w:rsidRPr="005E63EE">
              <w:rPr>
                <w:rFonts w:ascii="標楷體" w:eastAsia="標楷體" w:hAnsi="標楷體" w:hint="eastAsia"/>
                <w:sz w:val="26"/>
                <w:szCs w:val="26"/>
              </w:rPr>
              <w:t>擔任職務</w:t>
            </w:r>
          </w:p>
        </w:tc>
        <w:tc>
          <w:tcPr>
            <w:tcW w:w="2571" w:type="dxa"/>
            <w:vAlign w:val="center"/>
          </w:tcPr>
          <w:p w:rsidR="005E63EE" w:rsidRPr="005E63EE" w:rsidRDefault="005E63EE" w:rsidP="005E63EE">
            <w:pPr>
              <w:snapToGrid w:val="0"/>
              <w:jc w:val="center"/>
              <w:rPr>
                <w:rFonts w:ascii="標楷體" w:eastAsia="標楷體" w:hAnsi="標楷體"/>
                <w:sz w:val="26"/>
                <w:szCs w:val="26"/>
              </w:rPr>
            </w:pPr>
          </w:p>
        </w:tc>
        <w:tc>
          <w:tcPr>
            <w:tcW w:w="2291" w:type="dxa"/>
            <w:vMerge/>
            <w:vAlign w:val="center"/>
          </w:tcPr>
          <w:p w:rsidR="005E63EE" w:rsidRPr="005E63EE" w:rsidRDefault="005E63EE" w:rsidP="005E63EE">
            <w:pPr>
              <w:jc w:val="center"/>
              <w:rPr>
                <w:rFonts w:ascii="標楷體" w:eastAsia="標楷體" w:hAnsi="標楷體"/>
                <w:sz w:val="26"/>
                <w:szCs w:val="26"/>
              </w:rPr>
            </w:pPr>
          </w:p>
        </w:tc>
      </w:tr>
      <w:tr w:rsidR="005E63EE" w:rsidRPr="005E63EE" w:rsidTr="00143BB5">
        <w:trPr>
          <w:cantSplit/>
          <w:trHeight w:val="551"/>
        </w:trPr>
        <w:tc>
          <w:tcPr>
            <w:tcW w:w="1702" w:type="dxa"/>
            <w:vAlign w:val="center"/>
          </w:tcPr>
          <w:p w:rsidR="005E63EE" w:rsidRPr="005E63EE" w:rsidRDefault="005E63EE" w:rsidP="005E63EE">
            <w:pPr>
              <w:snapToGrid w:val="0"/>
              <w:jc w:val="center"/>
              <w:rPr>
                <w:rFonts w:ascii="標楷體" w:eastAsia="標楷體" w:hAnsi="標楷體"/>
                <w:sz w:val="26"/>
                <w:szCs w:val="26"/>
              </w:rPr>
            </w:pPr>
            <w:r w:rsidRPr="005E63EE">
              <w:rPr>
                <w:rFonts w:ascii="標楷體" w:eastAsia="標楷體" w:hAnsi="標楷體" w:hint="eastAsia"/>
                <w:sz w:val="26"/>
                <w:szCs w:val="26"/>
              </w:rPr>
              <w:t>行動電話</w:t>
            </w:r>
          </w:p>
        </w:tc>
        <w:tc>
          <w:tcPr>
            <w:tcW w:w="2126" w:type="dxa"/>
            <w:vAlign w:val="center"/>
          </w:tcPr>
          <w:p w:rsidR="005E63EE" w:rsidRPr="005E63EE" w:rsidRDefault="005E63EE" w:rsidP="005E63EE">
            <w:pPr>
              <w:snapToGrid w:val="0"/>
              <w:rPr>
                <w:rFonts w:ascii="標楷體" w:eastAsia="標楷體" w:hAnsi="標楷體"/>
                <w:sz w:val="26"/>
                <w:szCs w:val="26"/>
              </w:rPr>
            </w:pPr>
          </w:p>
        </w:tc>
        <w:tc>
          <w:tcPr>
            <w:tcW w:w="1559" w:type="dxa"/>
            <w:vAlign w:val="center"/>
          </w:tcPr>
          <w:p w:rsidR="005E63EE" w:rsidRPr="005E63EE" w:rsidRDefault="005E63EE" w:rsidP="005E63EE">
            <w:pPr>
              <w:snapToGrid w:val="0"/>
              <w:jc w:val="center"/>
              <w:rPr>
                <w:rFonts w:ascii="標楷體" w:eastAsia="標楷體" w:hAnsi="標楷體"/>
                <w:sz w:val="26"/>
                <w:szCs w:val="26"/>
              </w:rPr>
            </w:pPr>
            <w:r w:rsidRPr="005E63EE">
              <w:rPr>
                <w:rFonts w:ascii="標楷體" w:eastAsia="標楷體" w:hAnsi="標楷體" w:hint="eastAsia"/>
                <w:sz w:val="26"/>
                <w:szCs w:val="26"/>
              </w:rPr>
              <w:t>住處電話</w:t>
            </w:r>
          </w:p>
        </w:tc>
        <w:tc>
          <w:tcPr>
            <w:tcW w:w="2571" w:type="dxa"/>
            <w:vAlign w:val="center"/>
          </w:tcPr>
          <w:p w:rsidR="005E63EE" w:rsidRPr="005E63EE" w:rsidRDefault="005E63EE" w:rsidP="005E63EE">
            <w:pPr>
              <w:snapToGrid w:val="0"/>
              <w:jc w:val="center"/>
              <w:rPr>
                <w:rFonts w:ascii="標楷體" w:eastAsia="標楷體" w:hAnsi="標楷體"/>
                <w:sz w:val="26"/>
                <w:szCs w:val="26"/>
              </w:rPr>
            </w:pPr>
          </w:p>
        </w:tc>
        <w:tc>
          <w:tcPr>
            <w:tcW w:w="2291" w:type="dxa"/>
            <w:vMerge/>
            <w:vAlign w:val="center"/>
          </w:tcPr>
          <w:p w:rsidR="005E63EE" w:rsidRPr="005E63EE" w:rsidRDefault="005E63EE" w:rsidP="005E63EE">
            <w:pPr>
              <w:jc w:val="center"/>
              <w:rPr>
                <w:rFonts w:ascii="標楷體" w:eastAsia="標楷體" w:hAnsi="標楷體"/>
                <w:sz w:val="26"/>
                <w:szCs w:val="26"/>
              </w:rPr>
            </w:pPr>
          </w:p>
        </w:tc>
      </w:tr>
      <w:tr w:rsidR="005E63EE" w:rsidRPr="005E63EE" w:rsidTr="004651C1">
        <w:trPr>
          <w:cantSplit/>
          <w:trHeight w:val="485"/>
        </w:trPr>
        <w:tc>
          <w:tcPr>
            <w:tcW w:w="1702" w:type="dxa"/>
            <w:vAlign w:val="center"/>
          </w:tcPr>
          <w:p w:rsidR="005E63EE" w:rsidRPr="005E63EE" w:rsidRDefault="005E63EE" w:rsidP="005E63EE">
            <w:pPr>
              <w:jc w:val="center"/>
              <w:rPr>
                <w:rFonts w:ascii="標楷體" w:eastAsia="標楷體" w:hAnsi="標楷體"/>
                <w:sz w:val="26"/>
                <w:szCs w:val="26"/>
              </w:rPr>
            </w:pPr>
            <w:r w:rsidRPr="005E63EE">
              <w:rPr>
                <w:rFonts w:ascii="標楷體" w:eastAsia="標楷體" w:hAnsi="標楷體" w:hint="eastAsia"/>
                <w:sz w:val="26"/>
                <w:szCs w:val="26"/>
              </w:rPr>
              <w:t>E-mail</w:t>
            </w:r>
          </w:p>
        </w:tc>
        <w:tc>
          <w:tcPr>
            <w:tcW w:w="2126" w:type="dxa"/>
            <w:vAlign w:val="center"/>
          </w:tcPr>
          <w:p w:rsidR="005E63EE" w:rsidRPr="005E63EE" w:rsidRDefault="005E63EE" w:rsidP="005E63EE">
            <w:pPr>
              <w:ind w:firstLineChars="100" w:firstLine="260"/>
              <w:jc w:val="center"/>
              <w:rPr>
                <w:rFonts w:ascii="標楷體" w:eastAsia="標楷體" w:hAnsi="標楷體"/>
                <w:sz w:val="26"/>
                <w:szCs w:val="26"/>
              </w:rPr>
            </w:pPr>
          </w:p>
        </w:tc>
        <w:tc>
          <w:tcPr>
            <w:tcW w:w="1559" w:type="dxa"/>
            <w:vAlign w:val="center"/>
          </w:tcPr>
          <w:p w:rsidR="005E63EE" w:rsidRPr="005E63EE" w:rsidRDefault="005E63EE" w:rsidP="005E63EE">
            <w:pPr>
              <w:jc w:val="center"/>
              <w:rPr>
                <w:rFonts w:ascii="標楷體" w:eastAsia="標楷體" w:hAnsi="標楷體"/>
                <w:sz w:val="26"/>
                <w:szCs w:val="26"/>
              </w:rPr>
            </w:pPr>
            <w:r w:rsidRPr="005E63EE">
              <w:rPr>
                <w:rFonts w:ascii="標楷體" w:eastAsia="標楷體" w:hAnsi="標楷體" w:hint="eastAsia"/>
                <w:sz w:val="26"/>
                <w:szCs w:val="26"/>
              </w:rPr>
              <w:t>通訊地址</w:t>
            </w:r>
          </w:p>
        </w:tc>
        <w:tc>
          <w:tcPr>
            <w:tcW w:w="4862" w:type="dxa"/>
            <w:gridSpan w:val="2"/>
            <w:vAlign w:val="center"/>
          </w:tcPr>
          <w:p w:rsidR="005E63EE" w:rsidRPr="005E63EE" w:rsidRDefault="005E63EE" w:rsidP="005E63EE">
            <w:pPr>
              <w:jc w:val="center"/>
              <w:rPr>
                <w:rFonts w:ascii="標楷體" w:eastAsia="標楷體" w:hAnsi="標楷體"/>
                <w:sz w:val="26"/>
                <w:szCs w:val="26"/>
              </w:rPr>
            </w:pPr>
          </w:p>
        </w:tc>
      </w:tr>
      <w:tr w:rsidR="00143BB5" w:rsidRPr="005E63EE" w:rsidTr="004651C1">
        <w:trPr>
          <w:cantSplit/>
          <w:trHeight w:val="485"/>
        </w:trPr>
        <w:tc>
          <w:tcPr>
            <w:tcW w:w="1702" w:type="dxa"/>
            <w:vAlign w:val="center"/>
          </w:tcPr>
          <w:p w:rsidR="00143BB5" w:rsidRPr="005E63EE" w:rsidRDefault="00143BB5" w:rsidP="005E63EE">
            <w:pPr>
              <w:jc w:val="center"/>
              <w:rPr>
                <w:rFonts w:ascii="標楷體" w:eastAsia="標楷體" w:hAnsi="標楷體"/>
                <w:sz w:val="26"/>
                <w:szCs w:val="26"/>
              </w:rPr>
            </w:pPr>
            <w:r>
              <w:rPr>
                <w:rFonts w:ascii="標楷體" w:eastAsia="標楷體" w:hAnsi="標楷體" w:hint="eastAsia"/>
                <w:sz w:val="26"/>
                <w:szCs w:val="26"/>
              </w:rPr>
              <w:t xml:space="preserve">LINE </w:t>
            </w:r>
            <w:r>
              <w:rPr>
                <w:rFonts w:ascii="標楷體" w:eastAsia="標楷體" w:hAnsi="標楷體"/>
                <w:sz w:val="26"/>
                <w:szCs w:val="26"/>
              </w:rPr>
              <w:t>ID</w:t>
            </w:r>
          </w:p>
        </w:tc>
        <w:tc>
          <w:tcPr>
            <w:tcW w:w="2126" w:type="dxa"/>
            <w:vAlign w:val="center"/>
          </w:tcPr>
          <w:p w:rsidR="00143BB5" w:rsidRPr="005E63EE" w:rsidRDefault="00143BB5" w:rsidP="005E63EE">
            <w:pPr>
              <w:ind w:firstLineChars="100" w:firstLine="260"/>
              <w:jc w:val="center"/>
              <w:rPr>
                <w:rFonts w:ascii="標楷體" w:eastAsia="標楷體" w:hAnsi="標楷體"/>
                <w:sz w:val="26"/>
                <w:szCs w:val="26"/>
              </w:rPr>
            </w:pPr>
          </w:p>
        </w:tc>
        <w:tc>
          <w:tcPr>
            <w:tcW w:w="1559" w:type="dxa"/>
            <w:vAlign w:val="center"/>
          </w:tcPr>
          <w:p w:rsidR="00143BB5" w:rsidRPr="005E63EE" w:rsidRDefault="00143BB5" w:rsidP="00143BB5">
            <w:pPr>
              <w:jc w:val="center"/>
              <w:rPr>
                <w:rFonts w:ascii="標楷體" w:eastAsia="標楷體" w:hAnsi="標楷體"/>
                <w:sz w:val="26"/>
                <w:szCs w:val="26"/>
              </w:rPr>
            </w:pPr>
            <w:r>
              <w:rPr>
                <w:rFonts w:ascii="標楷體" w:eastAsia="標楷體" w:hAnsi="標楷體" w:hint="eastAsia"/>
                <w:sz w:val="26"/>
                <w:szCs w:val="26"/>
              </w:rPr>
              <w:t>微信ID</w:t>
            </w:r>
          </w:p>
        </w:tc>
        <w:tc>
          <w:tcPr>
            <w:tcW w:w="4862" w:type="dxa"/>
            <w:gridSpan w:val="2"/>
            <w:vAlign w:val="center"/>
          </w:tcPr>
          <w:p w:rsidR="00143BB5" w:rsidRPr="005E63EE" w:rsidRDefault="00143BB5" w:rsidP="00143BB5">
            <w:pPr>
              <w:jc w:val="center"/>
              <w:rPr>
                <w:rFonts w:ascii="標楷體" w:eastAsia="標楷體" w:hAnsi="標楷體"/>
                <w:sz w:val="26"/>
                <w:szCs w:val="26"/>
              </w:rPr>
            </w:pPr>
            <w:r>
              <w:rPr>
                <w:rFonts w:ascii="標楷體" w:eastAsia="標楷體" w:hAnsi="標楷體" w:hint="eastAsia"/>
                <w:sz w:val="26"/>
                <w:szCs w:val="26"/>
              </w:rPr>
              <w:t xml:space="preserve">               (大陸境內群組聯繫用) </w:t>
            </w:r>
          </w:p>
        </w:tc>
      </w:tr>
      <w:tr w:rsidR="005E63EE" w:rsidRPr="005E63EE" w:rsidTr="004651C1">
        <w:trPr>
          <w:cantSplit/>
          <w:trHeight w:val="530"/>
        </w:trPr>
        <w:tc>
          <w:tcPr>
            <w:tcW w:w="1702" w:type="dxa"/>
            <w:vAlign w:val="center"/>
          </w:tcPr>
          <w:p w:rsidR="005E63EE" w:rsidRPr="005E63EE" w:rsidRDefault="005E63EE" w:rsidP="005E63EE">
            <w:pPr>
              <w:snapToGrid w:val="0"/>
              <w:jc w:val="center"/>
              <w:rPr>
                <w:rFonts w:ascii="標楷體" w:eastAsia="標楷體" w:hAnsi="標楷體"/>
                <w:sz w:val="26"/>
                <w:szCs w:val="26"/>
              </w:rPr>
            </w:pPr>
            <w:r w:rsidRPr="005E63EE">
              <w:rPr>
                <w:rFonts w:ascii="標楷體" w:eastAsia="標楷體" w:hAnsi="標楷體" w:hint="eastAsia"/>
                <w:sz w:val="26"/>
                <w:szCs w:val="26"/>
              </w:rPr>
              <w:t>身份證字號</w:t>
            </w:r>
          </w:p>
        </w:tc>
        <w:tc>
          <w:tcPr>
            <w:tcW w:w="2126" w:type="dxa"/>
            <w:vAlign w:val="center"/>
          </w:tcPr>
          <w:p w:rsidR="005E63EE" w:rsidRPr="005E63EE" w:rsidRDefault="005E63EE" w:rsidP="005E63EE">
            <w:pPr>
              <w:snapToGrid w:val="0"/>
              <w:rPr>
                <w:rFonts w:ascii="標楷體" w:eastAsia="標楷體" w:hAnsi="標楷體"/>
                <w:sz w:val="26"/>
                <w:szCs w:val="26"/>
              </w:rPr>
            </w:pPr>
          </w:p>
        </w:tc>
        <w:tc>
          <w:tcPr>
            <w:tcW w:w="1559" w:type="dxa"/>
            <w:vAlign w:val="center"/>
          </w:tcPr>
          <w:p w:rsidR="005E63EE" w:rsidRPr="005E63EE" w:rsidRDefault="005E63EE" w:rsidP="005E63EE">
            <w:pPr>
              <w:snapToGrid w:val="0"/>
              <w:jc w:val="center"/>
              <w:rPr>
                <w:rFonts w:ascii="標楷體" w:eastAsia="標楷體" w:hAnsi="標楷體"/>
                <w:sz w:val="26"/>
                <w:szCs w:val="26"/>
              </w:rPr>
            </w:pPr>
            <w:r w:rsidRPr="005E63EE">
              <w:rPr>
                <w:rFonts w:ascii="標楷體" w:eastAsia="標楷體" w:hAnsi="標楷體" w:hint="eastAsia"/>
                <w:sz w:val="26"/>
                <w:szCs w:val="26"/>
              </w:rPr>
              <w:t>出生年月日</w:t>
            </w:r>
          </w:p>
        </w:tc>
        <w:tc>
          <w:tcPr>
            <w:tcW w:w="4862" w:type="dxa"/>
            <w:gridSpan w:val="2"/>
            <w:vAlign w:val="center"/>
          </w:tcPr>
          <w:p w:rsidR="005E63EE" w:rsidRPr="005E63EE" w:rsidRDefault="005E63EE" w:rsidP="005E63EE">
            <w:pPr>
              <w:snapToGrid w:val="0"/>
              <w:rPr>
                <w:rFonts w:ascii="標楷體" w:eastAsia="標楷體" w:hAnsi="標楷體"/>
                <w:sz w:val="26"/>
                <w:szCs w:val="26"/>
              </w:rPr>
            </w:pPr>
            <w:r w:rsidRPr="005E63EE">
              <w:rPr>
                <w:rFonts w:ascii="標楷體" w:eastAsia="標楷體" w:hAnsi="標楷體" w:hint="eastAsia"/>
                <w:sz w:val="26"/>
                <w:szCs w:val="26"/>
              </w:rPr>
              <w:t>(西元)         年　   月  　日</w:t>
            </w:r>
          </w:p>
        </w:tc>
      </w:tr>
      <w:tr w:rsidR="005E63EE" w:rsidRPr="005E63EE" w:rsidTr="004651C1">
        <w:trPr>
          <w:trHeight w:val="461"/>
        </w:trPr>
        <w:tc>
          <w:tcPr>
            <w:tcW w:w="1702" w:type="dxa"/>
            <w:vAlign w:val="center"/>
          </w:tcPr>
          <w:p w:rsidR="005E63EE" w:rsidRPr="005E63EE" w:rsidRDefault="005E63EE" w:rsidP="005E63EE">
            <w:pPr>
              <w:spacing w:line="280" w:lineRule="exact"/>
              <w:jc w:val="center"/>
              <w:rPr>
                <w:rFonts w:ascii="標楷體" w:eastAsia="標楷體" w:hAnsi="標楷體"/>
                <w:sz w:val="26"/>
                <w:szCs w:val="26"/>
              </w:rPr>
            </w:pPr>
            <w:r w:rsidRPr="005E63EE">
              <w:rPr>
                <w:rFonts w:ascii="標楷體" w:eastAsia="標楷體" w:hAnsi="標楷體" w:hint="eastAsia"/>
                <w:sz w:val="26"/>
                <w:szCs w:val="26"/>
              </w:rPr>
              <w:t>緊急連絡人/關係</w:t>
            </w:r>
          </w:p>
        </w:tc>
        <w:tc>
          <w:tcPr>
            <w:tcW w:w="2126" w:type="dxa"/>
            <w:vAlign w:val="center"/>
          </w:tcPr>
          <w:p w:rsidR="005E63EE" w:rsidRPr="005E63EE" w:rsidRDefault="005E63EE" w:rsidP="005E63EE">
            <w:pPr>
              <w:spacing w:line="280" w:lineRule="exact"/>
              <w:jc w:val="center"/>
              <w:rPr>
                <w:rFonts w:ascii="標楷體" w:eastAsia="標楷體" w:hAnsi="標楷體"/>
                <w:sz w:val="26"/>
                <w:szCs w:val="26"/>
              </w:rPr>
            </w:pPr>
          </w:p>
        </w:tc>
        <w:tc>
          <w:tcPr>
            <w:tcW w:w="1559" w:type="dxa"/>
            <w:vAlign w:val="center"/>
          </w:tcPr>
          <w:p w:rsidR="005E63EE" w:rsidRPr="005E63EE" w:rsidRDefault="005E63EE" w:rsidP="005E63EE">
            <w:pPr>
              <w:spacing w:line="280" w:lineRule="exact"/>
              <w:jc w:val="center"/>
              <w:rPr>
                <w:rFonts w:ascii="標楷體" w:eastAsia="標楷體" w:hAnsi="標楷體"/>
                <w:sz w:val="26"/>
                <w:szCs w:val="26"/>
              </w:rPr>
            </w:pPr>
            <w:r w:rsidRPr="005E63EE">
              <w:rPr>
                <w:rFonts w:ascii="標楷體" w:eastAsia="標楷體" w:hAnsi="標楷體" w:hint="eastAsia"/>
                <w:sz w:val="26"/>
                <w:szCs w:val="26"/>
              </w:rPr>
              <w:t>緊急連絡人/聯絡電話</w:t>
            </w:r>
          </w:p>
        </w:tc>
        <w:tc>
          <w:tcPr>
            <w:tcW w:w="4862" w:type="dxa"/>
            <w:gridSpan w:val="2"/>
            <w:vAlign w:val="center"/>
          </w:tcPr>
          <w:p w:rsidR="005E63EE" w:rsidRPr="005E63EE" w:rsidRDefault="005E63EE" w:rsidP="005E63EE">
            <w:pPr>
              <w:spacing w:line="280" w:lineRule="exact"/>
              <w:jc w:val="center"/>
              <w:rPr>
                <w:rFonts w:ascii="標楷體" w:eastAsia="標楷體" w:hAnsi="標楷體"/>
                <w:sz w:val="26"/>
                <w:szCs w:val="26"/>
              </w:rPr>
            </w:pPr>
          </w:p>
        </w:tc>
      </w:tr>
      <w:tr w:rsidR="005E63EE" w:rsidRPr="005E63EE" w:rsidTr="00801019">
        <w:trPr>
          <w:trHeight w:val="517"/>
        </w:trPr>
        <w:tc>
          <w:tcPr>
            <w:tcW w:w="1702" w:type="dxa"/>
            <w:vAlign w:val="center"/>
          </w:tcPr>
          <w:p w:rsidR="005E63EE" w:rsidRPr="005E63EE" w:rsidRDefault="005E63EE" w:rsidP="005E63EE">
            <w:pPr>
              <w:jc w:val="center"/>
              <w:rPr>
                <w:rFonts w:ascii="標楷體" w:eastAsia="標楷體" w:hAnsi="標楷體"/>
                <w:sz w:val="26"/>
                <w:szCs w:val="26"/>
              </w:rPr>
            </w:pPr>
            <w:r w:rsidRPr="005E63EE">
              <w:rPr>
                <w:rFonts w:ascii="標楷體" w:eastAsia="標楷體" w:hAnsi="標楷體" w:hint="eastAsia"/>
                <w:sz w:val="26"/>
                <w:szCs w:val="26"/>
              </w:rPr>
              <w:t>護照證號</w:t>
            </w:r>
          </w:p>
        </w:tc>
        <w:tc>
          <w:tcPr>
            <w:tcW w:w="8547" w:type="dxa"/>
            <w:gridSpan w:val="4"/>
            <w:vAlign w:val="center"/>
          </w:tcPr>
          <w:p w:rsidR="005E63EE" w:rsidRPr="005E63EE" w:rsidRDefault="005E63EE" w:rsidP="005E63EE">
            <w:pPr>
              <w:rPr>
                <w:rFonts w:ascii="標楷體" w:eastAsia="標楷體" w:hAnsi="標楷體"/>
                <w:sz w:val="26"/>
                <w:szCs w:val="26"/>
              </w:rPr>
            </w:pPr>
            <w:r w:rsidRPr="005E63EE">
              <w:rPr>
                <w:rFonts w:ascii="標楷體" w:eastAsia="標楷體" w:hAnsi="標楷體" w:hint="eastAsia"/>
                <w:sz w:val="26"/>
                <w:szCs w:val="26"/>
              </w:rPr>
              <w:t>證號:___________________ 有效截止日期:     年     月     日</w:t>
            </w:r>
          </w:p>
        </w:tc>
      </w:tr>
      <w:tr w:rsidR="005E63EE" w:rsidRPr="005E63EE" w:rsidTr="00801019">
        <w:trPr>
          <w:trHeight w:val="517"/>
        </w:trPr>
        <w:tc>
          <w:tcPr>
            <w:tcW w:w="1702" w:type="dxa"/>
            <w:vAlign w:val="center"/>
          </w:tcPr>
          <w:p w:rsidR="005E63EE" w:rsidRPr="005E63EE" w:rsidRDefault="005E63EE" w:rsidP="005E63EE">
            <w:pPr>
              <w:jc w:val="center"/>
              <w:rPr>
                <w:rFonts w:ascii="標楷體" w:eastAsia="標楷體" w:hAnsi="標楷體"/>
                <w:sz w:val="26"/>
                <w:szCs w:val="26"/>
              </w:rPr>
            </w:pPr>
            <w:r w:rsidRPr="005E63EE">
              <w:rPr>
                <w:rFonts w:ascii="標楷體" w:eastAsia="標楷體" w:hAnsi="標楷體" w:hint="eastAsia"/>
                <w:sz w:val="26"/>
                <w:szCs w:val="26"/>
              </w:rPr>
              <w:t>台胞證證號</w:t>
            </w:r>
          </w:p>
        </w:tc>
        <w:tc>
          <w:tcPr>
            <w:tcW w:w="8547" w:type="dxa"/>
            <w:gridSpan w:val="4"/>
            <w:vAlign w:val="center"/>
          </w:tcPr>
          <w:p w:rsidR="005E63EE" w:rsidRPr="005E63EE" w:rsidRDefault="005E63EE" w:rsidP="005E63EE">
            <w:pPr>
              <w:rPr>
                <w:rFonts w:ascii="標楷體" w:eastAsia="標楷體" w:hAnsi="標楷體"/>
                <w:sz w:val="26"/>
                <w:szCs w:val="26"/>
              </w:rPr>
            </w:pPr>
            <w:r w:rsidRPr="005E63EE">
              <w:rPr>
                <w:rFonts w:ascii="標楷體" w:eastAsia="標楷體" w:hAnsi="標楷體" w:hint="eastAsia"/>
                <w:sz w:val="26"/>
                <w:szCs w:val="26"/>
              </w:rPr>
              <w:t>證號:___________________ 有效截止日期:     年     月     日</w:t>
            </w:r>
          </w:p>
        </w:tc>
      </w:tr>
      <w:tr w:rsidR="005E63EE" w:rsidRPr="005E63EE" w:rsidTr="00801019">
        <w:trPr>
          <w:trHeight w:val="523"/>
        </w:trPr>
        <w:tc>
          <w:tcPr>
            <w:tcW w:w="1702" w:type="dxa"/>
            <w:vAlign w:val="center"/>
          </w:tcPr>
          <w:p w:rsidR="005E63EE" w:rsidRPr="005E63EE" w:rsidRDefault="005E63EE" w:rsidP="005E63EE">
            <w:pPr>
              <w:jc w:val="center"/>
              <w:rPr>
                <w:rFonts w:ascii="標楷體" w:eastAsia="標楷體" w:hAnsi="標楷體"/>
                <w:sz w:val="26"/>
                <w:szCs w:val="26"/>
              </w:rPr>
            </w:pPr>
            <w:r w:rsidRPr="005E63EE">
              <w:rPr>
                <w:rFonts w:ascii="標楷體" w:eastAsia="標楷體" w:hAnsi="標楷體" w:hint="eastAsia"/>
                <w:sz w:val="26"/>
                <w:szCs w:val="26"/>
              </w:rPr>
              <w:t>專長/才藝</w:t>
            </w:r>
          </w:p>
        </w:tc>
        <w:tc>
          <w:tcPr>
            <w:tcW w:w="8547" w:type="dxa"/>
            <w:gridSpan w:val="4"/>
            <w:vAlign w:val="center"/>
          </w:tcPr>
          <w:p w:rsidR="005E63EE" w:rsidRPr="005E63EE" w:rsidRDefault="005E63EE" w:rsidP="005E63EE">
            <w:pPr>
              <w:spacing w:line="360" w:lineRule="exact"/>
              <w:jc w:val="both"/>
              <w:rPr>
                <w:rFonts w:ascii="標楷體" w:eastAsia="標楷體" w:hAnsi="標楷體" w:cs="Lucida Sans Unicode"/>
                <w:spacing w:val="340"/>
                <w:kern w:val="0"/>
                <w:szCs w:val="24"/>
              </w:rPr>
            </w:pPr>
          </w:p>
        </w:tc>
      </w:tr>
      <w:tr w:rsidR="005E63EE" w:rsidRPr="005E63EE" w:rsidTr="00801019">
        <w:trPr>
          <w:trHeight w:val="1565"/>
        </w:trPr>
        <w:tc>
          <w:tcPr>
            <w:tcW w:w="1702" w:type="dxa"/>
            <w:vAlign w:val="center"/>
          </w:tcPr>
          <w:p w:rsidR="005E63EE" w:rsidRPr="005E63EE" w:rsidRDefault="005E63EE" w:rsidP="005E63EE">
            <w:pPr>
              <w:tabs>
                <w:tab w:val="left" w:pos="540"/>
              </w:tabs>
              <w:spacing w:line="480" w:lineRule="exact"/>
              <w:ind w:leftChars="-35" w:left="-84" w:rightChars="-39" w:right="-94"/>
              <w:jc w:val="center"/>
              <w:rPr>
                <w:rFonts w:ascii="標楷體" w:eastAsia="標楷體" w:hAnsi="標楷體"/>
                <w:sz w:val="28"/>
                <w:szCs w:val="28"/>
              </w:rPr>
            </w:pPr>
            <w:r w:rsidRPr="005E63EE">
              <w:rPr>
                <w:rFonts w:ascii="標楷體" w:eastAsia="標楷體" w:hAnsi="標楷體" w:hint="eastAsia"/>
                <w:sz w:val="28"/>
                <w:szCs w:val="28"/>
              </w:rPr>
              <w:t>個人簡介</w:t>
            </w:r>
          </w:p>
          <w:p w:rsidR="005E63EE" w:rsidRPr="005E63EE" w:rsidRDefault="005E63EE" w:rsidP="005E63EE">
            <w:pPr>
              <w:tabs>
                <w:tab w:val="left" w:pos="540"/>
              </w:tabs>
              <w:spacing w:line="480" w:lineRule="exact"/>
              <w:ind w:leftChars="-35" w:left="-84" w:rightChars="-39" w:right="-94"/>
              <w:jc w:val="center"/>
              <w:rPr>
                <w:rFonts w:ascii="標楷體" w:eastAsia="標楷體" w:hAnsi="標楷體"/>
                <w:sz w:val="28"/>
                <w:szCs w:val="28"/>
              </w:rPr>
            </w:pPr>
            <w:r w:rsidRPr="005E63EE">
              <w:rPr>
                <w:rFonts w:ascii="標楷體" w:eastAsia="標楷體" w:hAnsi="標楷體" w:hint="eastAsia"/>
                <w:sz w:val="28"/>
                <w:szCs w:val="28"/>
              </w:rPr>
              <w:t>(100字)</w:t>
            </w:r>
          </w:p>
        </w:tc>
        <w:tc>
          <w:tcPr>
            <w:tcW w:w="8547" w:type="dxa"/>
            <w:gridSpan w:val="4"/>
          </w:tcPr>
          <w:p w:rsidR="005E63EE" w:rsidRPr="005E63EE" w:rsidRDefault="005E63EE" w:rsidP="005E63EE">
            <w:pPr>
              <w:tabs>
                <w:tab w:val="left" w:pos="540"/>
              </w:tabs>
              <w:spacing w:line="360" w:lineRule="exact"/>
              <w:rPr>
                <w:rFonts w:ascii="標楷體" w:eastAsia="標楷體" w:hAnsi="標楷體"/>
                <w:sz w:val="26"/>
                <w:szCs w:val="26"/>
              </w:rPr>
            </w:pPr>
            <w:r w:rsidRPr="005E63EE">
              <w:rPr>
                <w:rFonts w:ascii="標楷體" w:eastAsia="標楷體" w:hAnsi="標楷體" w:hint="eastAsia"/>
                <w:sz w:val="22"/>
              </w:rPr>
              <w:t>請簡介自己或略述在社團中擔任職務、參與服務事項、曾獲獎項或個人最難忘服務事件：</w:t>
            </w:r>
          </w:p>
          <w:p w:rsidR="005E63EE" w:rsidRPr="005E63EE" w:rsidRDefault="005E63EE" w:rsidP="005E63EE">
            <w:pPr>
              <w:tabs>
                <w:tab w:val="left" w:pos="540"/>
              </w:tabs>
              <w:spacing w:line="400" w:lineRule="exact"/>
              <w:ind w:leftChars="105" w:left="252"/>
              <w:rPr>
                <w:rFonts w:ascii="標楷體" w:eastAsia="標楷體" w:hAnsi="標楷體"/>
                <w:sz w:val="28"/>
                <w:szCs w:val="28"/>
              </w:rPr>
            </w:pPr>
          </w:p>
        </w:tc>
      </w:tr>
      <w:tr w:rsidR="005E63EE" w:rsidRPr="005E63EE" w:rsidTr="00086E4D">
        <w:trPr>
          <w:trHeight w:val="2108"/>
        </w:trPr>
        <w:tc>
          <w:tcPr>
            <w:tcW w:w="1702" w:type="dxa"/>
            <w:vAlign w:val="center"/>
          </w:tcPr>
          <w:p w:rsidR="005E63EE" w:rsidRPr="005E63EE" w:rsidRDefault="005E63EE" w:rsidP="005E63EE">
            <w:pPr>
              <w:tabs>
                <w:tab w:val="left" w:pos="540"/>
              </w:tabs>
              <w:spacing w:line="480" w:lineRule="exact"/>
              <w:ind w:leftChars="-35" w:left="-84" w:rightChars="-39" w:right="-94"/>
              <w:jc w:val="center"/>
              <w:rPr>
                <w:rFonts w:ascii="標楷體" w:eastAsia="標楷體" w:hAnsi="標楷體"/>
                <w:sz w:val="28"/>
                <w:szCs w:val="28"/>
              </w:rPr>
            </w:pPr>
            <w:r w:rsidRPr="005E63EE">
              <w:rPr>
                <w:rFonts w:ascii="標楷體" w:eastAsia="標楷體" w:hAnsi="標楷體" w:hint="eastAsia"/>
                <w:sz w:val="28"/>
                <w:szCs w:val="28"/>
              </w:rPr>
              <w:t>參加動機</w:t>
            </w:r>
          </w:p>
          <w:p w:rsidR="005E63EE" w:rsidRPr="005E63EE" w:rsidRDefault="005E63EE" w:rsidP="005E63EE">
            <w:pPr>
              <w:tabs>
                <w:tab w:val="left" w:pos="540"/>
              </w:tabs>
              <w:spacing w:line="480" w:lineRule="exact"/>
              <w:ind w:leftChars="-35" w:left="-84" w:rightChars="-39" w:right="-94"/>
              <w:jc w:val="center"/>
              <w:rPr>
                <w:rFonts w:ascii="標楷體" w:eastAsia="標楷體" w:hAnsi="標楷體"/>
                <w:sz w:val="28"/>
                <w:szCs w:val="28"/>
              </w:rPr>
            </w:pPr>
            <w:r w:rsidRPr="005E63EE">
              <w:rPr>
                <w:rFonts w:ascii="標楷體" w:eastAsia="標楷體" w:hAnsi="標楷體" w:hint="eastAsia"/>
                <w:sz w:val="28"/>
                <w:szCs w:val="28"/>
              </w:rPr>
              <w:t>及期待目標</w:t>
            </w:r>
          </w:p>
          <w:p w:rsidR="005E63EE" w:rsidRPr="005E63EE" w:rsidRDefault="005E63EE" w:rsidP="005E63EE">
            <w:pPr>
              <w:tabs>
                <w:tab w:val="left" w:pos="540"/>
              </w:tabs>
              <w:spacing w:line="480" w:lineRule="exact"/>
              <w:ind w:leftChars="-35" w:left="-84" w:rightChars="-39" w:right="-94"/>
              <w:jc w:val="center"/>
              <w:rPr>
                <w:rFonts w:ascii="標楷體" w:eastAsia="標楷體" w:hAnsi="標楷體"/>
                <w:sz w:val="28"/>
                <w:szCs w:val="28"/>
              </w:rPr>
            </w:pPr>
            <w:r w:rsidRPr="005E63EE">
              <w:rPr>
                <w:rFonts w:ascii="標楷體" w:eastAsia="標楷體" w:hAnsi="標楷體" w:hint="eastAsia"/>
                <w:sz w:val="28"/>
                <w:szCs w:val="28"/>
              </w:rPr>
              <w:t>(100字)</w:t>
            </w:r>
          </w:p>
        </w:tc>
        <w:tc>
          <w:tcPr>
            <w:tcW w:w="8547" w:type="dxa"/>
            <w:gridSpan w:val="4"/>
            <w:vAlign w:val="center"/>
          </w:tcPr>
          <w:p w:rsidR="005E63EE" w:rsidRPr="005E63EE" w:rsidRDefault="005E63EE" w:rsidP="005E63EE">
            <w:pPr>
              <w:tabs>
                <w:tab w:val="left" w:pos="540"/>
              </w:tabs>
              <w:spacing w:line="280" w:lineRule="exact"/>
              <w:rPr>
                <w:rFonts w:ascii="標楷體" w:eastAsia="標楷體" w:hAnsi="標楷體"/>
                <w:sz w:val="22"/>
              </w:rPr>
            </w:pPr>
          </w:p>
        </w:tc>
      </w:tr>
      <w:tr w:rsidR="005E63EE" w:rsidRPr="005E63EE" w:rsidTr="004651C1">
        <w:trPr>
          <w:trHeight w:val="1972"/>
        </w:trPr>
        <w:tc>
          <w:tcPr>
            <w:tcW w:w="1702" w:type="dxa"/>
            <w:vAlign w:val="center"/>
          </w:tcPr>
          <w:p w:rsidR="005E63EE" w:rsidRPr="005E63EE" w:rsidRDefault="005E63EE" w:rsidP="005E63EE">
            <w:pPr>
              <w:tabs>
                <w:tab w:val="left" w:pos="540"/>
              </w:tabs>
              <w:spacing w:line="480" w:lineRule="exact"/>
              <w:ind w:leftChars="-35" w:left="-84" w:rightChars="-39" w:right="-94"/>
              <w:jc w:val="center"/>
              <w:rPr>
                <w:rFonts w:ascii="標楷體" w:eastAsia="標楷體" w:hAnsi="標楷體"/>
                <w:sz w:val="28"/>
                <w:szCs w:val="28"/>
              </w:rPr>
            </w:pPr>
            <w:r w:rsidRPr="005E63EE">
              <w:rPr>
                <w:rFonts w:ascii="標楷體" w:eastAsia="標楷體" w:hAnsi="標楷體" w:hint="eastAsia"/>
                <w:sz w:val="28"/>
                <w:szCs w:val="28"/>
              </w:rPr>
              <w:t>備註</w:t>
            </w:r>
          </w:p>
        </w:tc>
        <w:tc>
          <w:tcPr>
            <w:tcW w:w="8547" w:type="dxa"/>
            <w:gridSpan w:val="4"/>
          </w:tcPr>
          <w:p w:rsidR="005E63EE" w:rsidRPr="005E63EE" w:rsidRDefault="005E63EE" w:rsidP="004651C1">
            <w:pPr>
              <w:numPr>
                <w:ilvl w:val="0"/>
                <w:numId w:val="15"/>
              </w:numPr>
              <w:tabs>
                <w:tab w:val="left" w:pos="540"/>
              </w:tabs>
              <w:spacing w:line="360" w:lineRule="exact"/>
              <w:ind w:left="357" w:hanging="357"/>
              <w:rPr>
                <w:rFonts w:ascii="標楷體" w:eastAsia="標楷體" w:hAnsi="標楷體"/>
                <w:sz w:val="22"/>
              </w:rPr>
            </w:pPr>
            <w:r w:rsidRPr="005E63EE">
              <w:rPr>
                <w:rFonts w:ascii="標楷體" w:eastAsia="標楷體" w:hAnsi="標楷體" w:hint="eastAsia"/>
                <w:sz w:val="22"/>
              </w:rPr>
              <w:t>報名前請先瞭解行程內容及甄選資格，並確實填寫報名表相關完整資料。敬請檢附學校推薦函連同報名表回傳或e-mail至基金會收!</w:t>
            </w:r>
          </w:p>
          <w:p w:rsidR="005E63EE" w:rsidRPr="005E63EE" w:rsidRDefault="005E63EE" w:rsidP="004651C1">
            <w:pPr>
              <w:numPr>
                <w:ilvl w:val="0"/>
                <w:numId w:val="15"/>
              </w:numPr>
              <w:tabs>
                <w:tab w:val="left" w:pos="540"/>
              </w:tabs>
              <w:spacing w:line="360" w:lineRule="exact"/>
              <w:ind w:left="357" w:hanging="357"/>
              <w:rPr>
                <w:rFonts w:ascii="標楷體" w:eastAsia="標楷體" w:hAnsi="標楷體"/>
                <w:sz w:val="22"/>
              </w:rPr>
            </w:pPr>
            <w:r w:rsidRPr="005E63EE">
              <w:rPr>
                <w:rFonts w:ascii="標楷體" w:eastAsia="標楷體" w:hAnsi="標楷體" w:hint="eastAsia"/>
                <w:sz w:val="22"/>
              </w:rPr>
              <w:t>敬請檢附個人大頭照、生活照、護照及台胞證影本電子檔至本會，以利行政作業辦理(證件請自行辦理加簽</w:t>
            </w:r>
            <w:r w:rsidRPr="005E63EE">
              <w:rPr>
                <w:rFonts w:ascii="新細明體" w:hAnsi="新細明體" w:hint="eastAsia"/>
                <w:sz w:val="22"/>
              </w:rPr>
              <w:t>，</w:t>
            </w:r>
            <w:r w:rsidRPr="005E63EE">
              <w:rPr>
                <w:rFonts w:ascii="標楷體" w:eastAsia="標楷體" w:hAnsi="標楷體" w:hint="eastAsia"/>
                <w:sz w:val="22"/>
              </w:rPr>
              <w:t>男同學並請自行辦理國內役男出境申請)</w:t>
            </w:r>
          </w:p>
          <w:p w:rsidR="005E63EE" w:rsidRPr="005E63EE" w:rsidRDefault="005E63EE" w:rsidP="004651C1">
            <w:pPr>
              <w:numPr>
                <w:ilvl w:val="0"/>
                <w:numId w:val="15"/>
              </w:numPr>
              <w:tabs>
                <w:tab w:val="left" w:pos="540"/>
              </w:tabs>
              <w:spacing w:line="360" w:lineRule="exact"/>
              <w:ind w:left="357" w:hanging="357"/>
              <w:rPr>
                <w:rFonts w:ascii="標楷體" w:eastAsia="標楷體" w:hAnsi="標楷體"/>
                <w:sz w:val="28"/>
                <w:szCs w:val="28"/>
              </w:rPr>
            </w:pPr>
            <w:r w:rsidRPr="005E63EE">
              <w:rPr>
                <w:rFonts w:ascii="標楷體" w:eastAsia="標楷體" w:hAnsi="標楷體" w:hint="eastAsia"/>
                <w:sz w:val="22"/>
              </w:rPr>
              <w:t>團員須於活動後繳交一篇800字參訪交流心得及三張照片分享於本會網站。</w:t>
            </w:r>
          </w:p>
        </w:tc>
      </w:tr>
    </w:tbl>
    <w:p w:rsidR="00086E4D" w:rsidRDefault="005E63EE" w:rsidP="009A60AB">
      <w:pPr>
        <w:widowControl/>
        <w:spacing w:beforeLines="50" w:before="180" w:line="440" w:lineRule="exact"/>
        <w:jc w:val="center"/>
        <w:outlineLvl w:val="1"/>
        <w:rPr>
          <w:rFonts w:ascii="標楷體" w:eastAsia="標楷體" w:hAnsi="標楷體" w:cs="Arial"/>
          <w:b/>
          <w:sz w:val="36"/>
          <w:szCs w:val="36"/>
        </w:rPr>
      </w:pPr>
      <w:r w:rsidRPr="005E63EE">
        <w:rPr>
          <w:rFonts w:ascii="標楷體" w:eastAsia="標楷體" w:hAnsi="標楷體" w:cs="Arial"/>
          <w:b/>
          <w:sz w:val="36"/>
          <w:szCs w:val="36"/>
        </w:rPr>
        <w:t>財團法人十大傑出青年基金會</w:t>
      </w:r>
      <w:r w:rsidRPr="005E63EE">
        <w:rPr>
          <w:rFonts w:ascii="標楷體" w:eastAsia="標楷體" w:hAnsi="標楷體" w:cs="Arial" w:hint="eastAsia"/>
          <w:b/>
          <w:sz w:val="36"/>
          <w:szCs w:val="36"/>
        </w:rPr>
        <w:t xml:space="preserve"> 誠摯邀請您參與!</w:t>
      </w:r>
    </w:p>
    <w:p w:rsidR="005E63EE" w:rsidRPr="005E63EE" w:rsidRDefault="005E63EE" w:rsidP="00086E4D">
      <w:pPr>
        <w:widowControl/>
        <w:rPr>
          <w:rFonts w:ascii="Times New Roman" w:eastAsia="標楷體" w:hAnsi="標楷體"/>
          <w:b/>
          <w:bCs/>
          <w:color w:val="000000"/>
          <w:kern w:val="0"/>
          <w:sz w:val="28"/>
          <w:szCs w:val="28"/>
          <w:bdr w:val="single" w:sz="4" w:space="0" w:color="auto"/>
        </w:rPr>
      </w:pPr>
      <w:r w:rsidRPr="005E63EE">
        <w:rPr>
          <w:rFonts w:ascii="標楷體" w:eastAsia="標楷體"/>
          <w:b/>
          <w:sz w:val="40"/>
          <w:szCs w:val="40"/>
        </w:rPr>
        <w:br w:type="page"/>
      </w:r>
      <w:r w:rsidRPr="005E63EE">
        <w:rPr>
          <w:rFonts w:ascii="Times New Roman" w:eastAsia="標楷體" w:hAnsi="標楷體" w:hint="eastAsia"/>
          <w:b/>
          <w:bCs/>
          <w:color w:val="000000"/>
          <w:kern w:val="0"/>
          <w:sz w:val="28"/>
          <w:szCs w:val="28"/>
          <w:bdr w:val="single" w:sz="4" w:space="0" w:color="auto"/>
        </w:rPr>
        <w:t>附件三</w:t>
      </w:r>
    </w:p>
    <w:p w:rsidR="005E63EE" w:rsidRPr="005E63EE" w:rsidRDefault="005E63EE" w:rsidP="005E63EE">
      <w:pPr>
        <w:widowControl/>
        <w:spacing w:line="400" w:lineRule="exact"/>
        <w:jc w:val="center"/>
        <w:outlineLvl w:val="1"/>
        <w:rPr>
          <w:rFonts w:ascii="Times New Roman" w:eastAsia="標楷體" w:hAnsi="標楷體"/>
          <w:b/>
          <w:bCs/>
          <w:color w:val="000000"/>
          <w:kern w:val="0"/>
          <w:sz w:val="36"/>
          <w:szCs w:val="36"/>
        </w:rPr>
      </w:pPr>
      <w:r w:rsidRPr="005E63EE">
        <w:rPr>
          <w:rFonts w:ascii="Times New Roman" w:eastAsia="標楷體" w:hAnsi="標楷體" w:hint="eastAsia"/>
          <w:b/>
          <w:bCs/>
          <w:color w:val="000000"/>
          <w:kern w:val="0"/>
          <w:sz w:val="36"/>
          <w:szCs w:val="36"/>
        </w:rPr>
        <w:t>十大傑出青年基金會北京大學</w:t>
      </w:r>
    </w:p>
    <w:p w:rsidR="005E63EE" w:rsidRPr="005E63EE" w:rsidRDefault="00A5462E" w:rsidP="005E63EE">
      <w:pPr>
        <w:widowControl/>
        <w:spacing w:line="480" w:lineRule="exact"/>
        <w:jc w:val="center"/>
        <w:outlineLvl w:val="1"/>
        <w:rPr>
          <w:rFonts w:ascii="Times New Roman" w:eastAsia="標楷體" w:hAnsi="標楷體"/>
          <w:b/>
          <w:bCs/>
          <w:color w:val="000000"/>
          <w:kern w:val="0"/>
          <w:sz w:val="36"/>
          <w:szCs w:val="36"/>
        </w:rPr>
      </w:pPr>
      <w:r>
        <w:rPr>
          <w:rFonts w:ascii="Times New Roman" w:eastAsia="標楷體" w:hAnsi="標楷體" w:hint="eastAsia"/>
          <w:b/>
          <w:bCs/>
          <w:color w:val="000000"/>
          <w:kern w:val="0"/>
          <w:sz w:val="36"/>
          <w:szCs w:val="36"/>
        </w:rPr>
        <w:t>2016</w:t>
      </w:r>
      <w:r w:rsidR="005E63EE" w:rsidRPr="005E63EE">
        <w:rPr>
          <w:rFonts w:ascii="Times New Roman" w:eastAsia="標楷體" w:hAnsi="標楷體" w:hint="eastAsia"/>
          <w:b/>
          <w:bCs/>
          <w:color w:val="000000"/>
          <w:kern w:val="0"/>
          <w:sz w:val="36"/>
          <w:szCs w:val="36"/>
        </w:rPr>
        <w:t>海峽兩岸大學生社團領袖交流營</w:t>
      </w:r>
    </w:p>
    <w:p w:rsidR="005E63EE" w:rsidRPr="005E63EE" w:rsidRDefault="005E63EE" w:rsidP="009A60AB">
      <w:pPr>
        <w:spacing w:beforeLines="50" w:before="180"/>
        <w:jc w:val="center"/>
        <w:rPr>
          <w:rFonts w:ascii="標楷體" w:eastAsia="標楷體" w:hAnsi="標楷體" w:cs="Arial"/>
          <w:b/>
          <w:color w:val="000000"/>
          <w:sz w:val="36"/>
          <w:szCs w:val="36"/>
        </w:rPr>
      </w:pPr>
      <w:r w:rsidRPr="005E63EE">
        <w:rPr>
          <w:rFonts w:ascii="標楷體" w:eastAsia="標楷體" w:hAnsi="標楷體" w:cs="Arial" w:hint="eastAsia"/>
          <w:b/>
          <w:color w:val="000000"/>
          <w:sz w:val="36"/>
          <w:szCs w:val="36"/>
        </w:rPr>
        <w:t>學校推薦函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7"/>
        <w:gridCol w:w="1300"/>
        <w:gridCol w:w="2939"/>
        <w:gridCol w:w="1398"/>
        <w:gridCol w:w="2804"/>
      </w:tblGrid>
      <w:tr w:rsidR="005E63EE" w:rsidRPr="005E63EE" w:rsidTr="00801019">
        <w:trPr>
          <w:cantSplit/>
          <w:trHeight w:val="567"/>
        </w:trPr>
        <w:tc>
          <w:tcPr>
            <w:tcW w:w="376" w:type="pct"/>
            <w:vMerge w:val="restart"/>
            <w:shd w:val="clear" w:color="auto" w:fill="auto"/>
            <w:vAlign w:val="center"/>
          </w:tcPr>
          <w:p w:rsidR="005E63EE" w:rsidRPr="005E63EE" w:rsidRDefault="005E63EE" w:rsidP="005E63EE">
            <w:pPr>
              <w:ind w:left="57" w:right="57"/>
              <w:jc w:val="both"/>
              <w:rPr>
                <w:rFonts w:ascii="標楷體" w:eastAsia="標楷體" w:hAnsi="標楷體" w:cs="Arial"/>
                <w:b/>
                <w:szCs w:val="24"/>
              </w:rPr>
            </w:pPr>
            <w:r w:rsidRPr="005E63EE">
              <w:rPr>
                <w:rFonts w:ascii="標楷體" w:eastAsia="標楷體" w:hAnsi="標楷體" w:cs="Arial"/>
                <w:b/>
                <w:szCs w:val="24"/>
              </w:rPr>
              <w:t>推</w:t>
            </w:r>
          </w:p>
          <w:p w:rsidR="005E63EE" w:rsidRPr="005E63EE" w:rsidRDefault="005E63EE" w:rsidP="005E63EE">
            <w:pPr>
              <w:ind w:left="57" w:right="57"/>
              <w:jc w:val="both"/>
              <w:rPr>
                <w:rFonts w:ascii="標楷體" w:eastAsia="標楷體" w:hAnsi="標楷體" w:cs="Arial"/>
                <w:b/>
                <w:szCs w:val="24"/>
              </w:rPr>
            </w:pPr>
          </w:p>
          <w:p w:rsidR="005E63EE" w:rsidRPr="005E63EE" w:rsidRDefault="005E63EE" w:rsidP="005E63EE">
            <w:pPr>
              <w:ind w:left="57" w:right="57"/>
              <w:jc w:val="both"/>
              <w:rPr>
                <w:rFonts w:ascii="標楷體" w:eastAsia="標楷體" w:hAnsi="標楷體" w:cs="Arial"/>
                <w:b/>
                <w:szCs w:val="24"/>
              </w:rPr>
            </w:pPr>
            <w:r w:rsidRPr="005E63EE">
              <w:rPr>
                <w:rFonts w:ascii="標楷體" w:eastAsia="標楷體" w:hAnsi="標楷體" w:cs="Arial"/>
                <w:b/>
                <w:szCs w:val="24"/>
              </w:rPr>
              <w:t>薦</w:t>
            </w:r>
          </w:p>
          <w:p w:rsidR="005E63EE" w:rsidRPr="005E63EE" w:rsidRDefault="005E63EE" w:rsidP="005E63EE">
            <w:pPr>
              <w:ind w:left="57" w:right="57"/>
              <w:jc w:val="both"/>
              <w:rPr>
                <w:rFonts w:ascii="標楷體" w:eastAsia="標楷體" w:hAnsi="標楷體" w:cs="Arial"/>
                <w:b/>
                <w:szCs w:val="24"/>
              </w:rPr>
            </w:pPr>
          </w:p>
          <w:p w:rsidR="005E63EE" w:rsidRPr="005E63EE" w:rsidRDefault="005E63EE" w:rsidP="005E63EE">
            <w:pPr>
              <w:ind w:left="57" w:right="57"/>
              <w:jc w:val="both"/>
              <w:rPr>
                <w:rFonts w:ascii="標楷體" w:eastAsia="標楷體" w:hAnsi="標楷體" w:cs="Arial"/>
                <w:b/>
                <w:szCs w:val="24"/>
              </w:rPr>
            </w:pPr>
            <w:r w:rsidRPr="005E63EE">
              <w:rPr>
                <w:rFonts w:ascii="標楷體" w:eastAsia="標楷體" w:hAnsi="標楷體" w:cs="Arial"/>
                <w:b/>
                <w:szCs w:val="24"/>
              </w:rPr>
              <w:t>人</w:t>
            </w:r>
          </w:p>
        </w:tc>
        <w:tc>
          <w:tcPr>
            <w:tcW w:w="712" w:type="pct"/>
            <w:shd w:val="clear" w:color="auto" w:fill="auto"/>
            <w:vAlign w:val="center"/>
          </w:tcPr>
          <w:p w:rsidR="005E63EE" w:rsidRPr="005E63EE" w:rsidRDefault="005E63EE" w:rsidP="005E63EE">
            <w:pPr>
              <w:ind w:left="57" w:right="57"/>
              <w:jc w:val="both"/>
              <w:rPr>
                <w:rFonts w:ascii="標楷體" w:eastAsia="標楷體" w:hAnsi="標楷體" w:cs="Arial"/>
                <w:b/>
                <w:spacing w:val="20"/>
                <w:szCs w:val="24"/>
              </w:rPr>
            </w:pPr>
            <w:r w:rsidRPr="005E63EE">
              <w:rPr>
                <w:rFonts w:ascii="標楷體" w:eastAsia="標楷體" w:hAnsi="標楷體" w:cs="Arial" w:hint="eastAsia"/>
                <w:b/>
                <w:spacing w:val="20"/>
                <w:szCs w:val="24"/>
              </w:rPr>
              <w:t>學校名稱</w:t>
            </w:r>
          </w:p>
        </w:tc>
        <w:tc>
          <w:tcPr>
            <w:tcW w:w="1610" w:type="pct"/>
            <w:shd w:val="clear" w:color="auto" w:fill="auto"/>
            <w:vAlign w:val="center"/>
          </w:tcPr>
          <w:p w:rsidR="005E63EE" w:rsidRPr="005E63EE" w:rsidRDefault="005E63EE" w:rsidP="005E63EE">
            <w:pPr>
              <w:ind w:left="57" w:right="57"/>
              <w:jc w:val="both"/>
              <w:rPr>
                <w:rFonts w:ascii="標楷體" w:eastAsia="標楷體" w:hAnsi="標楷體" w:cs="Arial"/>
                <w:b/>
                <w:spacing w:val="20"/>
                <w:szCs w:val="24"/>
              </w:rPr>
            </w:pPr>
          </w:p>
        </w:tc>
        <w:tc>
          <w:tcPr>
            <w:tcW w:w="766" w:type="pct"/>
            <w:shd w:val="clear" w:color="auto" w:fill="auto"/>
            <w:vAlign w:val="center"/>
          </w:tcPr>
          <w:p w:rsidR="005E63EE" w:rsidRPr="005E63EE" w:rsidRDefault="005E63EE" w:rsidP="005E63EE">
            <w:pPr>
              <w:ind w:left="57" w:right="57"/>
              <w:jc w:val="both"/>
              <w:rPr>
                <w:rFonts w:ascii="標楷體" w:eastAsia="標楷體" w:hAnsi="標楷體" w:cs="Arial"/>
                <w:b/>
                <w:spacing w:val="20"/>
                <w:szCs w:val="24"/>
              </w:rPr>
            </w:pPr>
            <w:r w:rsidRPr="005E63EE">
              <w:rPr>
                <w:rFonts w:ascii="標楷體" w:eastAsia="標楷體" w:hAnsi="標楷體" w:cs="Arial" w:hint="eastAsia"/>
                <w:b/>
                <w:spacing w:val="20"/>
                <w:szCs w:val="24"/>
              </w:rPr>
              <w:t>推薦人</w:t>
            </w:r>
          </w:p>
        </w:tc>
        <w:tc>
          <w:tcPr>
            <w:tcW w:w="1536" w:type="pct"/>
            <w:shd w:val="clear" w:color="auto" w:fill="auto"/>
            <w:vAlign w:val="center"/>
          </w:tcPr>
          <w:p w:rsidR="005E63EE" w:rsidRPr="005E63EE" w:rsidRDefault="005E63EE" w:rsidP="005E63EE">
            <w:pPr>
              <w:ind w:left="57" w:right="57"/>
              <w:jc w:val="both"/>
              <w:rPr>
                <w:rFonts w:ascii="標楷體" w:eastAsia="標楷體" w:hAnsi="標楷體" w:cs="Arial"/>
                <w:b/>
                <w:spacing w:val="20"/>
                <w:szCs w:val="24"/>
              </w:rPr>
            </w:pPr>
          </w:p>
        </w:tc>
      </w:tr>
      <w:tr w:rsidR="005E63EE" w:rsidRPr="005E63EE" w:rsidTr="00801019">
        <w:trPr>
          <w:cantSplit/>
          <w:trHeight w:val="567"/>
        </w:trPr>
        <w:tc>
          <w:tcPr>
            <w:tcW w:w="376" w:type="pct"/>
            <w:vMerge/>
            <w:shd w:val="clear" w:color="auto" w:fill="auto"/>
            <w:vAlign w:val="center"/>
          </w:tcPr>
          <w:p w:rsidR="005E63EE" w:rsidRPr="005E63EE" w:rsidRDefault="005E63EE" w:rsidP="005E63EE">
            <w:pPr>
              <w:ind w:left="57" w:right="57"/>
              <w:jc w:val="both"/>
              <w:rPr>
                <w:rFonts w:ascii="標楷體" w:eastAsia="標楷體" w:hAnsi="標楷體" w:cs="Arial"/>
                <w:b/>
                <w:szCs w:val="24"/>
              </w:rPr>
            </w:pPr>
          </w:p>
        </w:tc>
        <w:tc>
          <w:tcPr>
            <w:tcW w:w="712" w:type="pct"/>
            <w:shd w:val="clear" w:color="auto" w:fill="auto"/>
            <w:vAlign w:val="center"/>
          </w:tcPr>
          <w:p w:rsidR="005E63EE" w:rsidRPr="005E63EE" w:rsidRDefault="005E63EE" w:rsidP="005E63EE">
            <w:pPr>
              <w:ind w:left="57" w:right="57"/>
              <w:jc w:val="both"/>
              <w:rPr>
                <w:rFonts w:ascii="標楷體" w:eastAsia="標楷體" w:hAnsi="標楷體" w:cs="Arial"/>
                <w:b/>
                <w:spacing w:val="20"/>
                <w:szCs w:val="24"/>
              </w:rPr>
            </w:pPr>
            <w:r w:rsidRPr="005E63EE">
              <w:rPr>
                <w:rFonts w:ascii="標楷體" w:eastAsia="標楷體" w:hAnsi="標楷體" w:cs="Arial" w:hint="eastAsia"/>
                <w:b/>
                <w:spacing w:val="20"/>
                <w:szCs w:val="24"/>
              </w:rPr>
              <w:t>推薦單位</w:t>
            </w:r>
          </w:p>
        </w:tc>
        <w:tc>
          <w:tcPr>
            <w:tcW w:w="1610" w:type="pct"/>
            <w:shd w:val="clear" w:color="auto" w:fill="auto"/>
            <w:vAlign w:val="center"/>
          </w:tcPr>
          <w:p w:rsidR="005E63EE" w:rsidRPr="005E63EE" w:rsidRDefault="005E63EE" w:rsidP="005E63EE">
            <w:pPr>
              <w:ind w:left="57" w:right="57"/>
              <w:jc w:val="both"/>
              <w:rPr>
                <w:rFonts w:ascii="標楷體" w:eastAsia="標楷體" w:hAnsi="標楷體" w:cs="Arial"/>
                <w:b/>
                <w:spacing w:val="20"/>
                <w:szCs w:val="24"/>
              </w:rPr>
            </w:pPr>
          </w:p>
        </w:tc>
        <w:tc>
          <w:tcPr>
            <w:tcW w:w="766" w:type="pct"/>
            <w:shd w:val="clear" w:color="auto" w:fill="auto"/>
            <w:vAlign w:val="center"/>
          </w:tcPr>
          <w:p w:rsidR="005E63EE" w:rsidRPr="005E63EE" w:rsidRDefault="005E63EE" w:rsidP="005E63EE">
            <w:pPr>
              <w:ind w:left="57" w:right="57"/>
              <w:jc w:val="both"/>
              <w:rPr>
                <w:rFonts w:ascii="標楷體" w:eastAsia="標楷體" w:hAnsi="標楷體" w:cs="Arial"/>
                <w:b/>
                <w:spacing w:val="20"/>
                <w:szCs w:val="24"/>
              </w:rPr>
            </w:pPr>
            <w:r w:rsidRPr="005E63EE">
              <w:rPr>
                <w:rFonts w:ascii="標楷體" w:eastAsia="標楷體" w:hAnsi="標楷體" w:cs="Arial" w:hint="eastAsia"/>
                <w:b/>
                <w:spacing w:val="20"/>
                <w:szCs w:val="24"/>
              </w:rPr>
              <w:t>職稱</w:t>
            </w:r>
          </w:p>
        </w:tc>
        <w:tc>
          <w:tcPr>
            <w:tcW w:w="1536" w:type="pct"/>
            <w:shd w:val="clear" w:color="auto" w:fill="auto"/>
            <w:vAlign w:val="center"/>
          </w:tcPr>
          <w:p w:rsidR="005E63EE" w:rsidRPr="005E63EE" w:rsidRDefault="005E63EE" w:rsidP="005E63EE">
            <w:pPr>
              <w:ind w:left="57" w:right="57"/>
              <w:jc w:val="both"/>
              <w:rPr>
                <w:rFonts w:ascii="標楷體" w:eastAsia="標楷體" w:hAnsi="標楷體" w:cs="Arial"/>
                <w:b/>
                <w:spacing w:val="20"/>
                <w:szCs w:val="24"/>
              </w:rPr>
            </w:pPr>
          </w:p>
        </w:tc>
      </w:tr>
      <w:tr w:rsidR="005E63EE" w:rsidRPr="005E63EE" w:rsidTr="00801019">
        <w:trPr>
          <w:cantSplit/>
          <w:trHeight w:val="567"/>
        </w:trPr>
        <w:tc>
          <w:tcPr>
            <w:tcW w:w="376" w:type="pct"/>
            <w:vMerge/>
            <w:shd w:val="clear" w:color="auto" w:fill="auto"/>
            <w:vAlign w:val="center"/>
          </w:tcPr>
          <w:p w:rsidR="005E63EE" w:rsidRPr="005E63EE" w:rsidRDefault="005E63EE" w:rsidP="005E63EE">
            <w:pPr>
              <w:ind w:left="57" w:right="57"/>
              <w:jc w:val="both"/>
              <w:rPr>
                <w:rFonts w:ascii="標楷體" w:eastAsia="標楷體" w:hAnsi="標楷體" w:cs="Arial"/>
                <w:b/>
                <w:szCs w:val="24"/>
              </w:rPr>
            </w:pPr>
          </w:p>
        </w:tc>
        <w:tc>
          <w:tcPr>
            <w:tcW w:w="712" w:type="pct"/>
            <w:shd w:val="clear" w:color="auto" w:fill="auto"/>
            <w:vAlign w:val="center"/>
          </w:tcPr>
          <w:p w:rsidR="005E63EE" w:rsidRPr="005E63EE" w:rsidRDefault="005E63EE" w:rsidP="005E63EE">
            <w:pPr>
              <w:ind w:left="57" w:right="57"/>
              <w:jc w:val="both"/>
              <w:rPr>
                <w:rFonts w:ascii="標楷體" w:eastAsia="標楷體" w:hAnsi="標楷體" w:cs="Arial"/>
                <w:b/>
                <w:spacing w:val="20"/>
                <w:szCs w:val="24"/>
              </w:rPr>
            </w:pPr>
            <w:r w:rsidRPr="005E63EE">
              <w:rPr>
                <w:rFonts w:ascii="標楷體" w:eastAsia="標楷體" w:hAnsi="標楷體" w:cs="Arial" w:hint="eastAsia"/>
                <w:b/>
                <w:spacing w:val="20"/>
                <w:szCs w:val="24"/>
              </w:rPr>
              <w:t>聯絡地址</w:t>
            </w:r>
          </w:p>
        </w:tc>
        <w:tc>
          <w:tcPr>
            <w:tcW w:w="1610" w:type="pct"/>
            <w:shd w:val="clear" w:color="auto" w:fill="auto"/>
            <w:vAlign w:val="center"/>
          </w:tcPr>
          <w:p w:rsidR="005E63EE" w:rsidRPr="005E63EE" w:rsidRDefault="005E63EE" w:rsidP="005E63EE">
            <w:pPr>
              <w:ind w:left="57" w:right="57"/>
              <w:jc w:val="both"/>
              <w:rPr>
                <w:rFonts w:ascii="標楷體" w:eastAsia="標楷體" w:hAnsi="標楷體" w:cs="Arial"/>
                <w:b/>
                <w:spacing w:val="20"/>
                <w:szCs w:val="24"/>
              </w:rPr>
            </w:pPr>
          </w:p>
        </w:tc>
        <w:tc>
          <w:tcPr>
            <w:tcW w:w="766" w:type="pct"/>
            <w:shd w:val="clear" w:color="auto" w:fill="auto"/>
            <w:vAlign w:val="center"/>
          </w:tcPr>
          <w:p w:rsidR="005E63EE" w:rsidRPr="005E63EE" w:rsidRDefault="005E63EE" w:rsidP="005E63EE">
            <w:pPr>
              <w:ind w:left="57" w:right="57"/>
              <w:jc w:val="both"/>
              <w:rPr>
                <w:rFonts w:ascii="標楷體" w:eastAsia="標楷體" w:hAnsi="標楷體" w:cs="Arial"/>
                <w:b/>
                <w:spacing w:val="20"/>
                <w:szCs w:val="24"/>
              </w:rPr>
            </w:pPr>
            <w:r w:rsidRPr="005E63EE">
              <w:rPr>
                <w:rFonts w:ascii="標楷體" w:eastAsia="標楷體" w:hAnsi="標楷體" w:cs="Arial" w:hint="eastAsia"/>
                <w:b/>
                <w:spacing w:val="20"/>
                <w:szCs w:val="24"/>
              </w:rPr>
              <w:t>電話</w:t>
            </w:r>
          </w:p>
        </w:tc>
        <w:tc>
          <w:tcPr>
            <w:tcW w:w="1536" w:type="pct"/>
            <w:shd w:val="clear" w:color="auto" w:fill="auto"/>
            <w:vAlign w:val="center"/>
          </w:tcPr>
          <w:p w:rsidR="005E63EE" w:rsidRPr="005E63EE" w:rsidRDefault="005E63EE" w:rsidP="005E63EE">
            <w:pPr>
              <w:ind w:left="57" w:right="57"/>
              <w:jc w:val="both"/>
              <w:rPr>
                <w:rFonts w:ascii="標楷體" w:eastAsia="標楷體" w:hAnsi="標楷體" w:cs="Arial"/>
                <w:b/>
                <w:spacing w:val="20"/>
                <w:szCs w:val="24"/>
              </w:rPr>
            </w:pPr>
          </w:p>
        </w:tc>
      </w:tr>
      <w:tr w:rsidR="005E63EE" w:rsidRPr="005E63EE" w:rsidTr="00801019">
        <w:trPr>
          <w:cantSplit/>
          <w:trHeight w:val="567"/>
        </w:trPr>
        <w:tc>
          <w:tcPr>
            <w:tcW w:w="376" w:type="pct"/>
            <w:vMerge/>
            <w:shd w:val="clear" w:color="auto" w:fill="auto"/>
            <w:vAlign w:val="center"/>
          </w:tcPr>
          <w:p w:rsidR="005E63EE" w:rsidRPr="005E63EE" w:rsidRDefault="005E63EE" w:rsidP="005E63EE">
            <w:pPr>
              <w:ind w:left="57" w:right="57"/>
              <w:jc w:val="both"/>
              <w:rPr>
                <w:rFonts w:ascii="標楷體" w:eastAsia="標楷體" w:hAnsi="標楷體" w:cs="Arial"/>
                <w:b/>
                <w:szCs w:val="24"/>
              </w:rPr>
            </w:pPr>
          </w:p>
        </w:tc>
        <w:tc>
          <w:tcPr>
            <w:tcW w:w="712" w:type="pct"/>
            <w:shd w:val="clear" w:color="auto" w:fill="auto"/>
            <w:vAlign w:val="center"/>
          </w:tcPr>
          <w:p w:rsidR="005E63EE" w:rsidRPr="005E63EE" w:rsidRDefault="005E63EE" w:rsidP="005E63EE">
            <w:pPr>
              <w:ind w:left="57" w:right="57"/>
              <w:jc w:val="both"/>
              <w:rPr>
                <w:rFonts w:ascii="標楷體" w:eastAsia="標楷體" w:hAnsi="標楷體" w:cs="Arial"/>
                <w:b/>
                <w:spacing w:val="20"/>
                <w:szCs w:val="24"/>
              </w:rPr>
            </w:pPr>
            <w:r w:rsidRPr="005E63EE">
              <w:rPr>
                <w:rFonts w:ascii="標楷體" w:eastAsia="標楷體" w:hAnsi="標楷體" w:cs="Arial" w:hint="eastAsia"/>
                <w:b/>
                <w:spacing w:val="20"/>
                <w:szCs w:val="24"/>
              </w:rPr>
              <w:t>E-mail</w:t>
            </w:r>
          </w:p>
        </w:tc>
        <w:tc>
          <w:tcPr>
            <w:tcW w:w="1610" w:type="pct"/>
            <w:shd w:val="clear" w:color="auto" w:fill="auto"/>
            <w:vAlign w:val="center"/>
          </w:tcPr>
          <w:p w:rsidR="005E63EE" w:rsidRPr="005E63EE" w:rsidRDefault="005E63EE" w:rsidP="005E63EE">
            <w:pPr>
              <w:ind w:left="57" w:right="57"/>
              <w:jc w:val="both"/>
              <w:rPr>
                <w:rFonts w:ascii="標楷體" w:eastAsia="標楷體" w:hAnsi="標楷體" w:cs="Arial"/>
                <w:b/>
                <w:spacing w:val="20"/>
                <w:szCs w:val="24"/>
              </w:rPr>
            </w:pPr>
          </w:p>
        </w:tc>
        <w:tc>
          <w:tcPr>
            <w:tcW w:w="766" w:type="pct"/>
            <w:shd w:val="clear" w:color="auto" w:fill="auto"/>
            <w:vAlign w:val="center"/>
          </w:tcPr>
          <w:p w:rsidR="005E63EE" w:rsidRPr="005E63EE" w:rsidRDefault="005E63EE" w:rsidP="005E63EE">
            <w:pPr>
              <w:ind w:left="57" w:right="57"/>
              <w:jc w:val="both"/>
              <w:rPr>
                <w:rFonts w:ascii="標楷體" w:eastAsia="標楷體" w:hAnsi="標楷體" w:cs="Arial"/>
                <w:b/>
                <w:spacing w:val="20"/>
                <w:szCs w:val="24"/>
              </w:rPr>
            </w:pPr>
            <w:r w:rsidRPr="005E63EE">
              <w:rPr>
                <w:rFonts w:ascii="標楷體" w:eastAsia="標楷體" w:hAnsi="標楷體" w:cs="Arial"/>
                <w:b/>
                <w:spacing w:val="20"/>
                <w:szCs w:val="24"/>
              </w:rPr>
              <w:t>傳真</w:t>
            </w:r>
          </w:p>
        </w:tc>
        <w:tc>
          <w:tcPr>
            <w:tcW w:w="1536" w:type="pct"/>
            <w:shd w:val="clear" w:color="auto" w:fill="auto"/>
            <w:vAlign w:val="center"/>
          </w:tcPr>
          <w:p w:rsidR="005E63EE" w:rsidRPr="005E63EE" w:rsidRDefault="005E63EE" w:rsidP="005E63EE">
            <w:pPr>
              <w:ind w:left="57" w:right="57"/>
              <w:jc w:val="both"/>
              <w:rPr>
                <w:rFonts w:ascii="標楷體" w:eastAsia="標楷體" w:hAnsi="標楷體" w:cs="Arial"/>
                <w:b/>
                <w:spacing w:val="20"/>
                <w:szCs w:val="24"/>
              </w:rPr>
            </w:pPr>
          </w:p>
        </w:tc>
      </w:tr>
    </w:tbl>
    <w:p w:rsidR="005E63EE" w:rsidRPr="005E63EE" w:rsidRDefault="005E63EE" w:rsidP="005E63EE">
      <w:pPr>
        <w:jc w:val="both"/>
        <w:rPr>
          <w:rFonts w:ascii="標楷體" w:eastAsia="標楷體" w:hAnsi="標楷體" w:cs="Arial"/>
          <w:szCs w:val="24"/>
        </w:rPr>
      </w:pPr>
    </w:p>
    <w:p w:rsidR="005E63EE" w:rsidRPr="005E63EE" w:rsidRDefault="005E63EE" w:rsidP="005E63EE">
      <w:pPr>
        <w:jc w:val="both"/>
        <w:rPr>
          <w:rFonts w:ascii="標楷體" w:eastAsia="標楷體" w:hAnsi="標楷體" w:cs="Arial"/>
          <w:b/>
          <w:szCs w:val="24"/>
        </w:rPr>
      </w:pPr>
      <w:r w:rsidRPr="005E63EE">
        <w:rPr>
          <w:rFonts w:ascii="標楷體" w:eastAsia="標楷體" w:hAnsi="標楷體" w:cs="Arial"/>
          <w:b/>
          <w:szCs w:val="24"/>
        </w:rPr>
        <w:t>推薦人推薦理由</w:t>
      </w:r>
    </w:p>
    <w:tbl>
      <w:tblPr>
        <w:tblW w:w="5008" w:type="pct"/>
        <w:tblBorders>
          <w:top w:val="single" w:sz="4" w:space="0" w:color="auto"/>
          <w:left w:val="single" w:sz="4" w:space="0" w:color="auto"/>
          <w:bottom w:val="single" w:sz="4" w:space="0" w:color="auto"/>
          <w:right w:val="single" w:sz="4" w:space="0" w:color="auto"/>
          <w:insideH w:val="dotted" w:sz="2" w:space="0" w:color="auto"/>
          <w:insideV w:val="single" w:sz="4" w:space="0" w:color="auto"/>
        </w:tblBorders>
        <w:tblCellMar>
          <w:left w:w="28" w:type="dxa"/>
          <w:right w:w="28" w:type="dxa"/>
        </w:tblCellMar>
        <w:tblLook w:val="0000" w:firstRow="0" w:lastRow="0" w:firstColumn="0" w:lastColumn="0" w:noHBand="0" w:noVBand="0"/>
      </w:tblPr>
      <w:tblGrid>
        <w:gridCol w:w="9143"/>
      </w:tblGrid>
      <w:tr w:rsidR="005E63EE" w:rsidRPr="005E63EE" w:rsidTr="00801019">
        <w:trPr>
          <w:cantSplit/>
          <w:trHeight w:val="8487"/>
        </w:trPr>
        <w:tc>
          <w:tcPr>
            <w:tcW w:w="5000" w:type="pct"/>
          </w:tcPr>
          <w:p w:rsidR="005E63EE" w:rsidRPr="005E63EE" w:rsidRDefault="005E63EE" w:rsidP="005E63EE">
            <w:pPr>
              <w:ind w:left="57" w:right="57"/>
              <w:jc w:val="both"/>
              <w:rPr>
                <w:rFonts w:ascii="標楷體" w:eastAsia="標楷體" w:hAnsi="標楷體" w:cs="Arial"/>
                <w:color w:val="808080"/>
                <w:szCs w:val="24"/>
              </w:rPr>
            </w:pPr>
          </w:p>
        </w:tc>
      </w:tr>
    </w:tbl>
    <w:p w:rsidR="00FD6695" w:rsidRDefault="00FD6695" w:rsidP="005E63EE">
      <w:pPr>
        <w:tabs>
          <w:tab w:val="left" w:leader="underscore" w:pos="6237"/>
          <w:tab w:val="left" w:pos="6521"/>
        </w:tabs>
        <w:jc w:val="both"/>
        <w:rPr>
          <w:rFonts w:ascii="標楷體" w:eastAsia="標楷體" w:hAnsi="標楷體" w:cs="Arial"/>
          <w:szCs w:val="24"/>
        </w:rPr>
      </w:pPr>
    </w:p>
    <w:p w:rsidR="005E63EE" w:rsidRPr="005E63EE" w:rsidRDefault="005E63EE" w:rsidP="005E63EE">
      <w:pPr>
        <w:tabs>
          <w:tab w:val="left" w:leader="underscore" w:pos="6237"/>
          <w:tab w:val="left" w:pos="6521"/>
        </w:tabs>
        <w:jc w:val="both"/>
        <w:rPr>
          <w:rFonts w:ascii="標楷體" w:eastAsia="標楷體" w:hAnsi="標楷體" w:cs="Arial"/>
          <w:szCs w:val="24"/>
        </w:rPr>
      </w:pPr>
      <w:r w:rsidRPr="005E63EE">
        <w:rPr>
          <w:rFonts w:ascii="標楷體" w:eastAsia="標楷體" w:hAnsi="標楷體" w:cs="Arial"/>
          <w:szCs w:val="24"/>
        </w:rPr>
        <w:t>推薦人</w:t>
      </w:r>
      <w:r w:rsidRPr="005E63EE">
        <w:rPr>
          <w:rFonts w:ascii="標楷體" w:eastAsia="標楷體" w:hAnsi="標楷體" w:cs="Arial" w:hint="eastAsia"/>
          <w:szCs w:val="24"/>
        </w:rPr>
        <w:t>(</w:t>
      </w:r>
      <w:r w:rsidRPr="005E63EE">
        <w:rPr>
          <w:rFonts w:ascii="標楷體" w:eastAsia="標楷體" w:hAnsi="標楷體" w:cs="Arial"/>
          <w:szCs w:val="24"/>
        </w:rPr>
        <w:t>簽</w:t>
      </w:r>
      <w:r w:rsidRPr="005E63EE">
        <w:rPr>
          <w:rFonts w:ascii="標楷體" w:eastAsia="標楷體" w:hAnsi="標楷體" w:cs="Arial" w:hint="eastAsia"/>
          <w:szCs w:val="24"/>
        </w:rPr>
        <w:t>章)</w:t>
      </w:r>
      <w:r w:rsidRPr="005E63EE">
        <w:rPr>
          <w:rFonts w:ascii="標楷體" w:eastAsia="標楷體" w:hAnsi="標楷體" w:cs="Arial"/>
          <w:szCs w:val="24"/>
        </w:rPr>
        <w:t>：</w:t>
      </w:r>
      <w:r w:rsidRPr="005E63EE">
        <w:rPr>
          <w:rFonts w:ascii="標楷體" w:eastAsia="標楷體" w:hAnsi="標楷體" w:cs="Arial"/>
          <w:szCs w:val="24"/>
        </w:rPr>
        <w:tab/>
      </w:r>
      <w:r w:rsidRPr="005E63EE">
        <w:rPr>
          <w:rFonts w:ascii="標楷體" w:eastAsia="標楷體" w:hAnsi="標楷體" w:cs="Arial"/>
          <w:szCs w:val="24"/>
        </w:rPr>
        <w:tab/>
      </w:r>
      <w:r w:rsidRPr="005E63EE">
        <w:rPr>
          <w:rFonts w:ascii="標楷體" w:eastAsia="標楷體" w:hAnsi="標楷體" w:cs="Arial" w:hint="eastAsia"/>
          <w:szCs w:val="24"/>
        </w:rPr>
        <w:t xml:space="preserve">日期:____年___月___日  </w:t>
      </w:r>
    </w:p>
    <w:p w:rsidR="005E63EE" w:rsidRPr="005E63EE" w:rsidRDefault="005E63EE" w:rsidP="00FD6695">
      <w:pPr>
        <w:widowControl/>
        <w:rPr>
          <w:rFonts w:ascii="Times New Roman" w:eastAsia="標楷體" w:hAnsi="標楷體"/>
          <w:b/>
          <w:bCs/>
          <w:color w:val="000000"/>
          <w:kern w:val="0"/>
          <w:sz w:val="28"/>
          <w:szCs w:val="28"/>
          <w:bdr w:val="single" w:sz="4" w:space="0" w:color="auto"/>
        </w:rPr>
      </w:pPr>
      <w:r w:rsidRPr="005E63EE">
        <w:rPr>
          <w:rFonts w:ascii="標楷體" w:eastAsia="標楷體" w:hAnsi="標楷體" w:cs="Arial"/>
          <w:szCs w:val="24"/>
        </w:rPr>
        <w:br w:type="page"/>
      </w:r>
      <w:r w:rsidRPr="005E63EE">
        <w:rPr>
          <w:rFonts w:ascii="Times New Roman" w:eastAsia="標楷體" w:hAnsi="標楷體" w:hint="eastAsia"/>
          <w:b/>
          <w:bCs/>
          <w:color w:val="000000"/>
          <w:kern w:val="0"/>
          <w:sz w:val="28"/>
          <w:szCs w:val="28"/>
          <w:bdr w:val="single" w:sz="4" w:space="0" w:color="auto"/>
        </w:rPr>
        <w:t>附件四</w:t>
      </w:r>
    </w:p>
    <w:p w:rsidR="005E63EE" w:rsidRPr="005E63EE" w:rsidRDefault="005E63EE" w:rsidP="005E63EE">
      <w:pPr>
        <w:widowControl/>
        <w:spacing w:line="400" w:lineRule="exact"/>
        <w:jc w:val="center"/>
        <w:outlineLvl w:val="1"/>
        <w:rPr>
          <w:rFonts w:ascii="Times New Roman" w:eastAsia="標楷體" w:hAnsi="標楷體"/>
          <w:b/>
          <w:bCs/>
          <w:color w:val="000000"/>
          <w:kern w:val="0"/>
          <w:sz w:val="36"/>
          <w:szCs w:val="36"/>
        </w:rPr>
      </w:pPr>
      <w:r w:rsidRPr="005E63EE">
        <w:rPr>
          <w:rFonts w:ascii="Times New Roman" w:eastAsia="標楷體" w:hAnsi="標楷體" w:hint="eastAsia"/>
          <w:b/>
          <w:bCs/>
          <w:color w:val="000000"/>
          <w:kern w:val="0"/>
          <w:sz w:val="36"/>
          <w:szCs w:val="36"/>
        </w:rPr>
        <w:t>十大傑出青年基金會北京大學</w:t>
      </w:r>
    </w:p>
    <w:p w:rsidR="005E63EE" w:rsidRPr="005E63EE" w:rsidRDefault="00A5462E" w:rsidP="005E63EE">
      <w:pPr>
        <w:widowControl/>
        <w:spacing w:line="480" w:lineRule="exact"/>
        <w:jc w:val="center"/>
        <w:outlineLvl w:val="1"/>
        <w:rPr>
          <w:rFonts w:ascii="Times New Roman" w:eastAsia="標楷體" w:hAnsi="標楷體"/>
          <w:b/>
          <w:bCs/>
          <w:color w:val="000000"/>
          <w:kern w:val="0"/>
          <w:sz w:val="36"/>
          <w:szCs w:val="36"/>
        </w:rPr>
      </w:pPr>
      <w:r>
        <w:rPr>
          <w:rFonts w:ascii="Times New Roman" w:eastAsia="標楷體" w:hAnsi="標楷體" w:hint="eastAsia"/>
          <w:b/>
          <w:bCs/>
          <w:color w:val="000000"/>
          <w:kern w:val="0"/>
          <w:sz w:val="36"/>
          <w:szCs w:val="36"/>
        </w:rPr>
        <w:t>2016</w:t>
      </w:r>
      <w:r w:rsidR="005E63EE" w:rsidRPr="005E63EE">
        <w:rPr>
          <w:rFonts w:ascii="Times New Roman" w:eastAsia="標楷體" w:hAnsi="標楷體" w:hint="eastAsia"/>
          <w:b/>
          <w:bCs/>
          <w:color w:val="000000"/>
          <w:kern w:val="0"/>
          <w:sz w:val="36"/>
          <w:szCs w:val="36"/>
        </w:rPr>
        <w:t>海峽兩岸大學生社團領袖交流營</w:t>
      </w:r>
    </w:p>
    <w:p w:rsidR="005E63EE" w:rsidRPr="005E63EE" w:rsidRDefault="005E63EE" w:rsidP="009A60AB">
      <w:pPr>
        <w:spacing w:beforeLines="50" w:before="180" w:line="600" w:lineRule="exact"/>
        <w:jc w:val="center"/>
        <w:rPr>
          <w:rFonts w:eastAsia="標楷體"/>
          <w:b/>
          <w:sz w:val="40"/>
          <w:szCs w:val="40"/>
        </w:rPr>
      </w:pPr>
      <w:r w:rsidRPr="005E63EE">
        <w:rPr>
          <w:rFonts w:eastAsia="標楷體" w:hint="eastAsia"/>
          <w:b/>
          <w:sz w:val="40"/>
          <w:szCs w:val="40"/>
        </w:rPr>
        <w:t>家長同意書</w:t>
      </w:r>
    </w:p>
    <w:p w:rsidR="005E63EE" w:rsidRPr="005E63EE" w:rsidRDefault="005E63EE" w:rsidP="005E63EE">
      <w:pPr>
        <w:spacing w:line="600" w:lineRule="exact"/>
        <w:rPr>
          <w:rFonts w:eastAsia="標楷體"/>
          <w:sz w:val="32"/>
          <w:szCs w:val="32"/>
        </w:rPr>
      </w:pPr>
    </w:p>
    <w:p w:rsidR="005E63EE" w:rsidRPr="005E63EE" w:rsidRDefault="005E63EE" w:rsidP="005E63EE">
      <w:pPr>
        <w:widowControl/>
        <w:spacing w:line="480" w:lineRule="exact"/>
        <w:jc w:val="both"/>
        <w:outlineLvl w:val="1"/>
        <w:rPr>
          <w:rFonts w:eastAsia="標楷體"/>
          <w:sz w:val="32"/>
          <w:szCs w:val="32"/>
        </w:rPr>
      </w:pPr>
      <w:r w:rsidRPr="005E63EE">
        <w:rPr>
          <w:rFonts w:eastAsia="標楷體" w:hint="eastAsia"/>
          <w:sz w:val="32"/>
          <w:szCs w:val="32"/>
        </w:rPr>
        <w:t>茲同意</w:t>
      </w:r>
      <w:r w:rsidRPr="005E63EE">
        <w:rPr>
          <w:rFonts w:eastAsia="標楷體" w:hint="eastAsia"/>
          <w:sz w:val="32"/>
          <w:szCs w:val="32"/>
        </w:rPr>
        <w:t>___________</w:t>
      </w:r>
      <w:r w:rsidRPr="005E63EE">
        <w:rPr>
          <w:rFonts w:eastAsia="標楷體" w:hint="eastAsia"/>
          <w:sz w:val="32"/>
          <w:szCs w:val="32"/>
        </w:rPr>
        <w:t>就讀</w:t>
      </w:r>
      <w:r w:rsidRPr="005E63EE">
        <w:rPr>
          <w:rFonts w:eastAsia="標楷體" w:hint="eastAsia"/>
          <w:sz w:val="32"/>
          <w:szCs w:val="32"/>
        </w:rPr>
        <w:t>__________</w:t>
      </w:r>
      <w:r w:rsidRPr="005E63EE">
        <w:rPr>
          <w:rFonts w:eastAsia="標楷體" w:hint="eastAsia"/>
          <w:sz w:val="32"/>
          <w:szCs w:val="32"/>
        </w:rPr>
        <w:t>校</w:t>
      </w:r>
      <w:r w:rsidRPr="005E63EE">
        <w:rPr>
          <w:rFonts w:eastAsia="標楷體" w:hint="eastAsia"/>
          <w:sz w:val="32"/>
          <w:szCs w:val="32"/>
        </w:rPr>
        <w:t>_________</w:t>
      </w:r>
      <w:r w:rsidRPr="005E63EE">
        <w:rPr>
          <w:rFonts w:eastAsia="標楷體" w:hint="eastAsia"/>
          <w:sz w:val="32"/>
          <w:szCs w:val="32"/>
        </w:rPr>
        <w:t>系</w:t>
      </w:r>
      <w:r w:rsidRPr="005E63EE">
        <w:rPr>
          <w:rFonts w:eastAsia="標楷體" w:hint="eastAsia"/>
          <w:sz w:val="32"/>
          <w:szCs w:val="32"/>
        </w:rPr>
        <w:t>__</w:t>
      </w:r>
      <w:r w:rsidRPr="005E63EE">
        <w:rPr>
          <w:rFonts w:eastAsia="標楷體" w:hint="eastAsia"/>
          <w:sz w:val="32"/>
          <w:szCs w:val="32"/>
        </w:rPr>
        <w:t>年級</w:t>
      </w:r>
      <w:r w:rsidRPr="005E63EE">
        <w:rPr>
          <w:rFonts w:eastAsia="標楷體" w:hint="eastAsia"/>
          <w:sz w:val="32"/>
          <w:szCs w:val="32"/>
        </w:rPr>
        <w:t>(__</w:t>
      </w:r>
      <w:r w:rsidRPr="005E63EE">
        <w:rPr>
          <w:rFonts w:eastAsia="標楷體" w:hint="eastAsia"/>
          <w:sz w:val="32"/>
          <w:szCs w:val="32"/>
        </w:rPr>
        <w:t>班</w:t>
      </w:r>
      <w:r w:rsidRPr="005E63EE">
        <w:rPr>
          <w:rFonts w:eastAsia="標楷體" w:hint="eastAsia"/>
          <w:sz w:val="32"/>
          <w:szCs w:val="32"/>
        </w:rPr>
        <w:t>)</w:t>
      </w:r>
      <w:r w:rsidRPr="005E63EE">
        <w:rPr>
          <w:rFonts w:eastAsia="標楷體" w:hint="eastAsia"/>
          <w:sz w:val="32"/>
          <w:szCs w:val="32"/>
        </w:rPr>
        <w:t>，參加十大傑出青年基金會與北京大學共同辦理之</w:t>
      </w:r>
      <w:r w:rsidRPr="005E63EE">
        <w:rPr>
          <w:rFonts w:ascii="Times New Roman" w:eastAsia="標楷體" w:hAnsi="標楷體" w:hint="eastAsia"/>
          <w:b/>
          <w:bCs/>
          <w:color w:val="000000"/>
          <w:kern w:val="0"/>
          <w:sz w:val="32"/>
          <w:szCs w:val="32"/>
        </w:rPr>
        <w:t>「</w:t>
      </w:r>
      <w:r w:rsidR="00851931">
        <w:rPr>
          <w:rFonts w:ascii="Times New Roman" w:eastAsia="標楷體" w:hAnsi="標楷體" w:hint="eastAsia"/>
          <w:b/>
          <w:bCs/>
          <w:color w:val="000000"/>
          <w:kern w:val="0"/>
          <w:sz w:val="32"/>
          <w:szCs w:val="32"/>
        </w:rPr>
        <w:t>2016</w:t>
      </w:r>
      <w:r w:rsidRPr="005E63EE">
        <w:rPr>
          <w:rFonts w:ascii="Times New Roman" w:eastAsia="標楷體" w:hAnsi="標楷體" w:hint="eastAsia"/>
          <w:b/>
          <w:bCs/>
          <w:color w:val="000000"/>
          <w:kern w:val="0"/>
          <w:sz w:val="32"/>
          <w:szCs w:val="32"/>
        </w:rPr>
        <w:t>海峽兩岸大學生社團領袖交流營」</w:t>
      </w:r>
      <w:r w:rsidR="00851931">
        <w:rPr>
          <w:rFonts w:eastAsia="標楷體" w:hint="eastAsia"/>
          <w:sz w:val="32"/>
          <w:szCs w:val="32"/>
        </w:rPr>
        <w:t>，前往中國大陸北京、</w:t>
      </w:r>
      <w:r w:rsidR="00851931" w:rsidRPr="00851931">
        <w:rPr>
          <w:rFonts w:eastAsia="標楷體" w:hint="eastAsia"/>
          <w:sz w:val="32"/>
          <w:szCs w:val="32"/>
        </w:rPr>
        <w:t>天津、盤錦、</w:t>
      </w:r>
      <w:r w:rsidR="004651C1">
        <w:rPr>
          <w:rFonts w:eastAsia="標楷體" w:hint="eastAsia"/>
          <w:sz w:val="32"/>
          <w:szCs w:val="32"/>
        </w:rPr>
        <w:t>瀋陽</w:t>
      </w:r>
      <w:r w:rsidR="004651C1">
        <w:rPr>
          <w:rFonts w:ascii="標楷體" w:eastAsia="標楷體" w:hAnsi="標楷體" w:hint="eastAsia"/>
          <w:sz w:val="32"/>
          <w:szCs w:val="32"/>
        </w:rPr>
        <w:t>、</w:t>
      </w:r>
      <w:r w:rsidR="00851931" w:rsidRPr="00851931">
        <w:rPr>
          <w:rFonts w:eastAsia="標楷體" w:hint="eastAsia"/>
          <w:sz w:val="32"/>
          <w:szCs w:val="32"/>
        </w:rPr>
        <w:t>大連</w:t>
      </w:r>
      <w:r w:rsidRPr="005E63EE">
        <w:rPr>
          <w:rFonts w:eastAsia="標楷體" w:hint="eastAsia"/>
          <w:sz w:val="32"/>
          <w:szCs w:val="32"/>
        </w:rPr>
        <w:t>等地區，於上述期間，願遵守一切規定及團體紀律，並於活動結束時，按時返回台灣地區居住地，絕不脫（離）隊或滯留，如有違反以上情事，本人願負法律上一切責任，且不殃及他人及主辦單位，更不以法律行為進行抗辯，恐口說無憑，特立此具結同意書以資為證。</w:t>
      </w:r>
    </w:p>
    <w:p w:rsidR="005E63EE" w:rsidRPr="005E63EE" w:rsidRDefault="005E63EE" w:rsidP="005E63EE">
      <w:pPr>
        <w:spacing w:line="800" w:lineRule="exact"/>
        <w:rPr>
          <w:rFonts w:eastAsia="標楷體"/>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1"/>
        <w:gridCol w:w="4948"/>
      </w:tblGrid>
      <w:tr w:rsidR="005E63EE" w:rsidRPr="005E63EE" w:rsidTr="00801019">
        <w:trPr>
          <w:trHeight w:val="948"/>
        </w:trPr>
        <w:tc>
          <w:tcPr>
            <w:tcW w:w="4171" w:type="dxa"/>
            <w:shd w:val="clear" w:color="auto" w:fill="auto"/>
          </w:tcPr>
          <w:p w:rsidR="005E63EE" w:rsidRPr="005E63EE" w:rsidRDefault="005E63EE" w:rsidP="005E63EE">
            <w:pPr>
              <w:spacing w:line="600" w:lineRule="exact"/>
              <w:rPr>
                <w:rFonts w:eastAsia="標楷體"/>
                <w:sz w:val="32"/>
                <w:szCs w:val="32"/>
              </w:rPr>
            </w:pPr>
            <w:r w:rsidRPr="005E63EE">
              <w:rPr>
                <w:rFonts w:eastAsia="標楷體" w:hint="eastAsia"/>
                <w:sz w:val="32"/>
                <w:szCs w:val="32"/>
              </w:rPr>
              <w:t>立具結同意書人（家長）：</w:t>
            </w:r>
          </w:p>
        </w:tc>
        <w:tc>
          <w:tcPr>
            <w:tcW w:w="4948" w:type="dxa"/>
            <w:shd w:val="clear" w:color="auto" w:fill="auto"/>
          </w:tcPr>
          <w:p w:rsidR="005E63EE" w:rsidRPr="005E63EE" w:rsidRDefault="005E63EE" w:rsidP="005E63EE">
            <w:pPr>
              <w:spacing w:line="600" w:lineRule="exact"/>
              <w:jc w:val="right"/>
              <w:rPr>
                <w:rFonts w:eastAsia="標楷體"/>
                <w:sz w:val="32"/>
                <w:szCs w:val="32"/>
              </w:rPr>
            </w:pPr>
            <w:r w:rsidRPr="005E63EE">
              <w:rPr>
                <w:rFonts w:eastAsia="標楷體" w:hint="eastAsia"/>
                <w:sz w:val="32"/>
                <w:szCs w:val="32"/>
              </w:rPr>
              <w:t>（簽章）</w:t>
            </w:r>
          </w:p>
        </w:tc>
      </w:tr>
      <w:tr w:rsidR="005E63EE" w:rsidRPr="005E63EE" w:rsidTr="00801019">
        <w:trPr>
          <w:trHeight w:val="973"/>
        </w:trPr>
        <w:tc>
          <w:tcPr>
            <w:tcW w:w="4171" w:type="dxa"/>
            <w:shd w:val="clear" w:color="auto" w:fill="auto"/>
          </w:tcPr>
          <w:p w:rsidR="005E63EE" w:rsidRPr="005E63EE" w:rsidRDefault="005E63EE" w:rsidP="005E63EE">
            <w:pPr>
              <w:spacing w:line="600" w:lineRule="exact"/>
              <w:rPr>
                <w:rFonts w:eastAsia="標楷體"/>
                <w:sz w:val="32"/>
                <w:szCs w:val="32"/>
              </w:rPr>
            </w:pPr>
            <w:r w:rsidRPr="005E63EE">
              <w:rPr>
                <w:rFonts w:eastAsia="標楷體" w:hint="eastAsia"/>
                <w:sz w:val="32"/>
                <w:szCs w:val="32"/>
              </w:rPr>
              <w:t>身份證字號：</w:t>
            </w:r>
          </w:p>
        </w:tc>
        <w:tc>
          <w:tcPr>
            <w:tcW w:w="4948" w:type="dxa"/>
            <w:shd w:val="clear" w:color="auto" w:fill="auto"/>
          </w:tcPr>
          <w:p w:rsidR="005E63EE" w:rsidRPr="005E63EE" w:rsidRDefault="005E63EE" w:rsidP="005E63EE">
            <w:pPr>
              <w:spacing w:line="600" w:lineRule="exact"/>
              <w:rPr>
                <w:rFonts w:eastAsia="標楷體"/>
                <w:sz w:val="32"/>
                <w:szCs w:val="32"/>
              </w:rPr>
            </w:pPr>
          </w:p>
        </w:tc>
      </w:tr>
      <w:tr w:rsidR="005E63EE" w:rsidRPr="005E63EE" w:rsidTr="00801019">
        <w:trPr>
          <w:trHeight w:val="973"/>
        </w:trPr>
        <w:tc>
          <w:tcPr>
            <w:tcW w:w="4171" w:type="dxa"/>
            <w:shd w:val="clear" w:color="auto" w:fill="auto"/>
          </w:tcPr>
          <w:p w:rsidR="005E63EE" w:rsidRPr="005E63EE" w:rsidRDefault="005E63EE" w:rsidP="005E63EE">
            <w:pPr>
              <w:spacing w:line="600" w:lineRule="exact"/>
              <w:jc w:val="distribute"/>
              <w:rPr>
                <w:rFonts w:eastAsia="標楷體"/>
                <w:sz w:val="32"/>
                <w:szCs w:val="32"/>
              </w:rPr>
            </w:pPr>
            <w:r w:rsidRPr="005E63EE">
              <w:rPr>
                <w:rFonts w:eastAsia="標楷體" w:hint="eastAsia"/>
                <w:sz w:val="32"/>
                <w:szCs w:val="32"/>
              </w:rPr>
              <w:t>與出國學生團員關係：</w:t>
            </w:r>
          </w:p>
        </w:tc>
        <w:tc>
          <w:tcPr>
            <w:tcW w:w="4948" w:type="dxa"/>
            <w:shd w:val="clear" w:color="auto" w:fill="auto"/>
          </w:tcPr>
          <w:p w:rsidR="005E63EE" w:rsidRPr="005E63EE" w:rsidRDefault="005E63EE" w:rsidP="005E63EE">
            <w:pPr>
              <w:spacing w:line="600" w:lineRule="exact"/>
              <w:jc w:val="right"/>
              <w:rPr>
                <w:rFonts w:eastAsia="標楷體"/>
                <w:sz w:val="32"/>
                <w:szCs w:val="32"/>
              </w:rPr>
            </w:pPr>
          </w:p>
        </w:tc>
      </w:tr>
      <w:tr w:rsidR="005E63EE" w:rsidRPr="005E63EE" w:rsidTr="00801019">
        <w:trPr>
          <w:trHeight w:val="948"/>
        </w:trPr>
        <w:tc>
          <w:tcPr>
            <w:tcW w:w="4171" w:type="dxa"/>
            <w:shd w:val="clear" w:color="auto" w:fill="auto"/>
          </w:tcPr>
          <w:p w:rsidR="005E63EE" w:rsidRPr="005E63EE" w:rsidRDefault="005E63EE" w:rsidP="005E63EE">
            <w:pPr>
              <w:spacing w:line="600" w:lineRule="exact"/>
              <w:rPr>
                <w:rFonts w:eastAsia="標楷體"/>
                <w:sz w:val="32"/>
                <w:szCs w:val="32"/>
              </w:rPr>
            </w:pPr>
            <w:r w:rsidRPr="005E63EE">
              <w:rPr>
                <w:rFonts w:eastAsia="標楷體" w:hint="eastAsia"/>
                <w:sz w:val="32"/>
                <w:szCs w:val="32"/>
              </w:rPr>
              <w:t>地址：</w:t>
            </w:r>
          </w:p>
        </w:tc>
        <w:tc>
          <w:tcPr>
            <w:tcW w:w="4948" w:type="dxa"/>
            <w:shd w:val="clear" w:color="auto" w:fill="auto"/>
          </w:tcPr>
          <w:p w:rsidR="005E63EE" w:rsidRPr="005E63EE" w:rsidRDefault="005E63EE" w:rsidP="005E63EE">
            <w:pPr>
              <w:spacing w:line="600" w:lineRule="exact"/>
              <w:rPr>
                <w:rFonts w:eastAsia="標楷體"/>
                <w:sz w:val="32"/>
                <w:szCs w:val="32"/>
              </w:rPr>
            </w:pPr>
          </w:p>
        </w:tc>
      </w:tr>
      <w:tr w:rsidR="005E63EE" w:rsidRPr="005E63EE" w:rsidTr="00801019">
        <w:trPr>
          <w:trHeight w:val="997"/>
        </w:trPr>
        <w:tc>
          <w:tcPr>
            <w:tcW w:w="4171" w:type="dxa"/>
            <w:shd w:val="clear" w:color="auto" w:fill="auto"/>
          </w:tcPr>
          <w:p w:rsidR="005E63EE" w:rsidRPr="005E63EE" w:rsidRDefault="005E63EE" w:rsidP="005E63EE">
            <w:pPr>
              <w:spacing w:line="600" w:lineRule="exact"/>
              <w:rPr>
                <w:rFonts w:eastAsia="標楷體"/>
                <w:sz w:val="32"/>
                <w:szCs w:val="32"/>
              </w:rPr>
            </w:pPr>
            <w:r w:rsidRPr="005E63EE">
              <w:rPr>
                <w:rFonts w:eastAsia="標楷體" w:hint="eastAsia"/>
                <w:sz w:val="32"/>
                <w:szCs w:val="32"/>
              </w:rPr>
              <w:t>電話：</w:t>
            </w:r>
          </w:p>
        </w:tc>
        <w:tc>
          <w:tcPr>
            <w:tcW w:w="4948" w:type="dxa"/>
            <w:shd w:val="clear" w:color="auto" w:fill="auto"/>
          </w:tcPr>
          <w:p w:rsidR="005E63EE" w:rsidRPr="005E63EE" w:rsidRDefault="005E63EE" w:rsidP="005E63EE">
            <w:pPr>
              <w:spacing w:line="600" w:lineRule="exact"/>
              <w:rPr>
                <w:rFonts w:eastAsia="標楷體"/>
                <w:sz w:val="32"/>
                <w:szCs w:val="32"/>
              </w:rPr>
            </w:pPr>
            <w:r w:rsidRPr="005E63EE">
              <w:rPr>
                <w:rFonts w:eastAsia="標楷體" w:hint="eastAsia"/>
                <w:sz w:val="32"/>
                <w:szCs w:val="32"/>
              </w:rPr>
              <w:t>(    )</w:t>
            </w:r>
          </w:p>
        </w:tc>
      </w:tr>
    </w:tbl>
    <w:p w:rsidR="005E63EE" w:rsidRPr="005E63EE" w:rsidRDefault="005E63EE" w:rsidP="005E63EE">
      <w:pPr>
        <w:spacing w:line="600" w:lineRule="exact"/>
        <w:rPr>
          <w:rFonts w:eastAsia="標楷體"/>
          <w:sz w:val="32"/>
          <w:szCs w:val="32"/>
        </w:rPr>
      </w:pPr>
    </w:p>
    <w:p w:rsidR="005E63EE" w:rsidRPr="005E63EE" w:rsidRDefault="005E63EE" w:rsidP="005E63EE">
      <w:pPr>
        <w:spacing w:line="600" w:lineRule="exact"/>
        <w:jc w:val="center"/>
        <w:rPr>
          <w:rFonts w:eastAsia="標楷體"/>
          <w:sz w:val="32"/>
          <w:szCs w:val="32"/>
        </w:rPr>
      </w:pPr>
      <w:r w:rsidRPr="005E63EE">
        <w:rPr>
          <w:rFonts w:eastAsia="標楷體" w:hint="eastAsia"/>
          <w:sz w:val="32"/>
          <w:szCs w:val="32"/>
        </w:rPr>
        <w:t>中華民國</w:t>
      </w:r>
      <w:r w:rsidR="00E572FE">
        <w:rPr>
          <w:rFonts w:eastAsia="標楷體" w:hint="eastAsia"/>
          <w:sz w:val="32"/>
          <w:szCs w:val="32"/>
        </w:rPr>
        <w:t xml:space="preserve">    </w:t>
      </w:r>
      <w:r w:rsidRPr="005E63EE">
        <w:rPr>
          <w:rFonts w:eastAsia="標楷體" w:hint="eastAsia"/>
          <w:sz w:val="32"/>
          <w:szCs w:val="32"/>
        </w:rPr>
        <w:t>年</w:t>
      </w:r>
      <w:r w:rsidR="00E572FE">
        <w:rPr>
          <w:rFonts w:eastAsia="標楷體" w:hint="eastAsia"/>
          <w:sz w:val="32"/>
          <w:szCs w:val="32"/>
        </w:rPr>
        <w:t xml:space="preserve">   </w:t>
      </w:r>
      <w:r w:rsidRPr="005E63EE">
        <w:rPr>
          <w:rFonts w:eastAsia="標楷體" w:hint="eastAsia"/>
          <w:sz w:val="32"/>
          <w:szCs w:val="32"/>
        </w:rPr>
        <w:t>月</w:t>
      </w:r>
      <w:r w:rsidR="00E572FE">
        <w:rPr>
          <w:rFonts w:eastAsia="標楷體" w:hint="eastAsia"/>
          <w:sz w:val="32"/>
          <w:szCs w:val="32"/>
        </w:rPr>
        <w:t xml:space="preserve">   </w:t>
      </w:r>
      <w:r w:rsidRPr="005E63EE">
        <w:rPr>
          <w:rFonts w:eastAsia="標楷體" w:hint="eastAsia"/>
          <w:sz w:val="32"/>
          <w:szCs w:val="32"/>
        </w:rPr>
        <w:t>日</w:t>
      </w:r>
    </w:p>
    <w:p w:rsidR="005E63EE" w:rsidRPr="005E63EE" w:rsidRDefault="005E63EE" w:rsidP="005E63EE">
      <w:pPr>
        <w:tabs>
          <w:tab w:val="left" w:leader="underscore" w:pos="6237"/>
          <w:tab w:val="left" w:pos="6521"/>
        </w:tabs>
        <w:jc w:val="center"/>
        <w:rPr>
          <w:rFonts w:ascii="標楷體" w:eastAsia="標楷體" w:hAnsi="標楷體" w:cs="Arial"/>
          <w:b/>
          <w:sz w:val="32"/>
          <w:szCs w:val="32"/>
        </w:rPr>
      </w:pPr>
      <w:r w:rsidRPr="005E63EE">
        <w:rPr>
          <w:rFonts w:ascii="標楷體" w:eastAsia="標楷體"/>
          <w:sz w:val="28"/>
          <w:szCs w:val="28"/>
        </w:rPr>
        <w:br w:type="page"/>
      </w:r>
      <w:r w:rsidRPr="005E63EE">
        <w:rPr>
          <w:rFonts w:ascii="標楷體" w:eastAsia="標楷體" w:hAnsi="標楷體" w:cs="Arial" w:hint="eastAsia"/>
          <w:b/>
          <w:sz w:val="32"/>
          <w:szCs w:val="32"/>
        </w:rPr>
        <w:t>【活動規範同意書】</w:t>
      </w:r>
    </w:p>
    <w:p w:rsidR="005E63EE" w:rsidRPr="005E63EE" w:rsidRDefault="005E63EE" w:rsidP="009A60AB">
      <w:pPr>
        <w:tabs>
          <w:tab w:val="left" w:leader="underscore" w:pos="6237"/>
          <w:tab w:val="left" w:pos="6521"/>
        </w:tabs>
        <w:spacing w:beforeLines="30" w:before="108" w:line="400" w:lineRule="exact"/>
        <w:ind w:rightChars="-68" w:right="-163"/>
        <w:jc w:val="both"/>
        <w:rPr>
          <w:rFonts w:ascii="標楷體" w:eastAsia="標楷體" w:hAnsi="標楷體" w:cs="Arial"/>
          <w:sz w:val="26"/>
          <w:szCs w:val="26"/>
        </w:rPr>
      </w:pPr>
      <w:r w:rsidRPr="005E63EE">
        <w:rPr>
          <w:rFonts w:ascii="標楷體" w:eastAsia="標楷體" w:hAnsi="標楷體" w:cs="Arial" w:hint="eastAsia"/>
          <w:sz w:val="26"/>
          <w:szCs w:val="26"/>
        </w:rPr>
        <w:t>本人希望能藉此活動，開闊視野，增進對大陸各方面的瞭解，並同意遵守下述事項：</w:t>
      </w:r>
    </w:p>
    <w:p w:rsidR="005E63EE" w:rsidRPr="005E63EE" w:rsidRDefault="005E63EE" w:rsidP="009A60AB">
      <w:pPr>
        <w:numPr>
          <w:ilvl w:val="0"/>
          <w:numId w:val="16"/>
        </w:numPr>
        <w:tabs>
          <w:tab w:val="left" w:leader="underscore" w:pos="6237"/>
          <w:tab w:val="left" w:pos="6521"/>
        </w:tabs>
        <w:spacing w:beforeLines="30" w:before="108" w:line="400" w:lineRule="exact"/>
        <w:ind w:rightChars="-68" w:right="-163"/>
        <w:jc w:val="both"/>
        <w:rPr>
          <w:rFonts w:ascii="標楷體" w:eastAsia="標楷體" w:hAnsi="標楷體" w:cs="Arial"/>
          <w:sz w:val="26"/>
          <w:szCs w:val="26"/>
        </w:rPr>
      </w:pPr>
      <w:r w:rsidRPr="005E63EE">
        <w:rPr>
          <w:rFonts w:ascii="標楷體" w:eastAsia="標楷體" w:hAnsi="標楷體" w:cs="Arial" w:hint="eastAsia"/>
          <w:sz w:val="26"/>
          <w:szCs w:val="26"/>
        </w:rPr>
        <w:t>本人為身心健康之青年，具獨立自主之行為能力。</w:t>
      </w:r>
    </w:p>
    <w:p w:rsidR="005E63EE" w:rsidRPr="005E63EE" w:rsidRDefault="005E63EE" w:rsidP="009A60AB">
      <w:pPr>
        <w:numPr>
          <w:ilvl w:val="0"/>
          <w:numId w:val="16"/>
        </w:numPr>
        <w:tabs>
          <w:tab w:val="left" w:leader="underscore" w:pos="6237"/>
          <w:tab w:val="left" w:pos="6521"/>
        </w:tabs>
        <w:spacing w:beforeLines="30" w:before="108" w:line="400" w:lineRule="exact"/>
        <w:ind w:rightChars="-68" w:right="-163"/>
        <w:jc w:val="both"/>
        <w:rPr>
          <w:rFonts w:ascii="標楷體" w:eastAsia="標楷體" w:hAnsi="標楷體" w:cs="Arial"/>
          <w:sz w:val="26"/>
          <w:szCs w:val="26"/>
        </w:rPr>
      </w:pPr>
      <w:r w:rsidRPr="005E63EE">
        <w:rPr>
          <w:rFonts w:ascii="標楷體" w:eastAsia="標楷體" w:hAnsi="標楷體" w:cs="Arial" w:hint="eastAsia"/>
          <w:sz w:val="26"/>
          <w:szCs w:val="26"/>
        </w:rPr>
        <w:t>本人出團即代表台灣大專青年及財團法人十大傑出青年基金會團員，在外言行須注意儀表及禮貌，參訪時留心傾聽，遵守當地法律，尊重人文風俗，塑造台灣學生良好形象。</w:t>
      </w:r>
    </w:p>
    <w:p w:rsidR="005E63EE" w:rsidRPr="005E63EE" w:rsidRDefault="005E63EE" w:rsidP="009A60AB">
      <w:pPr>
        <w:numPr>
          <w:ilvl w:val="0"/>
          <w:numId w:val="16"/>
        </w:numPr>
        <w:tabs>
          <w:tab w:val="left" w:leader="underscore" w:pos="6237"/>
          <w:tab w:val="left" w:pos="6521"/>
        </w:tabs>
        <w:spacing w:beforeLines="30" w:before="108" w:line="400" w:lineRule="exact"/>
        <w:ind w:rightChars="-68" w:right="-163"/>
        <w:jc w:val="both"/>
        <w:rPr>
          <w:rFonts w:ascii="標楷體" w:eastAsia="標楷體" w:hAnsi="標楷體" w:cs="Arial"/>
          <w:sz w:val="26"/>
          <w:szCs w:val="26"/>
        </w:rPr>
      </w:pPr>
      <w:r w:rsidRPr="005E63EE">
        <w:rPr>
          <w:rFonts w:ascii="標楷體" w:eastAsia="標楷體" w:hAnsi="標楷體" w:cs="Arial" w:hint="eastAsia"/>
          <w:sz w:val="26"/>
          <w:szCs w:val="26"/>
        </w:rPr>
        <w:t>本人同意配合貴會之分組、分房（於報名時告知搭配組員或室友，行前說明會手冊發出後即不予變更），擔任青年聯歡節目之表演活動，以及搭乘火車時之秩序維持工作，並緊隨團隊行動，不得任意脫隊；遵守行動時間，應提前五分鐘到達集合地點，如有集合遲到一次紀錄者，再度遲到時自願接受小組處分；如因故必須脫隊，須事先獲得領隊同意。如不聽從領隊意見或觸犯大陸法律，領隊有權終止本人在大陸活動，一切損失由本人自行負責。</w:t>
      </w:r>
    </w:p>
    <w:p w:rsidR="005E63EE" w:rsidRPr="005E63EE" w:rsidRDefault="005E63EE" w:rsidP="009A60AB">
      <w:pPr>
        <w:numPr>
          <w:ilvl w:val="0"/>
          <w:numId w:val="16"/>
        </w:numPr>
        <w:tabs>
          <w:tab w:val="left" w:leader="underscore" w:pos="6237"/>
          <w:tab w:val="left" w:pos="6521"/>
        </w:tabs>
        <w:spacing w:beforeLines="30" w:before="108" w:line="400" w:lineRule="exact"/>
        <w:ind w:rightChars="-68" w:right="-163"/>
        <w:jc w:val="both"/>
        <w:rPr>
          <w:rFonts w:ascii="標楷體" w:eastAsia="標楷體" w:hAnsi="標楷體" w:cs="Arial"/>
          <w:sz w:val="26"/>
          <w:szCs w:val="26"/>
        </w:rPr>
      </w:pPr>
      <w:r w:rsidRPr="005E63EE">
        <w:rPr>
          <w:rFonts w:ascii="標楷體" w:eastAsia="標楷體" w:hAnsi="標楷體" w:cs="Arial" w:hint="eastAsia"/>
          <w:sz w:val="26"/>
          <w:szCs w:val="26"/>
        </w:rPr>
        <w:t>主辦單位安排的參訪行程與各交流活動，請同學務必保持風度並踴躍發言、仔細聆聽、盡力配合，並且與志願者充分交流。</w:t>
      </w:r>
    </w:p>
    <w:p w:rsidR="005E63EE" w:rsidRPr="005E63EE" w:rsidRDefault="005E63EE" w:rsidP="009A60AB">
      <w:pPr>
        <w:numPr>
          <w:ilvl w:val="0"/>
          <w:numId w:val="16"/>
        </w:numPr>
        <w:tabs>
          <w:tab w:val="left" w:leader="underscore" w:pos="6237"/>
          <w:tab w:val="left" w:pos="6521"/>
        </w:tabs>
        <w:spacing w:beforeLines="30" w:before="108" w:line="400" w:lineRule="exact"/>
        <w:ind w:rightChars="-68" w:right="-163"/>
        <w:jc w:val="both"/>
        <w:rPr>
          <w:rFonts w:ascii="標楷體" w:eastAsia="標楷體" w:hAnsi="標楷體" w:cs="Arial"/>
          <w:sz w:val="26"/>
          <w:szCs w:val="26"/>
        </w:rPr>
      </w:pPr>
      <w:r w:rsidRPr="005E63EE">
        <w:rPr>
          <w:rFonts w:ascii="標楷體" w:eastAsia="標楷體" w:hAnsi="標楷體" w:cs="Arial" w:hint="eastAsia"/>
          <w:sz w:val="26"/>
          <w:szCs w:val="26"/>
        </w:rPr>
        <w:t>本次行程均由台灣出發，團體機票需團進團出，若有其他要求，須予出發日前</w:t>
      </w:r>
      <w:r w:rsidRPr="005E63EE">
        <w:rPr>
          <w:rFonts w:ascii="標楷體" w:eastAsia="標楷體" w:hAnsi="標楷體" w:cs="Arial"/>
          <w:sz w:val="26"/>
          <w:szCs w:val="26"/>
        </w:rPr>
        <w:t>15</w:t>
      </w:r>
      <w:r w:rsidRPr="005E63EE">
        <w:rPr>
          <w:rFonts w:ascii="標楷體" w:eastAsia="標楷體" w:hAnsi="標楷體" w:cs="Arial" w:hint="eastAsia"/>
          <w:sz w:val="26"/>
          <w:szCs w:val="26"/>
        </w:rPr>
        <w:t>天告知並自付與個人機票之差額。貴會有權調整航程安排。住房原則為二人一室、男女分房，不得自行更換房間。</w:t>
      </w:r>
    </w:p>
    <w:p w:rsidR="005E63EE" w:rsidRPr="005E63EE" w:rsidRDefault="005E63EE" w:rsidP="009A60AB">
      <w:pPr>
        <w:numPr>
          <w:ilvl w:val="0"/>
          <w:numId w:val="16"/>
        </w:numPr>
        <w:tabs>
          <w:tab w:val="left" w:leader="underscore" w:pos="6237"/>
          <w:tab w:val="left" w:pos="6521"/>
        </w:tabs>
        <w:spacing w:beforeLines="30" w:before="108" w:line="400" w:lineRule="exact"/>
        <w:ind w:rightChars="-68" w:right="-163"/>
        <w:jc w:val="both"/>
        <w:rPr>
          <w:rFonts w:ascii="標楷體" w:eastAsia="標楷體" w:hAnsi="標楷體" w:cs="Arial"/>
          <w:sz w:val="26"/>
          <w:szCs w:val="26"/>
        </w:rPr>
      </w:pPr>
      <w:r w:rsidRPr="005E63EE">
        <w:rPr>
          <w:rFonts w:ascii="標楷體" w:eastAsia="標楷體" w:hAnsi="標楷體" w:cs="Arial" w:hint="eastAsia"/>
          <w:sz w:val="26"/>
          <w:szCs w:val="26"/>
        </w:rPr>
        <w:t>交流行程結束回台後，貴會有權將團員心得及活動照片登載於所屬網站中分享交流。</w:t>
      </w:r>
    </w:p>
    <w:p w:rsidR="005E63EE" w:rsidRPr="005E63EE" w:rsidRDefault="005E63EE" w:rsidP="009A60AB">
      <w:pPr>
        <w:numPr>
          <w:ilvl w:val="0"/>
          <w:numId w:val="16"/>
        </w:numPr>
        <w:tabs>
          <w:tab w:val="left" w:leader="underscore" w:pos="6237"/>
          <w:tab w:val="left" w:pos="6521"/>
        </w:tabs>
        <w:spacing w:beforeLines="30" w:before="108" w:line="400" w:lineRule="exact"/>
        <w:ind w:rightChars="-68" w:right="-163"/>
        <w:jc w:val="both"/>
        <w:rPr>
          <w:rFonts w:ascii="標楷體" w:eastAsia="標楷體" w:hAnsi="標楷體" w:cs="Arial"/>
          <w:sz w:val="26"/>
          <w:szCs w:val="26"/>
        </w:rPr>
      </w:pPr>
      <w:r w:rsidRPr="005E63EE">
        <w:rPr>
          <w:rFonts w:ascii="標楷體" w:eastAsia="標楷體" w:hAnsi="標楷體" w:cs="Arial" w:hint="eastAsia"/>
          <w:sz w:val="26"/>
          <w:szCs w:val="26"/>
        </w:rPr>
        <w:t>本人認知貴會（十傑基金會）為公益團體，團費之繳費須以現金或匯款方式處理，</w:t>
      </w:r>
      <w:r w:rsidRPr="005E63EE">
        <w:rPr>
          <w:rFonts w:ascii="標楷體" w:eastAsia="標楷體" w:hAnsi="標楷體" w:cs="Arial" w:hint="eastAsia"/>
          <w:bCs/>
          <w:sz w:val="26"/>
          <w:szCs w:val="26"/>
        </w:rPr>
        <w:t>無法以信用卡刷卡支付。</w:t>
      </w:r>
    </w:p>
    <w:p w:rsidR="005E63EE" w:rsidRPr="005E63EE" w:rsidRDefault="005E63EE" w:rsidP="009A60AB">
      <w:pPr>
        <w:numPr>
          <w:ilvl w:val="0"/>
          <w:numId w:val="16"/>
        </w:numPr>
        <w:tabs>
          <w:tab w:val="left" w:leader="underscore" w:pos="6237"/>
          <w:tab w:val="left" w:pos="6521"/>
        </w:tabs>
        <w:spacing w:beforeLines="30" w:before="108" w:line="400" w:lineRule="exact"/>
        <w:ind w:rightChars="-68" w:right="-163"/>
        <w:jc w:val="both"/>
        <w:rPr>
          <w:rFonts w:ascii="標楷體" w:eastAsia="標楷體" w:hAnsi="標楷體" w:cs="Arial"/>
          <w:sz w:val="26"/>
          <w:szCs w:val="26"/>
        </w:rPr>
      </w:pPr>
      <w:r w:rsidRPr="005E63EE">
        <w:rPr>
          <w:rFonts w:ascii="標楷體" w:eastAsia="標楷體" w:hAnsi="標楷體" w:cs="Arial" w:hint="eastAsia"/>
          <w:sz w:val="26"/>
          <w:szCs w:val="26"/>
        </w:rPr>
        <w:t>報名表所提供的</w:t>
      </w:r>
      <w:r w:rsidRPr="005E63EE">
        <w:rPr>
          <w:rFonts w:ascii="標楷體" w:eastAsia="標楷體" w:hAnsi="標楷體" w:cs="Arial"/>
          <w:sz w:val="26"/>
          <w:szCs w:val="26"/>
        </w:rPr>
        <w:t>E</w:t>
      </w:r>
      <w:r w:rsidRPr="005E63EE">
        <w:rPr>
          <w:rFonts w:ascii="標楷體" w:eastAsia="標楷體" w:hAnsi="標楷體" w:cs="Arial" w:hint="eastAsia"/>
          <w:sz w:val="26"/>
          <w:szCs w:val="26"/>
        </w:rPr>
        <w:t>-</w:t>
      </w:r>
      <w:r w:rsidRPr="005E63EE">
        <w:rPr>
          <w:rFonts w:ascii="標楷體" w:eastAsia="標楷體" w:hAnsi="標楷體" w:cs="Arial"/>
          <w:sz w:val="26"/>
          <w:szCs w:val="26"/>
        </w:rPr>
        <w:t>mail</w:t>
      </w:r>
      <w:r w:rsidRPr="005E63EE">
        <w:rPr>
          <w:rFonts w:ascii="標楷體" w:eastAsia="標楷體" w:hAnsi="標楷體" w:cs="Arial" w:hint="eastAsia"/>
          <w:sz w:val="26"/>
          <w:szCs w:val="26"/>
        </w:rPr>
        <w:t>及手機聯絡方式應為真實，為聯繫本人主要管道，本人同意隨時檢查郵件</w:t>
      </w:r>
      <w:r w:rsidRPr="005E63EE">
        <w:rPr>
          <w:rFonts w:ascii="標楷體" w:eastAsia="標楷體" w:hAnsi="標楷體" w:cs="Arial"/>
          <w:sz w:val="26"/>
          <w:szCs w:val="26"/>
        </w:rPr>
        <w:t>(</w:t>
      </w:r>
      <w:r w:rsidRPr="005E63EE">
        <w:rPr>
          <w:rFonts w:ascii="標楷體" w:eastAsia="標楷體" w:hAnsi="標楷體" w:cs="Arial" w:hint="eastAsia"/>
          <w:sz w:val="26"/>
          <w:szCs w:val="26"/>
        </w:rPr>
        <w:t>含郵件垃圾桶</w:t>
      </w:r>
      <w:r w:rsidRPr="005E63EE">
        <w:rPr>
          <w:rFonts w:ascii="標楷體" w:eastAsia="標楷體" w:hAnsi="標楷體" w:cs="Arial"/>
          <w:sz w:val="26"/>
          <w:szCs w:val="26"/>
        </w:rPr>
        <w:t>)</w:t>
      </w:r>
      <w:r w:rsidRPr="005E63EE">
        <w:rPr>
          <w:rFonts w:ascii="標楷體" w:eastAsia="標楷體" w:hAnsi="標楷體" w:cs="Arial" w:hint="eastAsia"/>
          <w:sz w:val="26"/>
          <w:szCs w:val="26"/>
        </w:rPr>
        <w:t>及手機來電，並主動聯繫貴會。</w:t>
      </w:r>
    </w:p>
    <w:p w:rsidR="005E63EE" w:rsidRPr="005E63EE" w:rsidRDefault="005E63EE" w:rsidP="009A60AB">
      <w:pPr>
        <w:numPr>
          <w:ilvl w:val="0"/>
          <w:numId w:val="16"/>
        </w:numPr>
        <w:tabs>
          <w:tab w:val="left" w:leader="underscore" w:pos="6237"/>
          <w:tab w:val="left" w:pos="6521"/>
        </w:tabs>
        <w:spacing w:beforeLines="30" w:before="108" w:line="400" w:lineRule="exact"/>
        <w:ind w:rightChars="-68" w:right="-163"/>
        <w:jc w:val="both"/>
        <w:rPr>
          <w:rFonts w:ascii="標楷體" w:eastAsia="標楷體" w:hAnsi="標楷體" w:cs="Arial"/>
          <w:sz w:val="26"/>
          <w:szCs w:val="26"/>
        </w:rPr>
      </w:pPr>
      <w:r w:rsidRPr="005E63EE">
        <w:rPr>
          <w:rFonts w:ascii="標楷體" w:eastAsia="標楷體" w:hAnsi="標楷體" w:cs="Arial" w:hint="eastAsia"/>
          <w:sz w:val="26"/>
          <w:szCs w:val="26"/>
        </w:rPr>
        <w:t>確認報名成功後，若需委託貴會委託之旅行社代辦出國證件時，應親自繳交證件正本或以掛號郵寄貴會或貴會委託之旅行社。</w:t>
      </w:r>
    </w:p>
    <w:p w:rsidR="005E63EE" w:rsidRPr="005E63EE" w:rsidRDefault="005E63EE" w:rsidP="009A60AB">
      <w:pPr>
        <w:numPr>
          <w:ilvl w:val="0"/>
          <w:numId w:val="16"/>
        </w:numPr>
        <w:tabs>
          <w:tab w:val="left" w:leader="underscore" w:pos="6237"/>
          <w:tab w:val="left" w:pos="6521"/>
        </w:tabs>
        <w:spacing w:beforeLines="30" w:before="108" w:line="400" w:lineRule="exact"/>
        <w:ind w:rightChars="-68" w:right="-163"/>
        <w:jc w:val="both"/>
        <w:rPr>
          <w:rFonts w:ascii="標楷體" w:eastAsia="標楷體" w:hAnsi="標楷體" w:cs="Arial"/>
          <w:sz w:val="26"/>
          <w:szCs w:val="26"/>
        </w:rPr>
      </w:pPr>
      <w:r w:rsidRPr="005E63EE">
        <w:rPr>
          <w:rFonts w:ascii="標楷體" w:eastAsia="標楷體" w:hAnsi="標楷體" w:cs="Arial" w:hint="eastAsia"/>
          <w:sz w:val="26"/>
          <w:szCs w:val="26"/>
        </w:rPr>
        <w:t>若因本人因素暫不將證件正本繳至貴會，須以傳真或</w:t>
      </w:r>
      <w:r w:rsidRPr="005E63EE">
        <w:rPr>
          <w:rFonts w:ascii="標楷體" w:eastAsia="標楷體" w:hAnsi="標楷體" w:cs="Arial"/>
          <w:sz w:val="26"/>
          <w:szCs w:val="26"/>
        </w:rPr>
        <w:t>E</w:t>
      </w:r>
      <w:r w:rsidRPr="005E63EE">
        <w:rPr>
          <w:rFonts w:ascii="標楷體" w:eastAsia="標楷體" w:hAnsi="標楷體" w:cs="Arial" w:hint="eastAsia"/>
          <w:sz w:val="26"/>
          <w:szCs w:val="26"/>
        </w:rPr>
        <w:t>-</w:t>
      </w:r>
      <w:r w:rsidRPr="005E63EE">
        <w:rPr>
          <w:rFonts w:ascii="標楷體" w:eastAsia="標楷體" w:hAnsi="標楷體" w:cs="Arial"/>
          <w:sz w:val="26"/>
          <w:szCs w:val="26"/>
        </w:rPr>
        <w:t>mail</w:t>
      </w:r>
      <w:r w:rsidRPr="005E63EE">
        <w:rPr>
          <w:rFonts w:ascii="標楷體" w:eastAsia="標楷體" w:hAnsi="標楷體" w:cs="Arial" w:hint="eastAsia"/>
          <w:sz w:val="26"/>
          <w:szCs w:val="26"/>
        </w:rPr>
        <w:t>方式將「護照</w:t>
      </w:r>
      <w:r w:rsidRPr="005E63EE">
        <w:rPr>
          <w:rFonts w:ascii="標楷體" w:eastAsia="標楷體" w:hAnsi="標楷體" w:cs="Arial"/>
          <w:sz w:val="26"/>
          <w:szCs w:val="26"/>
        </w:rPr>
        <w:t>/</w:t>
      </w:r>
      <w:r w:rsidRPr="005E63EE">
        <w:rPr>
          <w:rFonts w:ascii="標楷體" w:eastAsia="標楷體" w:hAnsi="標楷體" w:cs="Arial" w:hint="eastAsia"/>
          <w:sz w:val="26"/>
          <w:szCs w:val="26"/>
        </w:rPr>
        <w:t>臺胞證自帶切結書」（格式不拘，須本人簽名或蓋章）與備齊之證件影本提供至貴會，否則貴會有權免除參加資格。</w:t>
      </w:r>
    </w:p>
    <w:p w:rsidR="005E63EE" w:rsidRPr="005E63EE" w:rsidRDefault="005E63EE" w:rsidP="009A60AB">
      <w:pPr>
        <w:numPr>
          <w:ilvl w:val="0"/>
          <w:numId w:val="16"/>
        </w:numPr>
        <w:tabs>
          <w:tab w:val="left" w:leader="underscore" w:pos="6237"/>
          <w:tab w:val="left" w:pos="6521"/>
        </w:tabs>
        <w:spacing w:beforeLines="30" w:before="108" w:line="400" w:lineRule="exact"/>
        <w:ind w:rightChars="-68" w:right="-163"/>
        <w:jc w:val="both"/>
        <w:rPr>
          <w:rFonts w:ascii="標楷體" w:eastAsia="標楷體" w:hAnsi="標楷體" w:cs="Arial"/>
          <w:sz w:val="26"/>
          <w:szCs w:val="26"/>
        </w:rPr>
      </w:pPr>
      <w:r w:rsidRPr="005E63EE">
        <w:rPr>
          <w:rFonts w:ascii="標楷體" w:eastAsia="標楷體" w:hAnsi="標楷體" w:cs="Arial" w:hint="eastAsia"/>
          <w:sz w:val="26"/>
          <w:szCs w:val="26"/>
        </w:rPr>
        <w:t>同意貴會購買團體意外險</w:t>
      </w:r>
      <w:r w:rsidRPr="005E63EE">
        <w:rPr>
          <w:rFonts w:ascii="標楷體" w:eastAsia="標楷體" w:hAnsi="標楷體" w:cs="Arial"/>
          <w:sz w:val="26"/>
          <w:szCs w:val="26"/>
        </w:rPr>
        <w:t>200</w:t>
      </w:r>
      <w:r w:rsidRPr="005E63EE">
        <w:rPr>
          <w:rFonts w:ascii="標楷體" w:eastAsia="標楷體" w:hAnsi="標楷體" w:cs="Arial" w:hint="eastAsia"/>
          <w:sz w:val="26"/>
          <w:szCs w:val="26"/>
        </w:rPr>
        <w:t>萬、醫療險</w:t>
      </w:r>
      <w:r w:rsidRPr="005E63EE">
        <w:rPr>
          <w:rFonts w:ascii="標楷體" w:eastAsia="標楷體" w:hAnsi="標楷體" w:cs="Arial"/>
          <w:sz w:val="26"/>
          <w:szCs w:val="26"/>
        </w:rPr>
        <w:t>10</w:t>
      </w:r>
      <w:r w:rsidRPr="005E63EE">
        <w:rPr>
          <w:rFonts w:ascii="標楷體" w:eastAsia="標楷體" w:hAnsi="標楷體" w:cs="Arial" w:hint="eastAsia"/>
          <w:sz w:val="26"/>
          <w:szCs w:val="26"/>
        </w:rPr>
        <w:t>萬，作為全額理賠金上限，亦不再向貴會及大陸主辦單位提出任何民事理賠要求。若因不可抗力原因導致行程延誤所發生之任何費用，航空公司不支付情況下，本人同意自行負擔。本人亦可視個人需要自行加買個人旅行平安保險。</w:t>
      </w:r>
    </w:p>
    <w:p w:rsidR="005E63EE" w:rsidRPr="005E63EE" w:rsidRDefault="005E63EE" w:rsidP="009A60AB">
      <w:pPr>
        <w:tabs>
          <w:tab w:val="left" w:leader="underscore" w:pos="6237"/>
          <w:tab w:val="left" w:pos="6521"/>
        </w:tabs>
        <w:spacing w:beforeLines="30" w:before="108" w:line="400" w:lineRule="exact"/>
        <w:ind w:rightChars="-68" w:right="-163"/>
        <w:jc w:val="both"/>
        <w:rPr>
          <w:rFonts w:ascii="標楷體" w:eastAsia="標楷體" w:hAnsi="標楷體" w:cs="Arial"/>
          <w:sz w:val="26"/>
          <w:szCs w:val="26"/>
        </w:rPr>
      </w:pPr>
    </w:p>
    <w:p w:rsidR="005E63EE" w:rsidRPr="005E63EE" w:rsidRDefault="005E63EE" w:rsidP="009A60AB">
      <w:pPr>
        <w:numPr>
          <w:ilvl w:val="0"/>
          <w:numId w:val="16"/>
        </w:numPr>
        <w:tabs>
          <w:tab w:val="left" w:leader="underscore" w:pos="6237"/>
          <w:tab w:val="left" w:pos="6521"/>
        </w:tabs>
        <w:spacing w:beforeLines="30" w:before="108" w:line="400" w:lineRule="exact"/>
        <w:ind w:rightChars="-68" w:right="-163"/>
        <w:jc w:val="both"/>
        <w:rPr>
          <w:rFonts w:ascii="標楷體" w:eastAsia="標楷體" w:hAnsi="標楷體" w:cs="Arial"/>
          <w:sz w:val="26"/>
          <w:szCs w:val="26"/>
        </w:rPr>
      </w:pPr>
      <w:r w:rsidRPr="005E63EE">
        <w:rPr>
          <w:rFonts w:ascii="標楷體" w:eastAsia="標楷體" w:hAnsi="標楷體" w:cs="Arial" w:hint="eastAsia"/>
          <w:sz w:val="26"/>
          <w:szCs w:val="26"/>
        </w:rPr>
        <w:t>若發生報名不足情況，貴會有權終止出團，本人同意可第一優先選擇尚未額滿的行程，或接受已繳付款項全額無息匯回。</w:t>
      </w:r>
    </w:p>
    <w:p w:rsidR="005E63EE" w:rsidRPr="005E63EE" w:rsidRDefault="005E63EE" w:rsidP="009A60AB">
      <w:pPr>
        <w:numPr>
          <w:ilvl w:val="0"/>
          <w:numId w:val="16"/>
        </w:numPr>
        <w:tabs>
          <w:tab w:val="left" w:leader="underscore" w:pos="6237"/>
          <w:tab w:val="left" w:pos="6521"/>
        </w:tabs>
        <w:spacing w:beforeLines="30" w:before="108" w:line="400" w:lineRule="exact"/>
        <w:ind w:rightChars="-68" w:right="-163"/>
        <w:jc w:val="both"/>
        <w:rPr>
          <w:rFonts w:ascii="標楷體" w:eastAsia="標楷體" w:hAnsi="標楷體" w:cs="Arial"/>
          <w:sz w:val="26"/>
          <w:szCs w:val="26"/>
        </w:rPr>
      </w:pPr>
      <w:r w:rsidRPr="005E63EE">
        <w:rPr>
          <w:rFonts w:ascii="標楷體" w:eastAsia="標楷體" w:hAnsi="標楷體" w:cs="Arial" w:hint="eastAsia"/>
          <w:sz w:val="26"/>
          <w:szCs w:val="26"/>
        </w:rPr>
        <w:t>若因航空公司航班調度取消航班，貴會有權因應實際狀況調整出團日期及行程，並於第一時間以電話及</w:t>
      </w:r>
      <w:r w:rsidRPr="005E63EE">
        <w:rPr>
          <w:rFonts w:ascii="標楷體" w:eastAsia="標楷體" w:hAnsi="標楷體" w:cs="Arial"/>
          <w:sz w:val="26"/>
          <w:szCs w:val="26"/>
        </w:rPr>
        <w:t>E-mail</w:t>
      </w:r>
      <w:r w:rsidRPr="005E63EE">
        <w:rPr>
          <w:rFonts w:ascii="標楷體" w:eastAsia="標楷體" w:hAnsi="標楷體" w:cs="Arial" w:hint="eastAsia"/>
          <w:sz w:val="26"/>
          <w:szCs w:val="26"/>
        </w:rPr>
        <w:t>通知。</w:t>
      </w:r>
    </w:p>
    <w:p w:rsidR="005E63EE" w:rsidRPr="005E63EE" w:rsidRDefault="005E63EE" w:rsidP="009A60AB">
      <w:pPr>
        <w:numPr>
          <w:ilvl w:val="0"/>
          <w:numId w:val="16"/>
        </w:numPr>
        <w:tabs>
          <w:tab w:val="left" w:leader="underscore" w:pos="6237"/>
          <w:tab w:val="left" w:pos="6521"/>
        </w:tabs>
        <w:spacing w:beforeLines="30" w:before="108" w:line="400" w:lineRule="exact"/>
        <w:ind w:rightChars="-68" w:right="-163"/>
        <w:jc w:val="both"/>
        <w:rPr>
          <w:rFonts w:ascii="標楷體" w:eastAsia="標楷體" w:hAnsi="標楷體" w:cs="Arial"/>
          <w:sz w:val="26"/>
          <w:szCs w:val="26"/>
        </w:rPr>
      </w:pPr>
      <w:r w:rsidRPr="005E63EE">
        <w:rPr>
          <w:rFonts w:ascii="標楷體" w:eastAsia="標楷體" w:hAnsi="標楷體" w:cs="Arial" w:hint="eastAsia"/>
          <w:sz w:val="26"/>
          <w:szCs w:val="26"/>
        </w:rPr>
        <w:t>若因航空公司原因導致出團前之機票費用或燃油附加費巨幅調漲，貴會有權因應實際漲幅依新價收取團費差額，本人同意支付。</w:t>
      </w:r>
    </w:p>
    <w:p w:rsidR="005E63EE" w:rsidRPr="005E63EE" w:rsidRDefault="005E63EE" w:rsidP="009A60AB">
      <w:pPr>
        <w:numPr>
          <w:ilvl w:val="0"/>
          <w:numId w:val="16"/>
        </w:numPr>
        <w:tabs>
          <w:tab w:val="left" w:leader="underscore" w:pos="6237"/>
          <w:tab w:val="left" w:pos="6521"/>
        </w:tabs>
        <w:spacing w:beforeLines="30" w:before="108" w:line="400" w:lineRule="exact"/>
        <w:ind w:rightChars="-68" w:right="-163"/>
        <w:jc w:val="both"/>
        <w:rPr>
          <w:rFonts w:ascii="標楷體" w:eastAsia="標楷體" w:hAnsi="標楷體" w:cs="Arial"/>
          <w:sz w:val="26"/>
          <w:szCs w:val="26"/>
        </w:rPr>
      </w:pPr>
      <w:r w:rsidRPr="005E63EE">
        <w:rPr>
          <w:rFonts w:ascii="標楷體" w:eastAsia="標楷體" w:hAnsi="標楷體" w:cs="Arial" w:hint="eastAsia"/>
          <w:sz w:val="26"/>
          <w:szCs w:val="26"/>
        </w:rPr>
        <w:t>本人於報名並繳清團費後，除因不可抗力之自然因素致無法參與外，凡因故取消參訪者，皆須支付新台幣5,000元訂金之行政費用。若出發前取消行程，貴會可扣除已發生成本5000元之餘額，依下列標準退還餘款：</w:t>
      </w:r>
    </w:p>
    <w:p w:rsidR="005E63EE" w:rsidRPr="005E63EE" w:rsidRDefault="005E63EE" w:rsidP="009A60AB">
      <w:pPr>
        <w:numPr>
          <w:ilvl w:val="2"/>
          <w:numId w:val="17"/>
        </w:numPr>
        <w:tabs>
          <w:tab w:val="left" w:leader="underscore" w:pos="6237"/>
          <w:tab w:val="left" w:pos="6521"/>
        </w:tabs>
        <w:spacing w:beforeLines="30" w:before="108" w:line="400" w:lineRule="exact"/>
        <w:ind w:rightChars="-68" w:right="-163"/>
        <w:jc w:val="both"/>
        <w:rPr>
          <w:rFonts w:ascii="標楷體" w:eastAsia="標楷體" w:hAnsi="標楷體" w:cs="Arial"/>
          <w:sz w:val="26"/>
          <w:szCs w:val="26"/>
        </w:rPr>
      </w:pPr>
      <w:r w:rsidRPr="005E63EE">
        <w:rPr>
          <w:rFonts w:ascii="標楷體" w:eastAsia="標楷體" w:hAnsi="標楷體" w:cs="Arial" w:hint="eastAsia"/>
          <w:sz w:val="26"/>
          <w:szCs w:val="26"/>
        </w:rPr>
        <w:t>於出發日前</w:t>
      </w:r>
      <w:r w:rsidRPr="005E63EE">
        <w:rPr>
          <w:rFonts w:ascii="標楷體" w:eastAsia="標楷體" w:hAnsi="標楷體" w:cs="Arial"/>
          <w:sz w:val="26"/>
          <w:szCs w:val="26"/>
        </w:rPr>
        <w:t>15</w:t>
      </w:r>
      <w:r w:rsidRPr="005E63EE">
        <w:rPr>
          <w:rFonts w:ascii="標楷體" w:eastAsia="標楷體" w:hAnsi="標楷體" w:cs="Arial" w:hint="eastAsia"/>
          <w:sz w:val="26"/>
          <w:szCs w:val="26"/>
        </w:rPr>
        <w:t>天以上告知取消行程</w:t>
      </w:r>
      <w:r w:rsidRPr="005E63EE">
        <w:rPr>
          <w:rFonts w:ascii="標楷體" w:eastAsia="標楷體" w:hAnsi="標楷體" w:cs="Arial"/>
          <w:sz w:val="26"/>
          <w:szCs w:val="26"/>
        </w:rPr>
        <w:t>,</w:t>
      </w:r>
      <w:r w:rsidRPr="005E63EE">
        <w:rPr>
          <w:rFonts w:ascii="標楷體" w:eastAsia="標楷體" w:hAnsi="標楷體" w:cs="Arial" w:hint="eastAsia"/>
          <w:sz w:val="26"/>
          <w:szCs w:val="26"/>
        </w:rPr>
        <w:t>退餘額</w:t>
      </w:r>
      <w:r w:rsidRPr="005E63EE">
        <w:rPr>
          <w:rFonts w:ascii="標楷體" w:eastAsia="標楷體" w:hAnsi="標楷體" w:cs="Arial"/>
          <w:sz w:val="26"/>
          <w:szCs w:val="26"/>
        </w:rPr>
        <w:t>90%</w:t>
      </w:r>
      <w:r w:rsidRPr="005E63EE">
        <w:rPr>
          <w:rFonts w:ascii="標楷體" w:eastAsia="標楷體" w:hAnsi="標楷體" w:cs="Arial" w:hint="eastAsia"/>
          <w:sz w:val="26"/>
          <w:szCs w:val="26"/>
        </w:rPr>
        <w:t>；</w:t>
      </w:r>
    </w:p>
    <w:p w:rsidR="005E63EE" w:rsidRPr="005E63EE" w:rsidRDefault="005E63EE" w:rsidP="009A60AB">
      <w:pPr>
        <w:numPr>
          <w:ilvl w:val="2"/>
          <w:numId w:val="17"/>
        </w:numPr>
        <w:tabs>
          <w:tab w:val="left" w:leader="underscore" w:pos="6237"/>
          <w:tab w:val="left" w:pos="6521"/>
        </w:tabs>
        <w:spacing w:beforeLines="30" w:before="108" w:line="400" w:lineRule="exact"/>
        <w:ind w:rightChars="-68" w:right="-163"/>
        <w:jc w:val="both"/>
        <w:rPr>
          <w:rFonts w:ascii="標楷體" w:eastAsia="標楷體" w:hAnsi="標楷體" w:cs="Arial"/>
          <w:sz w:val="26"/>
          <w:szCs w:val="26"/>
        </w:rPr>
      </w:pPr>
      <w:r w:rsidRPr="005E63EE">
        <w:rPr>
          <w:rFonts w:ascii="標楷體" w:eastAsia="標楷體" w:hAnsi="標楷體" w:cs="Arial" w:hint="eastAsia"/>
          <w:sz w:val="26"/>
          <w:szCs w:val="26"/>
        </w:rPr>
        <w:t>於出發日前</w:t>
      </w:r>
      <w:r w:rsidRPr="005E63EE">
        <w:rPr>
          <w:rFonts w:ascii="標楷體" w:eastAsia="標楷體" w:hAnsi="標楷體" w:cs="Arial"/>
          <w:sz w:val="26"/>
          <w:szCs w:val="26"/>
        </w:rPr>
        <w:t>10~14</w:t>
      </w:r>
      <w:r w:rsidRPr="005E63EE">
        <w:rPr>
          <w:rFonts w:ascii="標楷體" w:eastAsia="標楷體" w:hAnsi="標楷體" w:cs="Arial" w:hint="eastAsia"/>
          <w:sz w:val="26"/>
          <w:szCs w:val="26"/>
        </w:rPr>
        <w:t>天告知取消行程</w:t>
      </w:r>
      <w:r w:rsidRPr="005E63EE">
        <w:rPr>
          <w:rFonts w:ascii="標楷體" w:eastAsia="標楷體" w:hAnsi="標楷體" w:cs="Arial"/>
          <w:sz w:val="26"/>
          <w:szCs w:val="26"/>
        </w:rPr>
        <w:t>,</w:t>
      </w:r>
      <w:r w:rsidRPr="005E63EE">
        <w:rPr>
          <w:rFonts w:ascii="標楷體" w:eastAsia="標楷體" w:hAnsi="標楷體" w:cs="Arial" w:hint="eastAsia"/>
          <w:sz w:val="26"/>
          <w:szCs w:val="26"/>
        </w:rPr>
        <w:t>退餘額</w:t>
      </w:r>
      <w:r w:rsidRPr="005E63EE">
        <w:rPr>
          <w:rFonts w:ascii="標楷體" w:eastAsia="標楷體" w:hAnsi="標楷體" w:cs="Arial"/>
          <w:sz w:val="26"/>
          <w:szCs w:val="26"/>
        </w:rPr>
        <w:t>80%</w:t>
      </w:r>
      <w:r w:rsidRPr="005E63EE">
        <w:rPr>
          <w:rFonts w:ascii="標楷體" w:eastAsia="標楷體" w:hAnsi="標楷體" w:cs="Arial" w:hint="eastAsia"/>
          <w:sz w:val="26"/>
          <w:szCs w:val="26"/>
        </w:rPr>
        <w:t>；</w:t>
      </w:r>
    </w:p>
    <w:p w:rsidR="005E63EE" w:rsidRPr="005E63EE" w:rsidRDefault="005E63EE" w:rsidP="009A60AB">
      <w:pPr>
        <w:numPr>
          <w:ilvl w:val="2"/>
          <w:numId w:val="17"/>
        </w:numPr>
        <w:tabs>
          <w:tab w:val="left" w:leader="underscore" w:pos="6237"/>
          <w:tab w:val="left" w:pos="6521"/>
        </w:tabs>
        <w:spacing w:beforeLines="30" w:before="108" w:line="400" w:lineRule="exact"/>
        <w:ind w:rightChars="-68" w:right="-163"/>
        <w:jc w:val="both"/>
        <w:rPr>
          <w:rFonts w:ascii="標楷體" w:eastAsia="標楷體" w:hAnsi="標楷體" w:cs="Arial"/>
          <w:sz w:val="26"/>
          <w:szCs w:val="26"/>
        </w:rPr>
      </w:pPr>
      <w:r w:rsidRPr="005E63EE">
        <w:rPr>
          <w:rFonts w:ascii="標楷體" w:eastAsia="標楷體" w:hAnsi="標楷體" w:cs="Arial" w:hint="eastAsia"/>
          <w:sz w:val="26"/>
          <w:szCs w:val="26"/>
        </w:rPr>
        <w:t>於出發日前</w:t>
      </w:r>
      <w:r w:rsidRPr="005E63EE">
        <w:rPr>
          <w:rFonts w:ascii="標楷體" w:eastAsia="標楷體" w:hAnsi="標楷體" w:cs="Arial"/>
          <w:sz w:val="26"/>
          <w:szCs w:val="26"/>
        </w:rPr>
        <w:t>5~9</w:t>
      </w:r>
      <w:r w:rsidRPr="005E63EE">
        <w:rPr>
          <w:rFonts w:ascii="標楷體" w:eastAsia="標楷體" w:hAnsi="標楷體" w:cs="Arial" w:hint="eastAsia"/>
          <w:sz w:val="26"/>
          <w:szCs w:val="26"/>
        </w:rPr>
        <w:t>天告知取消行程</w:t>
      </w:r>
      <w:r w:rsidRPr="005E63EE">
        <w:rPr>
          <w:rFonts w:ascii="標楷體" w:eastAsia="標楷體" w:hAnsi="標楷體" w:cs="Arial"/>
          <w:sz w:val="26"/>
          <w:szCs w:val="26"/>
        </w:rPr>
        <w:t>,</w:t>
      </w:r>
      <w:r w:rsidRPr="005E63EE">
        <w:rPr>
          <w:rFonts w:ascii="標楷體" w:eastAsia="標楷體" w:hAnsi="標楷體" w:cs="Arial" w:hint="eastAsia"/>
          <w:sz w:val="26"/>
          <w:szCs w:val="26"/>
        </w:rPr>
        <w:t>退餘額</w:t>
      </w:r>
      <w:r w:rsidRPr="005E63EE">
        <w:rPr>
          <w:rFonts w:ascii="標楷體" w:eastAsia="標楷體" w:hAnsi="標楷體" w:cs="Arial"/>
          <w:sz w:val="26"/>
          <w:szCs w:val="26"/>
        </w:rPr>
        <w:t>50%</w:t>
      </w:r>
      <w:r w:rsidRPr="005E63EE">
        <w:rPr>
          <w:rFonts w:ascii="標楷體" w:eastAsia="標楷體" w:hAnsi="標楷體" w:cs="Arial" w:hint="eastAsia"/>
          <w:sz w:val="26"/>
          <w:szCs w:val="26"/>
        </w:rPr>
        <w:t>；</w:t>
      </w:r>
    </w:p>
    <w:p w:rsidR="005E63EE" w:rsidRPr="005E63EE" w:rsidRDefault="005E63EE" w:rsidP="009A60AB">
      <w:pPr>
        <w:numPr>
          <w:ilvl w:val="2"/>
          <w:numId w:val="17"/>
        </w:numPr>
        <w:tabs>
          <w:tab w:val="left" w:leader="underscore" w:pos="6237"/>
          <w:tab w:val="left" w:pos="6521"/>
        </w:tabs>
        <w:spacing w:beforeLines="30" w:before="108" w:line="400" w:lineRule="exact"/>
        <w:ind w:rightChars="-68" w:right="-163"/>
        <w:jc w:val="both"/>
        <w:rPr>
          <w:rFonts w:ascii="標楷體" w:eastAsia="標楷體" w:hAnsi="標楷體" w:cs="Arial"/>
          <w:sz w:val="26"/>
          <w:szCs w:val="26"/>
        </w:rPr>
      </w:pPr>
      <w:r w:rsidRPr="005E63EE">
        <w:rPr>
          <w:rFonts w:ascii="標楷體" w:eastAsia="標楷體" w:hAnsi="標楷體" w:cs="Arial" w:hint="eastAsia"/>
          <w:sz w:val="26"/>
          <w:szCs w:val="26"/>
        </w:rPr>
        <w:t>於出發日前</w:t>
      </w:r>
      <w:r w:rsidRPr="005E63EE">
        <w:rPr>
          <w:rFonts w:ascii="標楷體" w:eastAsia="標楷體" w:hAnsi="標楷體" w:cs="Arial"/>
          <w:sz w:val="26"/>
          <w:szCs w:val="26"/>
        </w:rPr>
        <w:t>1~4</w:t>
      </w:r>
      <w:r w:rsidRPr="005E63EE">
        <w:rPr>
          <w:rFonts w:ascii="標楷體" w:eastAsia="標楷體" w:hAnsi="標楷體" w:cs="Arial" w:hint="eastAsia"/>
          <w:sz w:val="26"/>
          <w:szCs w:val="26"/>
        </w:rPr>
        <w:t>天之內或當天告知取消行程</w:t>
      </w:r>
      <w:r w:rsidRPr="005E63EE">
        <w:rPr>
          <w:rFonts w:ascii="標楷體" w:eastAsia="標楷體" w:hAnsi="標楷體" w:cs="Arial"/>
          <w:sz w:val="26"/>
          <w:szCs w:val="26"/>
        </w:rPr>
        <w:t>,</w:t>
      </w:r>
      <w:r w:rsidRPr="005E63EE">
        <w:rPr>
          <w:rFonts w:ascii="標楷體" w:eastAsia="標楷體" w:hAnsi="標楷體" w:cs="Arial" w:hint="eastAsia"/>
          <w:sz w:val="26"/>
          <w:szCs w:val="26"/>
        </w:rPr>
        <w:t>退餘額</w:t>
      </w:r>
      <w:r w:rsidRPr="005E63EE">
        <w:rPr>
          <w:rFonts w:ascii="標楷體" w:eastAsia="標楷體" w:hAnsi="標楷體" w:cs="Arial"/>
          <w:sz w:val="26"/>
          <w:szCs w:val="26"/>
        </w:rPr>
        <w:t>0%</w:t>
      </w:r>
      <w:r w:rsidRPr="005E63EE">
        <w:rPr>
          <w:rFonts w:ascii="標楷體" w:eastAsia="標楷體" w:hAnsi="標楷體" w:cs="Arial" w:hint="eastAsia"/>
          <w:sz w:val="26"/>
          <w:szCs w:val="26"/>
        </w:rPr>
        <w:t>。</w:t>
      </w:r>
    </w:p>
    <w:p w:rsidR="005E63EE" w:rsidRPr="005E63EE" w:rsidRDefault="005E63EE" w:rsidP="009A60AB">
      <w:pPr>
        <w:numPr>
          <w:ilvl w:val="2"/>
          <w:numId w:val="17"/>
        </w:numPr>
        <w:tabs>
          <w:tab w:val="left" w:leader="underscore" w:pos="6237"/>
          <w:tab w:val="left" w:pos="6521"/>
        </w:tabs>
        <w:spacing w:beforeLines="30" w:before="108" w:line="400" w:lineRule="exact"/>
        <w:ind w:rightChars="-68" w:right="-163"/>
        <w:jc w:val="both"/>
        <w:rPr>
          <w:rFonts w:ascii="標楷體" w:eastAsia="標楷體" w:hAnsi="標楷體" w:cs="Arial"/>
          <w:sz w:val="26"/>
          <w:szCs w:val="26"/>
        </w:rPr>
      </w:pPr>
      <w:r w:rsidRPr="005E63EE">
        <w:rPr>
          <w:rFonts w:ascii="標楷體" w:eastAsia="標楷體" w:hAnsi="標楷體" w:cs="Arial" w:hint="eastAsia"/>
          <w:sz w:val="26"/>
          <w:szCs w:val="26"/>
        </w:rPr>
        <w:t>貴會若提出實際損害金額證明</w:t>
      </w:r>
      <w:r w:rsidRPr="005E63EE">
        <w:rPr>
          <w:rFonts w:ascii="標楷體" w:eastAsia="標楷體" w:hAnsi="標楷體" w:cs="Arial"/>
          <w:sz w:val="26"/>
          <w:szCs w:val="26"/>
        </w:rPr>
        <w:t>(</w:t>
      </w:r>
      <w:r w:rsidRPr="005E63EE">
        <w:rPr>
          <w:rFonts w:ascii="標楷體" w:eastAsia="標楷體" w:hAnsi="標楷體" w:cs="Arial" w:hint="eastAsia"/>
          <w:sz w:val="26"/>
          <w:szCs w:val="26"/>
        </w:rPr>
        <w:t>如超出機票訂金費用</w:t>
      </w:r>
      <w:r w:rsidRPr="005E63EE">
        <w:rPr>
          <w:rFonts w:ascii="標楷體" w:eastAsia="標楷體" w:hAnsi="標楷體" w:cs="Arial"/>
          <w:sz w:val="26"/>
          <w:szCs w:val="26"/>
        </w:rPr>
        <w:t>5,000</w:t>
      </w:r>
      <w:r w:rsidRPr="005E63EE">
        <w:rPr>
          <w:rFonts w:ascii="標楷體" w:eastAsia="標楷體" w:hAnsi="標楷體" w:cs="Arial" w:hint="eastAsia"/>
          <w:sz w:val="26"/>
          <w:szCs w:val="26"/>
        </w:rPr>
        <w:t>元</w:t>
      </w:r>
      <w:r w:rsidRPr="005E63EE">
        <w:rPr>
          <w:rFonts w:ascii="標楷體" w:eastAsia="標楷體" w:hAnsi="標楷體" w:cs="Arial"/>
          <w:sz w:val="26"/>
          <w:szCs w:val="26"/>
        </w:rPr>
        <w:t>)</w:t>
      </w:r>
      <w:r w:rsidRPr="005E63EE">
        <w:rPr>
          <w:rFonts w:ascii="標楷體" w:eastAsia="標楷體" w:hAnsi="標楷體" w:cs="Arial" w:hint="eastAsia"/>
          <w:sz w:val="26"/>
          <w:szCs w:val="26"/>
        </w:rPr>
        <w:t>，本人同意就其實際損害無異議予以賠償。</w:t>
      </w:r>
    </w:p>
    <w:p w:rsidR="005E63EE" w:rsidRPr="005E63EE" w:rsidRDefault="005E63EE" w:rsidP="005E63EE">
      <w:pPr>
        <w:tabs>
          <w:tab w:val="left" w:leader="underscore" w:pos="6237"/>
          <w:tab w:val="left" w:pos="6521"/>
        </w:tabs>
        <w:jc w:val="both"/>
        <w:rPr>
          <w:rFonts w:ascii="標楷體" w:eastAsia="標楷體" w:hAnsi="標楷體" w:cs="Arial"/>
          <w:szCs w:val="24"/>
        </w:rPr>
      </w:pPr>
    </w:p>
    <w:p w:rsidR="005E63EE" w:rsidRPr="005E63EE" w:rsidRDefault="005E63EE" w:rsidP="005E63EE">
      <w:pPr>
        <w:tabs>
          <w:tab w:val="left" w:leader="underscore" w:pos="6237"/>
          <w:tab w:val="left" w:pos="6521"/>
        </w:tabs>
        <w:jc w:val="both"/>
        <w:rPr>
          <w:rFonts w:ascii="標楷體" w:eastAsia="標楷體" w:hAnsi="標楷體" w:cs="Arial"/>
          <w:szCs w:val="24"/>
        </w:rPr>
      </w:pPr>
    </w:p>
    <w:p w:rsidR="005E63EE" w:rsidRPr="005E63EE" w:rsidRDefault="005E63EE" w:rsidP="005E63EE">
      <w:pPr>
        <w:tabs>
          <w:tab w:val="left" w:leader="underscore" w:pos="6237"/>
          <w:tab w:val="left" w:pos="6521"/>
        </w:tabs>
        <w:jc w:val="both"/>
        <w:rPr>
          <w:rFonts w:ascii="標楷體" w:eastAsia="標楷體" w:hAnsi="標楷體" w:cs="Arial"/>
          <w:b/>
          <w:szCs w:val="24"/>
        </w:rPr>
      </w:pPr>
      <w:r w:rsidRPr="005E63EE">
        <w:rPr>
          <w:rFonts w:ascii="標楷體" w:eastAsia="標楷體" w:hAnsi="標楷體" w:cs="Arial" w:hint="eastAsia"/>
          <w:b/>
          <w:szCs w:val="24"/>
        </w:rPr>
        <w:t>本人已完全瞭解並同意，且願意遵守上述規定，如有違反規定之行為，願自負任何責任與損失，並且同意貴會所做之適當的處置，絕無異議。</w:t>
      </w:r>
    </w:p>
    <w:p w:rsidR="005E63EE" w:rsidRPr="005E63EE" w:rsidRDefault="005E63EE" w:rsidP="005E63EE">
      <w:pPr>
        <w:tabs>
          <w:tab w:val="left" w:leader="underscore" w:pos="6237"/>
          <w:tab w:val="left" w:pos="6521"/>
        </w:tabs>
        <w:jc w:val="both"/>
        <w:rPr>
          <w:rFonts w:ascii="標楷體" w:eastAsia="標楷體" w:hAnsi="標楷體" w:cs="Arial"/>
          <w:b/>
          <w:szCs w:val="24"/>
        </w:rPr>
      </w:pPr>
    </w:p>
    <w:p w:rsidR="005E63EE" w:rsidRPr="005E63EE" w:rsidRDefault="005E63EE" w:rsidP="005E63EE">
      <w:pPr>
        <w:tabs>
          <w:tab w:val="left" w:leader="underscore" w:pos="6237"/>
          <w:tab w:val="left" w:pos="6521"/>
        </w:tabs>
        <w:jc w:val="both"/>
        <w:rPr>
          <w:rFonts w:ascii="標楷體" w:eastAsia="標楷體" w:hAnsi="標楷體" w:cs="Arial"/>
          <w:b/>
          <w:szCs w:val="24"/>
        </w:rPr>
      </w:pPr>
    </w:p>
    <w:p w:rsidR="005E63EE" w:rsidRPr="005E63EE" w:rsidRDefault="005E63EE" w:rsidP="009A60AB">
      <w:pPr>
        <w:tabs>
          <w:tab w:val="left" w:leader="underscore" w:pos="6237"/>
          <w:tab w:val="left" w:pos="6521"/>
        </w:tabs>
        <w:spacing w:beforeLines="50" w:before="180"/>
        <w:jc w:val="both"/>
        <w:rPr>
          <w:rFonts w:ascii="標楷體" w:eastAsia="標楷體" w:hAnsi="標楷體" w:cs="Arial"/>
          <w:b/>
          <w:sz w:val="26"/>
          <w:szCs w:val="26"/>
        </w:rPr>
      </w:pPr>
    </w:p>
    <w:p w:rsidR="005E63EE" w:rsidRPr="005E63EE" w:rsidRDefault="005E63EE" w:rsidP="009A60AB">
      <w:pPr>
        <w:tabs>
          <w:tab w:val="left" w:leader="underscore" w:pos="6237"/>
          <w:tab w:val="left" w:pos="6521"/>
        </w:tabs>
        <w:spacing w:beforeLines="50" w:before="180"/>
        <w:jc w:val="right"/>
        <w:rPr>
          <w:rFonts w:ascii="標楷體" w:eastAsia="標楷體" w:hAnsi="標楷體" w:cs="Arial"/>
          <w:b/>
          <w:sz w:val="26"/>
          <w:szCs w:val="26"/>
        </w:rPr>
      </w:pPr>
      <w:r w:rsidRPr="005E63EE">
        <w:rPr>
          <w:rFonts w:ascii="標楷體" w:eastAsia="標楷體" w:hAnsi="標楷體" w:cs="Arial" w:hint="eastAsia"/>
          <w:b/>
          <w:sz w:val="26"/>
          <w:szCs w:val="26"/>
        </w:rPr>
        <w:t xml:space="preserve">本人簽名: ___________________________________ </w:t>
      </w:r>
    </w:p>
    <w:p w:rsidR="005E63EE" w:rsidRPr="005E63EE" w:rsidRDefault="005E63EE" w:rsidP="009A60AB">
      <w:pPr>
        <w:tabs>
          <w:tab w:val="left" w:leader="underscore" w:pos="6237"/>
          <w:tab w:val="left" w:pos="6521"/>
        </w:tabs>
        <w:spacing w:beforeLines="50" w:before="180"/>
        <w:jc w:val="right"/>
        <w:rPr>
          <w:rFonts w:ascii="標楷體" w:eastAsia="標楷體" w:hAnsi="標楷體" w:cs="Arial"/>
          <w:b/>
          <w:sz w:val="26"/>
          <w:szCs w:val="26"/>
        </w:rPr>
      </w:pPr>
      <w:r w:rsidRPr="005E63EE">
        <w:rPr>
          <w:rFonts w:ascii="標楷體" w:eastAsia="標楷體" w:hAnsi="標楷體" w:cs="Arial" w:hint="eastAsia"/>
          <w:b/>
          <w:sz w:val="26"/>
          <w:szCs w:val="26"/>
        </w:rPr>
        <w:t>未成年者須加監護人簽名_______________________</w:t>
      </w:r>
    </w:p>
    <w:p w:rsidR="005E63EE" w:rsidRPr="005E63EE" w:rsidRDefault="005E63EE" w:rsidP="009A60AB">
      <w:pPr>
        <w:tabs>
          <w:tab w:val="left" w:leader="underscore" w:pos="6237"/>
          <w:tab w:val="left" w:pos="6521"/>
        </w:tabs>
        <w:spacing w:beforeLines="50" w:before="180"/>
        <w:jc w:val="right"/>
        <w:rPr>
          <w:rFonts w:ascii="標楷體" w:eastAsia="標楷體" w:hAnsi="標楷體" w:cs="Arial"/>
          <w:sz w:val="26"/>
          <w:szCs w:val="26"/>
        </w:rPr>
      </w:pPr>
    </w:p>
    <w:p w:rsidR="005E63EE" w:rsidRPr="005E63EE" w:rsidRDefault="005E63EE" w:rsidP="005E63EE">
      <w:pPr>
        <w:tabs>
          <w:tab w:val="left" w:leader="underscore" w:pos="6237"/>
          <w:tab w:val="left" w:pos="6521"/>
        </w:tabs>
        <w:jc w:val="both"/>
        <w:rPr>
          <w:rFonts w:ascii="標楷體" w:eastAsia="標楷體" w:hAnsi="標楷體" w:cs="Arial"/>
          <w:b/>
          <w:szCs w:val="24"/>
        </w:rPr>
      </w:pPr>
    </w:p>
    <w:p w:rsidR="005E63EE" w:rsidRPr="005E63EE" w:rsidRDefault="005E63EE" w:rsidP="005E63EE">
      <w:pPr>
        <w:widowControl/>
        <w:spacing w:line="400" w:lineRule="exact"/>
        <w:ind w:left="709" w:firstLineChars="3" w:firstLine="8"/>
        <w:outlineLvl w:val="1"/>
        <w:rPr>
          <w:rFonts w:ascii="標楷體" w:eastAsia="標楷體" w:hAnsi="標楷體" w:cs="Arial"/>
          <w:b/>
          <w:sz w:val="28"/>
          <w:szCs w:val="28"/>
        </w:rPr>
      </w:pPr>
      <w:r w:rsidRPr="005E63EE">
        <w:rPr>
          <w:rFonts w:ascii="新細明體" w:hAnsi="新細明體" w:cs="Arial" w:hint="eastAsia"/>
          <w:b/>
          <w:sz w:val="28"/>
          <w:szCs w:val="28"/>
        </w:rPr>
        <w:t>☆</w:t>
      </w:r>
      <w:r w:rsidRPr="005E63EE">
        <w:rPr>
          <w:rFonts w:ascii="標楷體" w:eastAsia="標楷體" w:hAnsi="標楷體" w:cs="Arial" w:hint="eastAsia"/>
          <w:b/>
          <w:sz w:val="28"/>
          <w:szCs w:val="28"/>
        </w:rPr>
        <w:t>聯絡資訊</w:t>
      </w:r>
    </w:p>
    <w:p w:rsidR="005E63EE" w:rsidRPr="005E63EE" w:rsidRDefault="005E63EE" w:rsidP="005E63EE">
      <w:pPr>
        <w:widowControl/>
        <w:spacing w:line="400" w:lineRule="exact"/>
        <w:ind w:left="709" w:firstLineChars="3" w:firstLine="8"/>
        <w:outlineLvl w:val="1"/>
        <w:rPr>
          <w:rFonts w:ascii="標楷體" w:eastAsia="標楷體" w:hAnsi="標楷體" w:cs="Arial"/>
          <w:sz w:val="28"/>
          <w:szCs w:val="28"/>
        </w:rPr>
      </w:pPr>
      <w:r w:rsidRPr="005E63EE">
        <w:rPr>
          <w:rFonts w:ascii="標楷體" w:eastAsia="標楷體" w:hAnsi="標楷體" w:cs="Arial"/>
          <w:sz w:val="28"/>
          <w:szCs w:val="28"/>
        </w:rPr>
        <w:t>財團法人十大傑出青年基金會</w:t>
      </w:r>
    </w:p>
    <w:p w:rsidR="005E63EE" w:rsidRPr="005E63EE" w:rsidRDefault="005E63EE" w:rsidP="005E63EE">
      <w:pPr>
        <w:widowControl/>
        <w:spacing w:line="400" w:lineRule="exact"/>
        <w:ind w:leftChars="296" w:left="710" w:rightChars="-9" w:right="-22" w:firstLineChars="3" w:firstLine="8"/>
        <w:outlineLvl w:val="1"/>
        <w:rPr>
          <w:rFonts w:ascii="標楷體" w:eastAsia="標楷體" w:hAnsi="標楷體"/>
          <w:bCs/>
          <w:color w:val="000000"/>
          <w:kern w:val="0"/>
          <w:sz w:val="26"/>
          <w:szCs w:val="26"/>
        </w:rPr>
      </w:pPr>
      <w:r w:rsidRPr="005E63EE">
        <w:rPr>
          <w:rFonts w:ascii="標楷體" w:eastAsia="標楷體" w:hAnsi="標楷體"/>
          <w:bCs/>
          <w:color w:val="000000"/>
          <w:kern w:val="0"/>
          <w:sz w:val="26"/>
          <w:szCs w:val="26"/>
        </w:rPr>
        <w:t>聯絡人</w:t>
      </w:r>
      <w:r w:rsidRPr="005E63EE">
        <w:rPr>
          <w:rFonts w:ascii="標楷體" w:eastAsia="標楷體" w:hAnsi="標楷體" w:hint="eastAsia"/>
          <w:bCs/>
          <w:color w:val="000000"/>
          <w:kern w:val="0"/>
          <w:sz w:val="26"/>
          <w:szCs w:val="26"/>
        </w:rPr>
        <w:t>：</w:t>
      </w:r>
      <w:r w:rsidRPr="005E63EE">
        <w:rPr>
          <w:rFonts w:ascii="標楷體" w:eastAsia="標楷體" w:hAnsi="標楷體"/>
          <w:bCs/>
          <w:color w:val="000000"/>
          <w:kern w:val="0"/>
          <w:sz w:val="26"/>
          <w:szCs w:val="26"/>
        </w:rPr>
        <w:t>林彩媚</w:t>
      </w:r>
      <w:r w:rsidR="00742919">
        <w:rPr>
          <w:rFonts w:ascii="標楷體" w:eastAsia="標楷體" w:hAnsi="標楷體" w:hint="eastAsia"/>
          <w:bCs/>
          <w:color w:val="000000"/>
          <w:kern w:val="0"/>
          <w:sz w:val="26"/>
          <w:szCs w:val="26"/>
        </w:rPr>
        <w:t>副執行長</w:t>
      </w:r>
      <w:r w:rsidRPr="005E63EE">
        <w:rPr>
          <w:rFonts w:ascii="標楷體" w:eastAsia="標楷體" w:hAnsi="標楷體"/>
          <w:bCs/>
          <w:color w:val="000000"/>
          <w:kern w:val="0"/>
          <w:sz w:val="26"/>
          <w:szCs w:val="26"/>
        </w:rPr>
        <w:t xml:space="preserve">0922-075032 </w:t>
      </w:r>
    </w:p>
    <w:p w:rsidR="00F60211" w:rsidRDefault="005E63EE" w:rsidP="005E63EE">
      <w:pPr>
        <w:widowControl/>
        <w:spacing w:line="400" w:lineRule="exact"/>
        <w:ind w:leftChars="296" w:left="710" w:firstLineChars="3" w:firstLine="8"/>
        <w:outlineLvl w:val="1"/>
        <w:rPr>
          <w:rFonts w:ascii="標楷體" w:eastAsia="標楷體" w:hAnsi="標楷體" w:cs="Arial"/>
          <w:sz w:val="28"/>
          <w:szCs w:val="28"/>
        </w:rPr>
      </w:pPr>
      <w:r w:rsidRPr="005E63EE">
        <w:rPr>
          <w:rFonts w:ascii="標楷體" w:eastAsia="標楷體" w:hAnsi="標楷體" w:cs="Arial"/>
          <w:sz w:val="28"/>
          <w:szCs w:val="28"/>
        </w:rPr>
        <w:t>電話：</w:t>
      </w:r>
      <w:r w:rsidR="00F60211">
        <w:rPr>
          <w:rFonts w:ascii="標楷體" w:eastAsia="標楷體" w:hAnsi="標楷體" w:cs="Arial"/>
          <w:sz w:val="28"/>
          <w:szCs w:val="28"/>
        </w:rPr>
        <w:t xml:space="preserve"> +886-2-27951929</w:t>
      </w:r>
      <w:r w:rsidRPr="005E63EE">
        <w:rPr>
          <w:rFonts w:ascii="標楷體" w:eastAsia="標楷體" w:hAnsi="標楷體" w:cs="Arial"/>
          <w:sz w:val="28"/>
          <w:szCs w:val="28"/>
        </w:rPr>
        <w:t xml:space="preserve"> 傳真： +886-2-2</w:t>
      </w:r>
      <w:r w:rsidR="00F60211">
        <w:rPr>
          <w:rFonts w:ascii="標楷體" w:eastAsia="標楷體" w:hAnsi="標楷體" w:cs="Arial"/>
          <w:sz w:val="28"/>
          <w:szCs w:val="28"/>
        </w:rPr>
        <w:t>7951103</w:t>
      </w:r>
    </w:p>
    <w:p w:rsidR="005E63EE" w:rsidRPr="005E63EE" w:rsidRDefault="005E63EE" w:rsidP="005E63EE">
      <w:pPr>
        <w:widowControl/>
        <w:spacing w:line="400" w:lineRule="exact"/>
        <w:ind w:leftChars="296" w:left="710" w:firstLineChars="3" w:firstLine="8"/>
        <w:outlineLvl w:val="1"/>
        <w:rPr>
          <w:rFonts w:ascii="標楷體" w:eastAsia="標楷體" w:hAnsi="標楷體" w:cs="Arial"/>
          <w:sz w:val="28"/>
          <w:szCs w:val="28"/>
        </w:rPr>
      </w:pPr>
      <w:r w:rsidRPr="005E63EE">
        <w:rPr>
          <w:rFonts w:ascii="標楷體" w:eastAsia="標楷體" w:hAnsi="標楷體" w:cs="Arial" w:hint="eastAsia"/>
          <w:sz w:val="28"/>
          <w:szCs w:val="28"/>
        </w:rPr>
        <w:t>會</w:t>
      </w:r>
      <w:r w:rsidRPr="005E63EE">
        <w:rPr>
          <w:rFonts w:ascii="標楷體" w:eastAsia="標楷體" w:hAnsi="標楷體" w:cs="Arial"/>
          <w:sz w:val="28"/>
          <w:szCs w:val="28"/>
        </w:rPr>
        <w:t>址：</w:t>
      </w:r>
      <w:r w:rsidR="00F60211" w:rsidRPr="00F60211">
        <w:rPr>
          <w:rFonts w:ascii="標楷體" w:eastAsia="標楷體" w:hAnsi="標楷體" w:cs="Arial" w:hint="eastAsia"/>
          <w:sz w:val="28"/>
          <w:szCs w:val="28"/>
        </w:rPr>
        <w:t>11494台北市內湖區民善街129號6樓</w:t>
      </w:r>
    </w:p>
    <w:p w:rsidR="0008781D" w:rsidRPr="005E63EE" w:rsidRDefault="005E63EE" w:rsidP="004651C1">
      <w:pPr>
        <w:widowControl/>
        <w:spacing w:line="400" w:lineRule="exact"/>
        <w:ind w:leftChars="258" w:left="853" w:rightChars="-9" w:right="-22" w:hanging="234"/>
        <w:outlineLvl w:val="1"/>
      </w:pPr>
      <w:r w:rsidRPr="005E63EE">
        <w:rPr>
          <w:rFonts w:ascii="標楷體" w:eastAsia="標楷體" w:hAnsi="標楷體" w:hint="eastAsia"/>
          <w:bCs/>
          <w:color w:val="000000"/>
          <w:kern w:val="0"/>
          <w:sz w:val="26"/>
          <w:szCs w:val="26"/>
        </w:rPr>
        <w:t xml:space="preserve"> E-mail：</w:t>
      </w:r>
      <w:hyperlink r:id="rId23" w:history="1">
        <w:r w:rsidRPr="005E63EE">
          <w:rPr>
            <w:rFonts w:ascii="標楷體" w:eastAsia="標楷體" w:hAnsi="標楷體" w:hint="eastAsia"/>
            <w:bCs/>
            <w:color w:val="0000FF"/>
            <w:kern w:val="0"/>
            <w:sz w:val="26"/>
            <w:szCs w:val="26"/>
            <w:u w:val="single"/>
          </w:rPr>
          <w:t>toypfoundation@gmail.com</w:t>
        </w:r>
      </w:hyperlink>
      <w:r w:rsidRPr="005E63EE">
        <w:rPr>
          <w:rFonts w:ascii="標楷體" w:eastAsia="標楷體" w:hAnsi="標楷體"/>
          <w:bCs/>
          <w:color w:val="000000"/>
          <w:kern w:val="0"/>
          <w:sz w:val="26"/>
          <w:szCs w:val="26"/>
        </w:rPr>
        <w:t xml:space="preserve"> 網</w:t>
      </w:r>
      <w:r w:rsidR="005F0B1E">
        <w:rPr>
          <w:rFonts w:ascii="標楷體" w:eastAsia="標楷體" w:hAnsi="標楷體" w:hint="eastAsia"/>
          <w:bCs/>
          <w:color w:val="000000"/>
          <w:kern w:val="0"/>
          <w:sz w:val="26"/>
          <w:szCs w:val="26"/>
        </w:rPr>
        <w:t>址</w:t>
      </w:r>
      <w:r w:rsidRPr="005E63EE">
        <w:rPr>
          <w:rFonts w:ascii="標楷體" w:eastAsia="標楷體" w:hAnsi="標楷體"/>
          <w:bCs/>
          <w:color w:val="000000"/>
          <w:kern w:val="0"/>
          <w:sz w:val="26"/>
          <w:szCs w:val="26"/>
        </w:rPr>
        <w:t>：</w:t>
      </w:r>
      <w:hyperlink r:id="rId24" w:history="1">
        <w:r w:rsidRPr="005E63EE">
          <w:rPr>
            <w:rFonts w:ascii="標楷體" w:eastAsia="標楷體" w:hAnsi="標楷體"/>
            <w:bCs/>
            <w:color w:val="0000FF"/>
            <w:kern w:val="0"/>
            <w:sz w:val="26"/>
            <w:szCs w:val="26"/>
            <w:u w:val="single"/>
          </w:rPr>
          <w:t>http://www.</w:t>
        </w:r>
        <w:r w:rsidRPr="005E63EE">
          <w:rPr>
            <w:rFonts w:ascii="標楷體" w:eastAsia="標楷體" w:hAnsi="標楷體" w:hint="eastAsia"/>
            <w:bCs/>
            <w:color w:val="0000FF"/>
            <w:kern w:val="0"/>
            <w:sz w:val="26"/>
            <w:szCs w:val="26"/>
            <w:u w:val="single"/>
          </w:rPr>
          <w:t>toyp.org.t</w:t>
        </w:r>
        <w:r w:rsidRPr="005E63EE">
          <w:rPr>
            <w:rFonts w:ascii="標楷體" w:eastAsia="標楷體" w:hAnsi="標楷體"/>
            <w:bCs/>
            <w:color w:val="0000FF"/>
            <w:kern w:val="0"/>
            <w:sz w:val="26"/>
            <w:szCs w:val="26"/>
            <w:u w:val="single"/>
          </w:rPr>
          <w:t>w</w:t>
        </w:r>
      </w:hyperlink>
    </w:p>
    <w:sectPr w:rsidR="0008781D" w:rsidRPr="005E63EE" w:rsidSect="00030BA9">
      <w:footerReference w:type="default" r:id="rId25"/>
      <w:pgSz w:w="11906" w:h="16838"/>
      <w:pgMar w:top="851" w:right="1274" w:bottom="709" w:left="1560" w:header="851" w:footer="33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751" w:rsidRDefault="00531751" w:rsidP="00A07148">
      <w:r>
        <w:separator/>
      </w:r>
    </w:p>
  </w:endnote>
  <w:endnote w:type="continuationSeparator" w:id="0">
    <w:p w:rsidR="00531751" w:rsidRDefault="00531751" w:rsidP="00A0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行書體">
    <w:panose1 w:val="02010609000101010101"/>
    <w:charset w:val="88"/>
    <w:family w:val="script"/>
    <w:pitch w:val="fixed"/>
    <w:sig w:usb0="00000001" w:usb1="08080000" w:usb2="00000010" w:usb3="00000000" w:csb0="001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華康標楷體">
    <w:panose1 w:val="03000509000000000000"/>
    <w:charset w:val="88"/>
    <w:family w:val="script"/>
    <w:pitch w:val="fixed"/>
    <w:sig w:usb0="F1002BFF" w:usb1="29DFFFFF" w:usb2="00000037" w:usb3="00000000" w:csb0="003F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131939"/>
      <w:docPartObj>
        <w:docPartGallery w:val="Page Numbers (Bottom of Page)"/>
        <w:docPartUnique/>
      </w:docPartObj>
    </w:sdtPr>
    <w:sdtEndPr/>
    <w:sdtContent>
      <w:p w:rsidR="00A900CD" w:rsidRPr="003436E2" w:rsidRDefault="003436E2" w:rsidP="003436E2">
        <w:pPr>
          <w:pStyle w:val="a5"/>
          <w:jc w:val="center"/>
          <w:rPr>
            <w:rFonts w:ascii="華康標楷體" w:eastAsia="華康標楷體" w:hAnsi="Times New Roman"/>
          </w:rPr>
        </w:pPr>
        <w:r w:rsidRPr="003436E2">
          <w:rPr>
            <w:rFonts w:ascii="華康標楷體" w:eastAsia="華康標楷體" w:hAnsi="Times New Roman" w:hint="eastAsia"/>
          </w:rPr>
          <w:t>青年雙手</w:t>
        </w:r>
        <w:r w:rsidR="00646CAB" w:rsidRPr="003436E2">
          <w:rPr>
            <w:rFonts w:ascii="華康標楷體" w:eastAsia="華康標楷體" w:hAnsi="Times New Roman"/>
          </w:rPr>
          <w:fldChar w:fldCharType="begin"/>
        </w:r>
        <w:r w:rsidRPr="003436E2">
          <w:rPr>
            <w:rFonts w:ascii="華康標楷體" w:eastAsia="華康標楷體" w:hAnsi="Times New Roman"/>
          </w:rPr>
          <w:instrText xml:space="preserve"> PAGE   \* MERGEFORMAT </w:instrText>
        </w:r>
        <w:r w:rsidR="00646CAB" w:rsidRPr="003436E2">
          <w:rPr>
            <w:rFonts w:ascii="華康標楷體" w:eastAsia="華康標楷體" w:hAnsi="Times New Roman"/>
          </w:rPr>
          <w:fldChar w:fldCharType="separate"/>
        </w:r>
        <w:r w:rsidR="00036821" w:rsidRPr="00036821">
          <w:rPr>
            <w:rFonts w:ascii="華康標楷體" w:eastAsia="華康標楷體" w:hAnsi="Times New Roman"/>
            <w:noProof/>
            <w:lang w:val="zh-TW"/>
          </w:rPr>
          <w:t>3</w:t>
        </w:r>
        <w:r w:rsidR="00646CAB" w:rsidRPr="003436E2">
          <w:rPr>
            <w:rFonts w:ascii="華康標楷體" w:eastAsia="華康標楷體" w:hAnsi="Times New Roman"/>
          </w:rPr>
          <w:fldChar w:fldCharType="end"/>
        </w:r>
        <w:r w:rsidRPr="003436E2">
          <w:rPr>
            <w:rFonts w:ascii="華康標楷體" w:eastAsia="華康標楷體" w:hAnsi="Times New Roman" w:hint="eastAsia"/>
          </w:rPr>
          <w:t>人類希望</w:t>
        </w:r>
      </w:p>
    </w:sdtContent>
  </w:sdt>
  <w:p w:rsidR="00A900CD" w:rsidRDefault="00A900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751" w:rsidRDefault="00531751" w:rsidP="00A07148">
      <w:r>
        <w:separator/>
      </w:r>
    </w:p>
  </w:footnote>
  <w:footnote w:type="continuationSeparator" w:id="0">
    <w:p w:rsidR="00531751" w:rsidRDefault="00531751" w:rsidP="00A07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23C8"/>
    <w:multiLevelType w:val="hybridMultilevel"/>
    <w:tmpl w:val="EB4E9918"/>
    <w:lvl w:ilvl="0" w:tplc="0409000F">
      <w:start w:val="1"/>
      <w:numFmt w:val="decimal"/>
      <w:lvlText w:val="%1."/>
      <w:lvlJc w:val="left"/>
      <w:pPr>
        <w:tabs>
          <w:tab w:val="num" w:pos="960"/>
        </w:tabs>
        <w:ind w:left="960" w:hanging="480"/>
      </w:pPr>
      <w:rPr>
        <w:rFonts w:cs="Times New Roman"/>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 w15:restartNumberingAfterBreak="0">
    <w:nsid w:val="07B42B03"/>
    <w:multiLevelType w:val="hybridMultilevel"/>
    <w:tmpl w:val="A852DB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CB1737"/>
    <w:multiLevelType w:val="hybridMultilevel"/>
    <w:tmpl w:val="B8C61D4C"/>
    <w:lvl w:ilvl="0" w:tplc="EBCA2E76">
      <w:start w:val="1"/>
      <w:numFmt w:val="taiwaneseCountingThousand"/>
      <w:lvlText w:val="%1、"/>
      <w:lvlJc w:val="left"/>
      <w:pPr>
        <w:tabs>
          <w:tab w:val="num" w:pos="720"/>
        </w:tabs>
        <w:ind w:left="720" w:hanging="720"/>
      </w:pPr>
      <w:rPr>
        <w:rFonts w:hint="default"/>
        <w:b/>
      </w:rPr>
    </w:lvl>
    <w:lvl w:ilvl="1" w:tplc="EBCA2E76">
      <w:start w:val="1"/>
      <w:numFmt w:val="taiwaneseCountingThousand"/>
      <w:lvlText w:val="%2、"/>
      <w:lvlJc w:val="left"/>
      <w:pPr>
        <w:tabs>
          <w:tab w:val="num" w:pos="1200"/>
        </w:tabs>
        <w:ind w:left="1200" w:hanging="720"/>
      </w:pPr>
      <w:rPr>
        <w:rFonts w:hint="default"/>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5D5C35"/>
    <w:multiLevelType w:val="hybridMultilevel"/>
    <w:tmpl w:val="97C4CA96"/>
    <w:lvl w:ilvl="0" w:tplc="F6B4F96C">
      <w:start w:val="1"/>
      <w:numFmt w:val="taiwaneseCountingThousand"/>
      <w:lvlText w:val="%1、"/>
      <w:lvlJc w:val="left"/>
      <w:pPr>
        <w:tabs>
          <w:tab w:val="num" w:pos="720"/>
        </w:tabs>
        <w:ind w:left="720" w:hanging="720"/>
      </w:pPr>
      <w:rPr>
        <w:rFonts w:ascii="標楷體" w:eastAsia="標楷體" w:hAnsi="標楷體" w:hint="default"/>
        <w:b/>
        <w:color w:val="auto"/>
        <w:lang w:val="en-US"/>
      </w:rPr>
    </w:lvl>
    <w:lvl w:ilvl="1" w:tplc="07BAA9E4">
      <w:start w:val="1"/>
      <w:numFmt w:val="decimal"/>
      <w:lvlText w:val="%2."/>
      <w:lvlJc w:val="left"/>
      <w:pPr>
        <w:ind w:left="960" w:hanging="480"/>
      </w:pPr>
      <w:rPr>
        <w:rFonts w:hint="eastAsia"/>
      </w:rPr>
    </w:lvl>
    <w:lvl w:ilvl="2" w:tplc="A900E6F8">
      <w:start w:val="1"/>
      <w:numFmt w:val="taiwaneseCountingThousand"/>
      <w:lvlText w:val="%3、"/>
      <w:lvlJc w:val="left"/>
      <w:pPr>
        <w:tabs>
          <w:tab w:val="num" w:pos="1680"/>
        </w:tabs>
        <w:ind w:left="1680" w:hanging="720"/>
      </w:pPr>
      <w:rPr>
        <w:rFonts w:hint="default"/>
        <w:b/>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EE2314"/>
    <w:multiLevelType w:val="hybridMultilevel"/>
    <w:tmpl w:val="F3EC629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90C221E"/>
    <w:multiLevelType w:val="hybridMultilevel"/>
    <w:tmpl w:val="2B048132"/>
    <w:lvl w:ilvl="0" w:tplc="57C2FF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B193BF1"/>
    <w:multiLevelType w:val="hybridMultilevel"/>
    <w:tmpl w:val="3C3C20D8"/>
    <w:lvl w:ilvl="0" w:tplc="46A47F56">
      <w:start w:val="1"/>
      <w:numFmt w:val="decimal"/>
      <w:lvlText w:val="%1."/>
      <w:lvlJc w:val="left"/>
      <w:pPr>
        <w:tabs>
          <w:tab w:val="num" w:pos="360"/>
        </w:tabs>
        <w:ind w:left="360" w:hanging="360"/>
      </w:pPr>
      <w:rPr>
        <w:rFonts w:hint="default"/>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2DC7A9D"/>
    <w:multiLevelType w:val="hybridMultilevel"/>
    <w:tmpl w:val="D0D2B5E8"/>
    <w:lvl w:ilvl="0" w:tplc="0409000F">
      <w:start w:val="1"/>
      <w:numFmt w:val="decimal"/>
      <w:lvlText w:val="%1."/>
      <w:lvlJc w:val="left"/>
      <w:pPr>
        <w:tabs>
          <w:tab w:val="num" w:pos="962"/>
        </w:tabs>
        <w:ind w:left="962" w:hanging="480"/>
      </w:pPr>
      <w:rPr>
        <w:rFonts w:cs="Times New Roman"/>
      </w:rPr>
    </w:lvl>
    <w:lvl w:ilvl="1" w:tplc="04090019" w:tentative="1">
      <w:start w:val="1"/>
      <w:numFmt w:val="ideographTraditional"/>
      <w:lvlText w:val="%2、"/>
      <w:lvlJc w:val="left"/>
      <w:pPr>
        <w:tabs>
          <w:tab w:val="num" w:pos="1442"/>
        </w:tabs>
        <w:ind w:left="1442" w:hanging="480"/>
      </w:pPr>
      <w:rPr>
        <w:rFonts w:cs="Times New Roman"/>
      </w:rPr>
    </w:lvl>
    <w:lvl w:ilvl="2" w:tplc="0409001B" w:tentative="1">
      <w:start w:val="1"/>
      <w:numFmt w:val="lowerRoman"/>
      <w:lvlText w:val="%3."/>
      <w:lvlJc w:val="right"/>
      <w:pPr>
        <w:tabs>
          <w:tab w:val="num" w:pos="1922"/>
        </w:tabs>
        <w:ind w:left="1922" w:hanging="480"/>
      </w:pPr>
      <w:rPr>
        <w:rFonts w:cs="Times New Roman"/>
      </w:rPr>
    </w:lvl>
    <w:lvl w:ilvl="3" w:tplc="0409000F" w:tentative="1">
      <w:start w:val="1"/>
      <w:numFmt w:val="decimal"/>
      <w:lvlText w:val="%4."/>
      <w:lvlJc w:val="left"/>
      <w:pPr>
        <w:tabs>
          <w:tab w:val="num" w:pos="2402"/>
        </w:tabs>
        <w:ind w:left="2402" w:hanging="480"/>
      </w:pPr>
      <w:rPr>
        <w:rFonts w:cs="Times New Roman"/>
      </w:rPr>
    </w:lvl>
    <w:lvl w:ilvl="4" w:tplc="04090019" w:tentative="1">
      <w:start w:val="1"/>
      <w:numFmt w:val="ideographTraditional"/>
      <w:lvlText w:val="%5、"/>
      <w:lvlJc w:val="left"/>
      <w:pPr>
        <w:tabs>
          <w:tab w:val="num" w:pos="2882"/>
        </w:tabs>
        <w:ind w:left="2882" w:hanging="480"/>
      </w:pPr>
      <w:rPr>
        <w:rFonts w:cs="Times New Roman"/>
      </w:rPr>
    </w:lvl>
    <w:lvl w:ilvl="5" w:tplc="0409001B" w:tentative="1">
      <w:start w:val="1"/>
      <w:numFmt w:val="lowerRoman"/>
      <w:lvlText w:val="%6."/>
      <w:lvlJc w:val="right"/>
      <w:pPr>
        <w:tabs>
          <w:tab w:val="num" w:pos="3362"/>
        </w:tabs>
        <w:ind w:left="3362" w:hanging="480"/>
      </w:pPr>
      <w:rPr>
        <w:rFonts w:cs="Times New Roman"/>
      </w:rPr>
    </w:lvl>
    <w:lvl w:ilvl="6" w:tplc="0409000F" w:tentative="1">
      <w:start w:val="1"/>
      <w:numFmt w:val="decimal"/>
      <w:lvlText w:val="%7."/>
      <w:lvlJc w:val="left"/>
      <w:pPr>
        <w:tabs>
          <w:tab w:val="num" w:pos="3842"/>
        </w:tabs>
        <w:ind w:left="3842" w:hanging="480"/>
      </w:pPr>
      <w:rPr>
        <w:rFonts w:cs="Times New Roman"/>
      </w:rPr>
    </w:lvl>
    <w:lvl w:ilvl="7" w:tplc="04090019" w:tentative="1">
      <w:start w:val="1"/>
      <w:numFmt w:val="ideographTraditional"/>
      <w:lvlText w:val="%8、"/>
      <w:lvlJc w:val="left"/>
      <w:pPr>
        <w:tabs>
          <w:tab w:val="num" w:pos="4322"/>
        </w:tabs>
        <w:ind w:left="4322" w:hanging="480"/>
      </w:pPr>
      <w:rPr>
        <w:rFonts w:cs="Times New Roman"/>
      </w:rPr>
    </w:lvl>
    <w:lvl w:ilvl="8" w:tplc="0409001B" w:tentative="1">
      <w:start w:val="1"/>
      <w:numFmt w:val="lowerRoman"/>
      <w:lvlText w:val="%9."/>
      <w:lvlJc w:val="right"/>
      <w:pPr>
        <w:tabs>
          <w:tab w:val="num" w:pos="4802"/>
        </w:tabs>
        <w:ind w:left="4802" w:hanging="480"/>
      </w:pPr>
      <w:rPr>
        <w:rFonts w:cs="Times New Roman"/>
      </w:rPr>
    </w:lvl>
  </w:abstractNum>
  <w:abstractNum w:abstractNumId="8" w15:restartNumberingAfterBreak="0">
    <w:nsid w:val="2ABF245D"/>
    <w:multiLevelType w:val="hybridMultilevel"/>
    <w:tmpl w:val="66BA738A"/>
    <w:lvl w:ilvl="0" w:tplc="0409000F">
      <w:start w:val="1"/>
      <w:numFmt w:val="decimal"/>
      <w:lvlText w:val="%1."/>
      <w:lvlJc w:val="left"/>
      <w:pPr>
        <w:ind w:left="600" w:hanging="480"/>
      </w:pPr>
    </w:lvl>
    <w:lvl w:ilvl="1" w:tplc="0409000F">
      <w:start w:val="1"/>
      <w:numFmt w:val="decim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15:restartNumberingAfterBreak="0">
    <w:nsid w:val="2E3E36BA"/>
    <w:multiLevelType w:val="hybridMultilevel"/>
    <w:tmpl w:val="977E3DB2"/>
    <w:lvl w:ilvl="0" w:tplc="293A0340">
      <w:start w:val="1"/>
      <w:numFmt w:val="taiwaneseCountingThousand"/>
      <w:lvlText w:val="%1、"/>
      <w:lvlJc w:val="left"/>
      <w:pPr>
        <w:tabs>
          <w:tab w:val="num" w:pos="720"/>
        </w:tabs>
        <w:ind w:left="720" w:hanging="720"/>
      </w:pPr>
      <w:rPr>
        <w:rFonts w:ascii="標楷體" w:eastAsia="標楷體" w:hAnsi="標楷體" w:hint="default"/>
        <w:b/>
        <w:color w:val="auto"/>
        <w:lang w:val="en-US"/>
      </w:rPr>
    </w:lvl>
    <w:lvl w:ilvl="1" w:tplc="07BAA9E4">
      <w:start w:val="1"/>
      <w:numFmt w:val="decimal"/>
      <w:lvlText w:val="%2."/>
      <w:lvlJc w:val="left"/>
      <w:pPr>
        <w:ind w:left="960" w:hanging="480"/>
      </w:pPr>
      <w:rPr>
        <w:rFonts w:hint="eastAsia"/>
      </w:rPr>
    </w:lvl>
    <w:lvl w:ilvl="2" w:tplc="A900E6F8">
      <w:start w:val="1"/>
      <w:numFmt w:val="taiwaneseCountingThousand"/>
      <w:lvlText w:val="%3、"/>
      <w:lvlJc w:val="left"/>
      <w:pPr>
        <w:tabs>
          <w:tab w:val="num" w:pos="1680"/>
        </w:tabs>
        <w:ind w:left="1680" w:hanging="720"/>
      </w:pPr>
      <w:rPr>
        <w:rFonts w:hint="default"/>
        <w:b/>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76F4CC9"/>
    <w:multiLevelType w:val="hybridMultilevel"/>
    <w:tmpl w:val="7B8C17F2"/>
    <w:lvl w:ilvl="0" w:tplc="04090015">
      <w:start w:val="1"/>
      <w:numFmt w:val="taiwaneseCountingThousand"/>
      <w:lvlText w:val="%1、"/>
      <w:lvlJc w:val="left"/>
      <w:pPr>
        <w:tabs>
          <w:tab w:val="num" w:pos="1200"/>
        </w:tabs>
        <w:ind w:left="1200" w:hanging="720"/>
      </w:pPr>
      <w:rPr>
        <w:rFonts w:hint="default"/>
      </w:rPr>
    </w:lvl>
    <w:lvl w:ilvl="1" w:tplc="8304B66E">
      <w:start w:val="1"/>
      <w:numFmt w:val="taiwaneseCountingThousand"/>
      <w:lvlText w:val="%2、"/>
      <w:lvlJc w:val="left"/>
      <w:pPr>
        <w:tabs>
          <w:tab w:val="num" w:pos="1680"/>
        </w:tabs>
        <w:ind w:left="1680" w:hanging="720"/>
      </w:pPr>
      <w:rPr>
        <w:rFonts w:hint="default"/>
        <w:b/>
        <w:sz w:val="26"/>
        <w:szCs w:val="26"/>
      </w:r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39CC1554"/>
    <w:multiLevelType w:val="hybridMultilevel"/>
    <w:tmpl w:val="F71A6C9E"/>
    <w:lvl w:ilvl="0" w:tplc="7C228556">
      <w:start w:val="1"/>
      <w:numFmt w:val="decimal"/>
      <w:lvlText w:val="%1."/>
      <w:lvlJc w:val="left"/>
      <w:pPr>
        <w:ind w:left="76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9766F8"/>
    <w:multiLevelType w:val="hybridMultilevel"/>
    <w:tmpl w:val="300A770E"/>
    <w:lvl w:ilvl="0" w:tplc="04090017">
      <w:start w:val="1"/>
      <w:numFmt w:val="ideographLegalTraditional"/>
      <w:lvlText w:val="%1、"/>
      <w:lvlJc w:val="left"/>
      <w:pPr>
        <w:ind w:left="480" w:hanging="48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3B35B86"/>
    <w:multiLevelType w:val="hybridMultilevel"/>
    <w:tmpl w:val="F3824600"/>
    <w:lvl w:ilvl="0" w:tplc="B38EBC32">
      <w:start w:val="1"/>
      <w:numFmt w:val="ideographLegalTraditional"/>
      <w:lvlText w:val="%1、"/>
      <w:lvlJc w:val="left"/>
      <w:pPr>
        <w:tabs>
          <w:tab w:val="num" w:pos="720"/>
        </w:tabs>
        <w:ind w:left="720" w:hanging="720"/>
      </w:pPr>
      <w:rPr>
        <w:rFonts w:hint="default"/>
      </w:rPr>
    </w:lvl>
    <w:lvl w:ilvl="1" w:tplc="D43464EC">
      <w:start w:val="1"/>
      <w:numFmt w:val="taiwaneseCountingThousand"/>
      <w:lvlText w:val="%2、"/>
      <w:lvlJc w:val="left"/>
      <w:pPr>
        <w:tabs>
          <w:tab w:val="num" w:pos="1200"/>
        </w:tabs>
        <w:ind w:left="1200" w:hanging="720"/>
      </w:pPr>
      <w:rPr>
        <w:rFonts w:hint="default"/>
        <w:b w:val="0"/>
      </w:rPr>
    </w:lvl>
    <w:lvl w:ilvl="2" w:tplc="981C033A">
      <w:start w:val="1"/>
      <w:numFmt w:val="taiwaneseCountingThousand"/>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BE300D9"/>
    <w:multiLevelType w:val="hybridMultilevel"/>
    <w:tmpl w:val="5C603A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C134C5D"/>
    <w:multiLevelType w:val="hybridMultilevel"/>
    <w:tmpl w:val="C12C4B2E"/>
    <w:lvl w:ilvl="0" w:tplc="B1C6AA46">
      <w:start w:val="1"/>
      <w:numFmt w:val="decimal"/>
      <w:lvlText w:val="%1."/>
      <w:lvlJc w:val="left"/>
      <w:pPr>
        <w:ind w:left="960" w:hanging="480"/>
      </w:pPr>
      <w:rPr>
        <w:rFonts w:cs="Times New Roman"/>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6" w15:restartNumberingAfterBreak="0">
    <w:nsid w:val="4DC65B08"/>
    <w:multiLevelType w:val="hybridMultilevel"/>
    <w:tmpl w:val="3740DD80"/>
    <w:lvl w:ilvl="0" w:tplc="04090015">
      <w:start w:val="1"/>
      <w:numFmt w:val="taiwaneseCountingThousand"/>
      <w:lvlText w:val="%1、"/>
      <w:lvlJc w:val="left"/>
      <w:pPr>
        <w:tabs>
          <w:tab w:val="num" w:pos="-480"/>
        </w:tabs>
        <w:ind w:left="-480" w:hanging="720"/>
      </w:pPr>
      <w:rPr>
        <w:rFonts w:hint="default"/>
      </w:rPr>
    </w:lvl>
    <w:lvl w:ilvl="1" w:tplc="8304B66E">
      <w:start w:val="1"/>
      <w:numFmt w:val="taiwaneseCountingThousand"/>
      <w:lvlText w:val="%2、"/>
      <w:lvlJc w:val="left"/>
      <w:pPr>
        <w:tabs>
          <w:tab w:val="num" w:pos="0"/>
        </w:tabs>
        <w:ind w:left="0" w:hanging="720"/>
      </w:pPr>
      <w:rPr>
        <w:rFonts w:hint="default"/>
        <w:b/>
        <w:sz w:val="26"/>
        <w:szCs w:val="26"/>
      </w:rPr>
    </w:lvl>
    <w:lvl w:ilvl="2" w:tplc="0409001B">
      <w:start w:val="1"/>
      <w:numFmt w:val="lowerRoman"/>
      <w:lvlText w:val="%3."/>
      <w:lvlJc w:val="right"/>
      <w:pPr>
        <w:tabs>
          <w:tab w:val="num" w:pos="240"/>
        </w:tabs>
        <w:ind w:left="240" w:hanging="480"/>
      </w:pPr>
    </w:lvl>
    <w:lvl w:ilvl="3" w:tplc="0409000F" w:tentative="1">
      <w:start w:val="1"/>
      <w:numFmt w:val="decimal"/>
      <w:lvlText w:val="%4."/>
      <w:lvlJc w:val="left"/>
      <w:pPr>
        <w:tabs>
          <w:tab w:val="num" w:pos="720"/>
        </w:tabs>
        <w:ind w:left="720" w:hanging="480"/>
      </w:pPr>
    </w:lvl>
    <w:lvl w:ilvl="4" w:tplc="04090019" w:tentative="1">
      <w:start w:val="1"/>
      <w:numFmt w:val="ideographTraditional"/>
      <w:lvlText w:val="%5、"/>
      <w:lvlJc w:val="left"/>
      <w:pPr>
        <w:tabs>
          <w:tab w:val="num" w:pos="1200"/>
        </w:tabs>
        <w:ind w:left="1200" w:hanging="480"/>
      </w:pPr>
    </w:lvl>
    <w:lvl w:ilvl="5" w:tplc="0409001B" w:tentative="1">
      <w:start w:val="1"/>
      <w:numFmt w:val="lowerRoman"/>
      <w:lvlText w:val="%6."/>
      <w:lvlJc w:val="right"/>
      <w:pPr>
        <w:tabs>
          <w:tab w:val="num" w:pos="1680"/>
        </w:tabs>
        <w:ind w:left="1680" w:hanging="480"/>
      </w:pPr>
    </w:lvl>
    <w:lvl w:ilvl="6" w:tplc="0409000F" w:tentative="1">
      <w:start w:val="1"/>
      <w:numFmt w:val="decimal"/>
      <w:lvlText w:val="%7."/>
      <w:lvlJc w:val="left"/>
      <w:pPr>
        <w:tabs>
          <w:tab w:val="num" w:pos="2160"/>
        </w:tabs>
        <w:ind w:left="2160" w:hanging="480"/>
      </w:pPr>
    </w:lvl>
    <w:lvl w:ilvl="7" w:tplc="04090019" w:tentative="1">
      <w:start w:val="1"/>
      <w:numFmt w:val="ideographTraditional"/>
      <w:lvlText w:val="%8、"/>
      <w:lvlJc w:val="left"/>
      <w:pPr>
        <w:tabs>
          <w:tab w:val="num" w:pos="2640"/>
        </w:tabs>
        <w:ind w:left="2640" w:hanging="480"/>
      </w:pPr>
    </w:lvl>
    <w:lvl w:ilvl="8" w:tplc="0409001B" w:tentative="1">
      <w:start w:val="1"/>
      <w:numFmt w:val="lowerRoman"/>
      <w:lvlText w:val="%9."/>
      <w:lvlJc w:val="right"/>
      <w:pPr>
        <w:tabs>
          <w:tab w:val="num" w:pos="3120"/>
        </w:tabs>
        <w:ind w:left="3120" w:hanging="480"/>
      </w:pPr>
    </w:lvl>
  </w:abstractNum>
  <w:abstractNum w:abstractNumId="17" w15:restartNumberingAfterBreak="0">
    <w:nsid w:val="60735D07"/>
    <w:multiLevelType w:val="hybridMultilevel"/>
    <w:tmpl w:val="2670F6BC"/>
    <w:lvl w:ilvl="0" w:tplc="0409000F">
      <w:start w:val="1"/>
      <w:numFmt w:val="decimal"/>
      <w:lvlText w:val="%1."/>
      <w:lvlJc w:val="left"/>
      <w:pPr>
        <w:ind w:left="600" w:hanging="480"/>
      </w:pPr>
    </w:lvl>
    <w:lvl w:ilvl="1" w:tplc="04090019">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8" w15:restartNumberingAfterBreak="0">
    <w:nsid w:val="60F72192"/>
    <w:multiLevelType w:val="hybridMultilevel"/>
    <w:tmpl w:val="619AEA8A"/>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17D5508"/>
    <w:multiLevelType w:val="hybridMultilevel"/>
    <w:tmpl w:val="C62E5274"/>
    <w:lvl w:ilvl="0" w:tplc="0409000F">
      <w:start w:val="1"/>
      <w:numFmt w:val="decimal"/>
      <w:lvlText w:val="%1."/>
      <w:lvlJc w:val="left"/>
      <w:pPr>
        <w:ind w:left="960" w:hanging="480"/>
      </w:pPr>
      <w:rPr>
        <w:rFonts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61AC46BC"/>
    <w:multiLevelType w:val="hybridMultilevel"/>
    <w:tmpl w:val="E070C7FC"/>
    <w:lvl w:ilvl="0" w:tplc="0409000F">
      <w:start w:val="1"/>
      <w:numFmt w:val="decimal"/>
      <w:lvlText w:val="%1."/>
      <w:lvlJc w:val="left"/>
      <w:pPr>
        <w:ind w:left="962" w:hanging="480"/>
      </w:pPr>
      <w:rPr>
        <w:rFonts w:cs="Times New Roman"/>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21" w15:restartNumberingAfterBreak="0">
    <w:nsid w:val="64F96D38"/>
    <w:multiLevelType w:val="hybridMultilevel"/>
    <w:tmpl w:val="B7A480F8"/>
    <w:lvl w:ilvl="0" w:tplc="04090015">
      <w:start w:val="1"/>
      <w:numFmt w:val="taiwaneseCountingThousand"/>
      <w:lvlText w:val="%1、"/>
      <w:lvlJc w:val="left"/>
      <w:pPr>
        <w:tabs>
          <w:tab w:val="num" w:pos="1200"/>
        </w:tabs>
        <w:ind w:left="1200" w:hanging="720"/>
      </w:pPr>
      <w:rPr>
        <w:rFonts w:hint="default"/>
      </w:rPr>
    </w:lvl>
    <w:lvl w:ilvl="1" w:tplc="8304B66E">
      <w:start w:val="1"/>
      <w:numFmt w:val="taiwaneseCountingThousand"/>
      <w:lvlText w:val="%2、"/>
      <w:lvlJc w:val="left"/>
      <w:pPr>
        <w:tabs>
          <w:tab w:val="num" w:pos="1680"/>
        </w:tabs>
        <w:ind w:left="1680" w:hanging="720"/>
      </w:pPr>
      <w:rPr>
        <w:rFonts w:hint="default"/>
        <w:b/>
        <w:sz w:val="26"/>
        <w:szCs w:val="26"/>
      </w:r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6DFC271A"/>
    <w:multiLevelType w:val="hybridMultilevel"/>
    <w:tmpl w:val="7D780784"/>
    <w:lvl w:ilvl="0" w:tplc="41C20E46">
      <w:start w:val="1"/>
      <w:numFmt w:val="decimal"/>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E255015"/>
    <w:multiLevelType w:val="hybridMultilevel"/>
    <w:tmpl w:val="D316A7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F46148B"/>
    <w:multiLevelType w:val="hybridMultilevel"/>
    <w:tmpl w:val="91BA1854"/>
    <w:lvl w:ilvl="0" w:tplc="0409000F">
      <w:start w:val="1"/>
      <w:numFmt w:val="decimal"/>
      <w:lvlText w:val="%1."/>
      <w:lvlJc w:val="left"/>
      <w:pPr>
        <w:ind w:left="960" w:hanging="480"/>
      </w:pPr>
      <w:rPr>
        <w:rFonts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77705CBB"/>
    <w:multiLevelType w:val="hybridMultilevel"/>
    <w:tmpl w:val="66069258"/>
    <w:lvl w:ilvl="0" w:tplc="04090001">
      <w:start w:val="1"/>
      <w:numFmt w:val="bullet"/>
      <w:lvlText w:val=""/>
      <w:lvlJc w:val="left"/>
      <w:pPr>
        <w:ind w:left="455" w:hanging="480"/>
      </w:pPr>
      <w:rPr>
        <w:rFonts w:ascii="Wingdings" w:hAnsi="Wingdings" w:hint="default"/>
      </w:rPr>
    </w:lvl>
    <w:lvl w:ilvl="1" w:tplc="04090003" w:tentative="1">
      <w:start w:val="1"/>
      <w:numFmt w:val="bullet"/>
      <w:lvlText w:val=""/>
      <w:lvlJc w:val="left"/>
      <w:pPr>
        <w:ind w:left="935" w:hanging="480"/>
      </w:pPr>
      <w:rPr>
        <w:rFonts w:ascii="Wingdings" w:hAnsi="Wingdings" w:hint="default"/>
      </w:rPr>
    </w:lvl>
    <w:lvl w:ilvl="2" w:tplc="04090005" w:tentative="1">
      <w:start w:val="1"/>
      <w:numFmt w:val="bullet"/>
      <w:lvlText w:val=""/>
      <w:lvlJc w:val="left"/>
      <w:pPr>
        <w:ind w:left="1415" w:hanging="480"/>
      </w:pPr>
      <w:rPr>
        <w:rFonts w:ascii="Wingdings" w:hAnsi="Wingdings" w:hint="default"/>
      </w:rPr>
    </w:lvl>
    <w:lvl w:ilvl="3" w:tplc="04090001" w:tentative="1">
      <w:start w:val="1"/>
      <w:numFmt w:val="bullet"/>
      <w:lvlText w:val=""/>
      <w:lvlJc w:val="left"/>
      <w:pPr>
        <w:ind w:left="1895" w:hanging="480"/>
      </w:pPr>
      <w:rPr>
        <w:rFonts w:ascii="Wingdings" w:hAnsi="Wingdings" w:hint="default"/>
      </w:rPr>
    </w:lvl>
    <w:lvl w:ilvl="4" w:tplc="04090003" w:tentative="1">
      <w:start w:val="1"/>
      <w:numFmt w:val="bullet"/>
      <w:lvlText w:val=""/>
      <w:lvlJc w:val="left"/>
      <w:pPr>
        <w:ind w:left="2375" w:hanging="480"/>
      </w:pPr>
      <w:rPr>
        <w:rFonts w:ascii="Wingdings" w:hAnsi="Wingdings" w:hint="default"/>
      </w:rPr>
    </w:lvl>
    <w:lvl w:ilvl="5" w:tplc="04090005" w:tentative="1">
      <w:start w:val="1"/>
      <w:numFmt w:val="bullet"/>
      <w:lvlText w:val=""/>
      <w:lvlJc w:val="left"/>
      <w:pPr>
        <w:ind w:left="2855" w:hanging="480"/>
      </w:pPr>
      <w:rPr>
        <w:rFonts w:ascii="Wingdings" w:hAnsi="Wingdings" w:hint="default"/>
      </w:rPr>
    </w:lvl>
    <w:lvl w:ilvl="6" w:tplc="04090001" w:tentative="1">
      <w:start w:val="1"/>
      <w:numFmt w:val="bullet"/>
      <w:lvlText w:val=""/>
      <w:lvlJc w:val="left"/>
      <w:pPr>
        <w:ind w:left="3335" w:hanging="480"/>
      </w:pPr>
      <w:rPr>
        <w:rFonts w:ascii="Wingdings" w:hAnsi="Wingdings" w:hint="default"/>
      </w:rPr>
    </w:lvl>
    <w:lvl w:ilvl="7" w:tplc="04090003" w:tentative="1">
      <w:start w:val="1"/>
      <w:numFmt w:val="bullet"/>
      <w:lvlText w:val=""/>
      <w:lvlJc w:val="left"/>
      <w:pPr>
        <w:ind w:left="3815" w:hanging="480"/>
      </w:pPr>
      <w:rPr>
        <w:rFonts w:ascii="Wingdings" w:hAnsi="Wingdings" w:hint="default"/>
      </w:rPr>
    </w:lvl>
    <w:lvl w:ilvl="8" w:tplc="04090005" w:tentative="1">
      <w:start w:val="1"/>
      <w:numFmt w:val="bullet"/>
      <w:lvlText w:val=""/>
      <w:lvlJc w:val="left"/>
      <w:pPr>
        <w:ind w:left="4295" w:hanging="480"/>
      </w:pPr>
      <w:rPr>
        <w:rFonts w:ascii="Wingdings" w:hAnsi="Wingdings" w:hint="default"/>
      </w:rPr>
    </w:lvl>
  </w:abstractNum>
  <w:abstractNum w:abstractNumId="26" w15:restartNumberingAfterBreak="0">
    <w:nsid w:val="777349AD"/>
    <w:multiLevelType w:val="hybridMultilevel"/>
    <w:tmpl w:val="4BE85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E1D74AA"/>
    <w:multiLevelType w:val="hybridMultilevel"/>
    <w:tmpl w:val="EC10D6E8"/>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F942B5D"/>
    <w:multiLevelType w:val="hybridMultilevel"/>
    <w:tmpl w:val="810E76FE"/>
    <w:lvl w:ilvl="0" w:tplc="41C20E46">
      <w:start w:val="1"/>
      <w:numFmt w:val="decimal"/>
      <w:lvlText w:val="%1."/>
      <w:lvlJc w:val="left"/>
      <w:pPr>
        <w:ind w:left="455" w:hanging="480"/>
      </w:pPr>
      <w:rPr>
        <w:rFonts w:hint="default"/>
        <w:color w:val="auto"/>
      </w:rPr>
    </w:lvl>
    <w:lvl w:ilvl="1" w:tplc="04090019" w:tentative="1">
      <w:start w:val="1"/>
      <w:numFmt w:val="ideographTraditional"/>
      <w:lvlText w:val="%2、"/>
      <w:lvlJc w:val="left"/>
      <w:pPr>
        <w:ind w:left="935" w:hanging="480"/>
      </w:pPr>
    </w:lvl>
    <w:lvl w:ilvl="2" w:tplc="0409001B" w:tentative="1">
      <w:start w:val="1"/>
      <w:numFmt w:val="lowerRoman"/>
      <w:lvlText w:val="%3."/>
      <w:lvlJc w:val="right"/>
      <w:pPr>
        <w:ind w:left="1415" w:hanging="480"/>
      </w:pPr>
    </w:lvl>
    <w:lvl w:ilvl="3" w:tplc="0409000F" w:tentative="1">
      <w:start w:val="1"/>
      <w:numFmt w:val="decimal"/>
      <w:lvlText w:val="%4."/>
      <w:lvlJc w:val="left"/>
      <w:pPr>
        <w:ind w:left="1895" w:hanging="480"/>
      </w:pPr>
    </w:lvl>
    <w:lvl w:ilvl="4" w:tplc="04090019" w:tentative="1">
      <w:start w:val="1"/>
      <w:numFmt w:val="ideographTraditional"/>
      <w:lvlText w:val="%5、"/>
      <w:lvlJc w:val="left"/>
      <w:pPr>
        <w:ind w:left="2375" w:hanging="480"/>
      </w:pPr>
    </w:lvl>
    <w:lvl w:ilvl="5" w:tplc="0409001B" w:tentative="1">
      <w:start w:val="1"/>
      <w:numFmt w:val="lowerRoman"/>
      <w:lvlText w:val="%6."/>
      <w:lvlJc w:val="right"/>
      <w:pPr>
        <w:ind w:left="2855" w:hanging="480"/>
      </w:pPr>
    </w:lvl>
    <w:lvl w:ilvl="6" w:tplc="0409000F" w:tentative="1">
      <w:start w:val="1"/>
      <w:numFmt w:val="decimal"/>
      <w:lvlText w:val="%7."/>
      <w:lvlJc w:val="left"/>
      <w:pPr>
        <w:ind w:left="3335" w:hanging="480"/>
      </w:pPr>
    </w:lvl>
    <w:lvl w:ilvl="7" w:tplc="04090019" w:tentative="1">
      <w:start w:val="1"/>
      <w:numFmt w:val="ideographTraditional"/>
      <w:lvlText w:val="%8、"/>
      <w:lvlJc w:val="left"/>
      <w:pPr>
        <w:ind w:left="3815" w:hanging="480"/>
      </w:pPr>
    </w:lvl>
    <w:lvl w:ilvl="8" w:tplc="0409001B" w:tentative="1">
      <w:start w:val="1"/>
      <w:numFmt w:val="lowerRoman"/>
      <w:lvlText w:val="%9."/>
      <w:lvlJc w:val="right"/>
      <w:pPr>
        <w:ind w:left="4295" w:hanging="480"/>
      </w:pPr>
    </w:lvl>
  </w:abstractNum>
  <w:num w:numId="1">
    <w:abstractNumId w:val="21"/>
  </w:num>
  <w:num w:numId="2">
    <w:abstractNumId w:val="2"/>
  </w:num>
  <w:num w:numId="3">
    <w:abstractNumId w:val="13"/>
  </w:num>
  <w:num w:numId="4">
    <w:abstractNumId w:val="12"/>
  </w:num>
  <w:num w:numId="5">
    <w:abstractNumId w:val="27"/>
  </w:num>
  <w:num w:numId="6">
    <w:abstractNumId w:val="15"/>
  </w:num>
  <w:num w:numId="7">
    <w:abstractNumId w:val="20"/>
  </w:num>
  <w:num w:numId="8">
    <w:abstractNumId w:val="7"/>
  </w:num>
  <w:num w:numId="9">
    <w:abstractNumId w:val="0"/>
  </w:num>
  <w:num w:numId="10">
    <w:abstractNumId w:val="11"/>
  </w:num>
  <w:num w:numId="11">
    <w:abstractNumId w:val="4"/>
  </w:num>
  <w:num w:numId="12">
    <w:abstractNumId w:val="9"/>
  </w:num>
  <w:num w:numId="13">
    <w:abstractNumId w:val="17"/>
  </w:num>
  <w:num w:numId="14">
    <w:abstractNumId w:val="5"/>
  </w:num>
  <w:num w:numId="15">
    <w:abstractNumId w:val="6"/>
  </w:num>
  <w:num w:numId="16">
    <w:abstractNumId w:val="26"/>
  </w:num>
  <w:num w:numId="17">
    <w:abstractNumId w:val="1"/>
  </w:num>
  <w:num w:numId="18">
    <w:abstractNumId w:val="3"/>
  </w:num>
  <w:num w:numId="19">
    <w:abstractNumId w:val="16"/>
  </w:num>
  <w:num w:numId="20">
    <w:abstractNumId w:val="10"/>
  </w:num>
  <w:num w:numId="21">
    <w:abstractNumId w:val="23"/>
  </w:num>
  <w:num w:numId="22">
    <w:abstractNumId w:val="14"/>
  </w:num>
  <w:num w:numId="23">
    <w:abstractNumId w:val="22"/>
  </w:num>
  <w:num w:numId="24">
    <w:abstractNumId w:val="25"/>
  </w:num>
  <w:num w:numId="25">
    <w:abstractNumId w:val="28"/>
  </w:num>
  <w:num w:numId="26">
    <w:abstractNumId w:val="18"/>
  </w:num>
  <w:num w:numId="27">
    <w:abstractNumId w:val="24"/>
  </w:num>
  <w:num w:numId="28">
    <w:abstractNumId w:val="1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399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597A"/>
    <w:rsid w:val="00030BA9"/>
    <w:rsid w:val="00036821"/>
    <w:rsid w:val="0004427A"/>
    <w:rsid w:val="0004677E"/>
    <w:rsid w:val="00086E4D"/>
    <w:rsid w:val="0008781D"/>
    <w:rsid w:val="000D74D2"/>
    <w:rsid w:val="00143BB5"/>
    <w:rsid w:val="001619BA"/>
    <w:rsid w:val="001A1758"/>
    <w:rsid w:val="00265E25"/>
    <w:rsid w:val="002E1A2B"/>
    <w:rsid w:val="00321D67"/>
    <w:rsid w:val="003436E2"/>
    <w:rsid w:val="00360AB9"/>
    <w:rsid w:val="003644C7"/>
    <w:rsid w:val="00377FE0"/>
    <w:rsid w:val="003801F6"/>
    <w:rsid w:val="003930F7"/>
    <w:rsid w:val="00410015"/>
    <w:rsid w:val="00417DA5"/>
    <w:rsid w:val="00454954"/>
    <w:rsid w:val="004651C1"/>
    <w:rsid w:val="004A278D"/>
    <w:rsid w:val="005021A9"/>
    <w:rsid w:val="00526053"/>
    <w:rsid w:val="00526FE3"/>
    <w:rsid w:val="00531751"/>
    <w:rsid w:val="00562B90"/>
    <w:rsid w:val="00583CDF"/>
    <w:rsid w:val="005C6767"/>
    <w:rsid w:val="005E63EE"/>
    <w:rsid w:val="005F0B1E"/>
    <w:rsid w:val="00646CAB"/>
    <w:rsid w:val="006A4BB6"/>
    <w:rsid w:val="006C624A"/>
    <w:rsid w:val="006E2655"/>
    <w:rsid w:val="006E604D"/>
    <w:rsid w:val="0071413C"/>
    <w:rsid w:val="00733186"/>
    <w:rsid w:val="00742919"/>
    <w:rsid w:val="007539BD"/>
    <w:rsid w:val="0077210C"/>
    <w:rsid w:val="00777C60"/>
    <w:rsid w:val="0079407B"/>
    <w:rsid w:val="007B32DA"/>
    <w:rsid w:val="007B522E"/>
    <w:rsid w:val="007C17B2"/>
    <w:rsid w:val="00801019"/>
    <w:rsid w:val="00851931"/>
    <w:rsid w:val="008C597A"/>
    <w:rsid w:val="00954610"/>
    <w:rsid w:val="009A60AB"/>
    <w:rsid w:val="009D3276"/>
    <w:rsid w:val="009E15EA"/>
    <w:rsid w:val="009E588A"/>
    <w:rsid w:val="00A04428"/>
    <w:rsid w:val="00A07148"/>
    <w:rsid w:val="00A214D8"/>
    <w:rsid w:val="00A5462E"/>
    <w:rsid w:val="00A900CD"/>
    <w:rsid w:val="00B44ABF"/>
    <w:rsid w:val="00B60552"/>
    <w:rsid w:val="00B75A64"/>
    <w:rsid w:val="00BB0E3C"/>
    <w:rsid w:val="00BF7711"/>
    <w:rsid w:val="00C10C04"/>
    <w:rsid w:val="00C33088"/>
    <w:rsid w:val="00C36743"/>
    <w:rsid w:val="00C7131D"/>
    <w:rsid w:val="00CD2848"/>
    <w:rsid w:val="00CD4F6A"/>
    <w:rsid w:val="00D00ECA"/>
    <w:rsid w:val="00D91AC4"/>
    <w:rsid w:val="00DC311D"/>
    <w:rsid w:val="00E11FB4"/>
    <w:rsid w:val="00E55805"/>
    <w:rsid w:val="00E572FE"/>
    <w:rsid w:val="00E66E84"/>
    <w:rsid w:val="00EA6186"/>
    <w:rsid w:val="00F60211"/>
    <w:rsid w:val="00FD669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1CA60E13-CD5D-412B-AF00-741259C0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24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7148"/>
    <w:pPr>
      <w:tabs>
        <w:tab w:val="center" w:pos="4153"/>
        <w:tab w:val="right" w:pos="8306"/>
      </w:tabs>
      <w:snapToGrid w:val="0"/>
    </w:pPr>
    <w:rPr>
      <w:sz w:val="20"/>
      <w:szCs w:val="20"/>
    </w:rPr>
  </w:style>
  <w:style w:type="character" w:customStyle="1" w:styleId="a4">
    <w:name w:val="頁首 字元"/>
    <w:basedOn w:val="a0"/>
    <w:link w:val="a3"/>
    <w:uiPriority w:val="99"/>
    <w:rsid w:val="00A07148"/>
    <w:rPr>
      <w:sz w:val="20"/>
      <w:szCs w:val="20"/>
    </w:rPr>
  </w:style>
  <w:style w:type="paragraph" w:styleId="a5">
    <w:name w:val="footer"/>
    <w:basedOn w:val="a"/>
    <w:link w:val="a6"/>
    <w:uiPriority w:val="99"/>
    <w:unhideWhenUsed/>
    <w:rsid w:val="00A07148"/>
    <w:pPr>
      <w:tabs>
        <w:tab w:val="center" w:pos="4153"/>
        <w:tab w:val="right" w:pos="8306"/>
      </w:tabs>
      <w:snapToGrid w:val="0"/>
    </w:pPr>
    <w:rPr>
      <w:sz w:val="20"/>
      <w:szCs w:val="20"/>
    </w:rPr>
  </w:style>
  <w:style w:type="character" w:customStyle="1" w:styleId="a6">
    <w:name w:val="頁尾 字元"/>
    <w:basedOn w:val="a0"/>
    <w:link w:val="a5"/>
    <w:uiPriority w:val="99"/>
    <w:rsid w:val="00A07148"/>
    <w:rPr>
      <w:sz w:val="20"/>
      <w:szCs w:val="20"/>
    </w:rPr>
  </w:style>
  <w:style w:type="character" w:styleId="a7">
    <w:name w:val="Hyperlink"/>
    <w:uiPriority w:val="99"/>
    <w:unhideWhenUsed/>
    <w:rsid w:val="00A07148"/>
    <w:rPr>
      <w:color w:val="0000FF"/>
      <w:u w:val="single"/>
    </w:rPr>
  </w:style>
  <w:style w:type="paragraph" w:customStyle="1" w:styleId="text">
    <w:name w:val="text"/>
    <w:basedOn w:val="a"/>
    <w:rsid w:val="0004427A"/>
    <w:pPr>
      <w:widowControl/>
      <w:spacing w:before="100" w:beforeAutospacing="1" w:after="100" w:afterAutospacing="1"/>
    </w:pPr>
    <w:rPr>
      <w:rFonts w:ascii="新細明體" w:hAnsi="新細明體" w:cs="新細明體"/>
      <w:kern w:val="0"/>
      <w:szCs w:val="24"/>
    </w:rPr>
  </w:style>
  <w:style w:type="character" w:styleId="a8">
    <w:name w:val="Placeholder Text"/>
    <w:basedOn w:val="a0"/>
    <w:uiPriority w:val="99"/>
    <w:semiHidden/>
    <w:rsid w:val="00E55805"/>
    <w:rPr>
      <w:color w:val="808080"/>
    </w:rPr>
  </w:style>
  <w:style w:type="character" w:styleId="a9">
    <w:name w:val="annotation reference"/>
    <w:basedOn w:val="a0"/>
    <w:uiPriority w:val="99"/>
    <w:semiHidden/>
    <w:unhideWhenUsed/>
    <w:rsid w:val="0077210C"/>
    <w:rPr>
      <w:sz w:val="18"/>
      <w:szCs w:val="18"/>
    </w:rPr>
  </w:style>
  <w:style w:type="paragraph" w:styleId="aa">
    <w:name w:val="annotation text"/>
    <w:basedOn w:val="a"/>
    <w:link w:val="ab"/>
    <w:uiPriority w:val="99"/>
    <w:semiHidden/>
    <w:unhideWhenUsed/>
    <w:rsid w:val="0077210C"/>
  </w:style>
  <w:style w:type="character" w:customStyle="1" w:styleId="ab">
    <w:name w:val="註解文字 字元"/>
    <w:basedOn w:val="a0"/>
    <w:link w:val="aa"/>
    <w:uiPriority w:val="99"/>
    <w:semiHidden/>
    <w:rsid w:val="0077210C"/>
    <w:rPr>
      <w:rFonts w:ascii="Calibri" w:eastAsia="新細明體" w:hAnsi="Calibri" w:cs="Times New Roman"/>
    </w:rPr>
  </w:style>
  <w:style w:type="paragraph" w:styleId="ac">
    <w:name w:val="annotation subject"/>
    <w:basedOn w:val="aa"/>
    <w:next w:val="aa"/>
    <w:link w:val="ad"/>
    <w:uiPriority w:val="99"/>
    <w:semiHidden/>
    <w:unhideWhenUsed/>
    <w:rsid w:val="0077210C"/>
    <w:rPr>
      <w:b/>
      <w:bCs/>
    </w:rPr>
  </w:style>
  <w:style w:type="character" w:customStyle="1" w:styleId="ad">
    <w:name w:val="註解主旨 字元"/>
    <w:basedOn w:val="ab"/>
    <w:link w:val="ac"/>
    <w:uiPriority w:val="99"/>
    <w:semiHidden/>
    <w:rsid w:val="0077210C"/>
    <w:rPr>
      <w:rFonts w:ascii="Calibri" w:eastAsia="新細明體" w:hAnsi="Calibri" w:cs="Times New Roman"/>
      <w:b/>
      <w:bCs/>
    </w:rPr>
  </w:style>
  <w:style w:type="paragraph" w:styleId="ae">
    <w:name w:val="Balloon Text"/>
    <w:basedOn w:val="a"/>
    <w:link w:val="af"/>
    <w:uiPriority w:val="99"/>
    <w:semiHidden/>
    <w:unhideWhenUsed/>
    <w:rsid w:val="0077210C"/>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77210C"/>
    <w:rPr>
      <w:rFonts w:asciiTheme="majorHAnsi" w:eastAsiaTheme="majorEastAsia" w:hAnsiTheme="majorHAnsi" w:cstheme="majorBidi"/>
      <w:sz w:val="18"/>
      <w:szCs w:val="18"/>
    </w:rPr>
  </w:style>
  <w:style w:type="paragraph" w:styleId="af0">
    <w:name w:val="List Paragraph"/>
    <w:basedOn w:val="a"/>
    <w:uiPriority w:val="34"/>
    <w:qFormat/>
    <w:rsid w:val="00954610"/>
    <w:pPr>
      <w:ind w:leftChars="200" w:left="480"/>
    </w:pPr>
  </w:style>
  <w:style w:type="character" w:styleId="af1">
    <w:name w:val="FollowedHyperlink"/>
    <w:basedOn w:val="a0"/>
    <w:uiPriority w:val="99"/>
    <w:semiHidden/>
    <w:unhideWhenUsed/>
    <w:rsid w:val="00E572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oypfoundation@gmail.com" TargetMode="External"/><Relationship Id="rId18" Type="http://schemas.openxmlformats.org/officeDocument/2006/relationships/hyperlink" Target="http://www.persons.org.tw/front/bin/form.phtml?Nbr=1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oyp.org.tw"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toypfoundation@gmail.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yp.org.tw" TargetMode="External"/><Relationship Id="rId20" Type="http://schemas.openxmlformats.org/officeDocument/2006/relationships/hyperlink" Target="mailto:toypfoundation@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3lCLCs" TargetMode="External"/><Relationship Id="rId24" Type="http://schemas.openxmlformats.org/officeDocument/2006/relationships/hyperlink" Target="http://www.toyp.org.tw" TargetMode="External"/><Relationship Id="rId5" Type="http://schemas.openxmlformats.org/officeDocument/2006/relationships/webSettings" Target="webSettings.xml"/><Relationship Id="rId15" Type="http://schemas.openxmlformats.org/officeDocument/2006/relationships/hyperlink" Target="http://www.facebook.com/TOYPF" TargetMode="External"/><Relationship Id="rId23" Type="http://schemas.openxmlformats.org/officeDocument/2006/relationships/hyperlink" Target="mailto:toypfoundation@gmail.com" TargetMode="External"/><Relationship Id="rId10" Type="http://schemas.openxmlformats.org/officeDocument/2006/relationships/hyperlink" Target="&#32218;&#19978;&#22577;&#21517;&#31995;&#32113;" TargetMode="External"/><Relationship Id="rId19" Type="http://schemas.openxmlformats.org/officeDocument/2006/relationships/hyperlink" Target="https://goo.gl/3lCLC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oyp.org.tw" TargetMode="External"/><Relationship Id="rId22" Type="http://schemas.openxmlformats.org/officeDocument/2006/relationships/hyperlink" Target="http://www.facebook.com/TOYPF" TargetMode="Externa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48163-330C-464E-9C9B-096A412F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12</Pages>
  <Words>1213</Words>
  <Characters>6920</Characters>
  <Application>Microsoft Office Word</Application>
  <DocSecurity>0</DocSecurity>
  <Lines>57</Lines>
  <Paragraphs>16</Paragraphs>
  <ScaleCrop>false</ScaleCrop>
  <Company/>
  <LinksUpToDate>false</LinksUpToDate>
  <CharactersWithSpaces>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Hsieh</dc:creator>
  <cp:keywords/>
  <dc:description/>
  <cp:lastModifiedBy>MAY LIN</cp:lastModifiedBy>
  <cp:revision>44</cp:revision>
  <cp:lastPrinted>2016-09-21T06:55:00Z</cp:lastPrinted>
  <dcterms:created xsi:type="dcterms:W3CDTF">2015-06-15T03:51:00Z</dcterms:created>
  <dcterms:modified xsi:type="dcterms:W3CDTF">2016-09-22T03:19:00Z</dcterms:modified>
</cp:coreProperties>
</file>