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7F" w:rsidRPr="009145D9" w:rsidRDefault="00552CDD" w:rsidP="002C42B1">
      <w:pPr>
        <w:kinsoku w:val="0"/>
        <w:overflowPunct w:val="0"/>
        <w:autoSpaceDE w:val="0"/>
        <w:autoSpaceDN w:val="0"/>
        <w:adjustRightInd w:val="0"/>
        <w:snapToGrid w:val="0"/>
        <w:spacing w:line="460" w:lineRule="exact"/>
        <w:rPr>
          <w:rFonts w:ascii="標楷體" w:eastAsia="標楷體" w:hAnsi="標楷體" w:cs="新細明體"/>
          <w:b/>
          <w:color w:val="000000"/>
          <w:kern w:val="0"/>
          <w:sz w:val="40"/>
          <w:szCs w:val="40"/>
        </w:rPr>
      </w:pPr>
      <w:r w:rsidRPr="009145D9">
        <w:rPr>
          <w:rFonts w:ascii="標楷體" w:eastAsia="標楷體" w:hAnsi="標楷體" w:cs="新細明體" w:hint="eastAsia"/>
          <w:b/>
          <w:bCs/>
          <w:color w:val="000000"/>
          <w:kern w:val="0"/>
          <w:sz w:val="40"/>
          <w:szCs w:val="40"/>
        </w:rPr>
        <w:t>失蹤人口查尋作業要點</w:t>
      </w:r>
      <w:r w:rsidR="00F70D02" w:rsidRPr="009145D9">
        <w:rPr>
          <w:rFonts w:ascii="標楷體" w:eastAsia="標楷體" w:hAnsi="標楷體" w:cs="新細明體" w:hint="eastAsia"/>
          <w:b/>
          <w:bCs/>
          <w:color w:val="000000"/>
          <w:kern w:val="0"/>
          <w:sz w:val="40"/>
          <w:szCs w:val="40"/>
        </w:rPr>
        <w:t>修正總說明</w:t>
      </w:r>
    </w:p>
    <w:p w:rsidR="00053D8F" w:rsidRPr="008D5812" w:rsidRDefault="00552CDD" w:rsidP="002C42B1">
      <w:pPr>
        <w:pStyle w:val="HTML"/>
        <w:widowControl w:val="0"/>
        <w:kinsoku w:val="0"/>
        <w:overflowPunct w:val="0"/>
        <w:autoSpaceDE w:val="0"/>
        <w:autoSpaceDN w:val="0"/>
        <w:adjustRightInd w:val="0"/>
        <w:snapToGrid w:val="0"/>
        <w:spacing w:line="460" w:lineRule="exact"/>
        <w:ind w:firstLineChars="205" w:firstLine="574"/>
        <w:rPr>
          <w:rFonts w:ascii="標楷體" w:eastAsia="標楷體" w:hAnsi="標楷體" w:cs="新細明體"/>
          <w:sz w:val="28"/>
          <w:szCs w:val="28"/>
        </w:rPr>
      </w:pPr>
      <w:r w:rsidRPr="008D5812">
        <w:rPr>
          <w:rFonts w:ascii="標楷體" w:eastAsia="標楷體" w:hAnsi="標楷體" w:cs="新細明體" w:hint="eastAsia"/>
          <w:sz w:val="28"/>
          <w:szCs w:val="28"/>
          <w:lang w:eastAsia="zh-TW"/>
        </w:rPr>
        <w:t>失蹤人口查尋作業要點</w:t>
      </w:r>
      <w:r w:rsidR="006D3CD7" w:rsidRPr="008D5812">
        <w:rPr>
          <w:rFonts w:ascii="標楷體" w:eastAsia="標楷體" w:hAnsi="標楷體" w:cs="新細明體" w:hint="eastAsia"/>
          <w:sz w:val="28"/>
          <w:szCs w:val="28"/>
        </w:rPr>
        <w:t>（以下簡稱本</w:t>
      </w:r>
      <w:r w:rsidRPr="008D5812">
        <w:rPr>
          <w:rFonts w:ascii="標楷體" w:eastAsia="標楷體" w:hAnsi="標楷體" w:cs="新細明體" w:hint="eastAsia"/>
          <w:sz w:val="28"/>
          <w:szCs w:val="28"/>
          <w:lang w:eastAsia="zh-TW"/>
        </w:rPr>
        <w:t>要點</w:t>
      </w:r>
      <w:r w:rsidR="006D3CD7" w:rsidRPr="008D5812">
        <w:rPr>
          <w:rFonts w:ascii="標楷體" w:eastAsia="標楷體" w:hAnsi="標楷體" w:cs="新細明體" w:hint="eastAsia"/>
          <w:sz w:val="28"/>
          <w:szCs w:val="28"/>
        </w:rPr>
        <w:t>）</w:t>
      </w:r>
      <w:r w:rsidR="00B76E7F" w:rsidRPr="008D5812">
        <w:rPr>
          <w:rFonts w:ascii="標楷體" w:eastAsia="標楷體" w:hAnsi="標楷體" w:cs="新細明體" w:hint="eastAsia"/>
          <w:sz w:val="28"/>
          <w:szCs w:val="28"/>
        </w:rPr>
        <w:t>係內政部</w:t>
      </w:r>
      <w:r w:rsidR="003832D8" w:rsidRPr="008D5812">
        <w:rPr>
          <w:rFonts w:ascii="標楷體" w:eastAsia="標楷體" w:hAnsi="標楷體" w:cs="新細明體" w:hint="eastAsia"/>
          <w:sz w:val="28"/>
          <w:szCs w:val="28"/>
          <w:lang w:eastAsia="zh-TW"/>
        </w:rPr>
        <w:t>警政署</w:t>
      </w:r>
      <w:r w:rsidR="003323EA" w:rsidRPr="008D5812">
        <w:rPr>
          <w:rFonts w:ascii="標楷體" w:eastAsia="標楷體" w:hAnsi="標楷體" w:cs="新細明體" w:hint="eastAsia"/>
          <w:sz w:val="28"/>
          <w:szCs w:val="28"/>
          <w:lang w:eastAsia="zh-TW"/>
        </w:rPr>
        <w:t>（以下簡稱本署）</w:t>
      </w:r>
      <w:r w:rsidR="00B76E7F" w:rsidRPr="008D5812">
        <w:rPr>
          <w:rFonts w:ascii="標楷體" w:eastAsia="標楷體" w:hAnsi="標楷體" w:cs="新細明體" w:hint="eastAsia"/>
          <w:sz w:val="28"/>
          <w:szCs w:val="28"/>
        </w:rPr>
        <w:t>於</w:t>
      </w:r>
      <w:r w:rsidR="00533992" w:rsidRPr="008D5812">
        <w:rPr>
          <w:rFonts w:ascii="標楷體" w:eastAsia="標楷體" w:hAnsi="標楷體" w:cs="新細明體" w:hint="eastAsia"/>
          <w:sz w:val="28"/>
          <w:szCs w:val="28"/>
          <w:lang w:eastAsia="zh-TW"/>
        </w:rPr>
        <w:t>九十四年十一月三十日修正發布名稱及全文十七點</w:t>
      </w:r>
      <w:proofErr w:type="gramStart"/>
      <w:r w:rsidR="00533992" w:rsidRPr="008D5812">
        <w:rPr>
          <w:rFonts w:ascii="標楷體" w:eastAsia="標楷體" w:hAnsi="標楷體" w:cs="新細明體" w:hint="eastAsia"/>
          <w:sz w:val="28"/>
          <w:szCs w:val="28"/>
          <w:lang w:eastAsia="zh-TW"/>
        </w:rPr>
        <w:t>（</w:t>
      </w:r>
      <w:proofErr w:type="gramEnd"/>
      <w:r w:rsidR="00533992" w:rsidRPr="008D5812">
        <w:rPr>
          <w:rFonts w:ascii="標楷體" w:eastAsia="標楷體" w:hAnsi="標楷體" w:cs="新細明體" w:hint="eastAsia"/>
          <w:sz w:val="28"/>
          <w:szCs w:val="28"/>
          <w:lang w:eastAsia="zh-TW"/>
        </w:rPr>
        <w:t>原名稱：查尋人口查尋注意事項</w:t>
      </w:r>
      <w:proofErr w:type="gramStart"/>
      <w:r w:rsidR="00533992" w:rsidRPr="008D5812">
        <w:rPr>
          <w:rFonts w:ascii="標楷體" w:eastAsia="標楷體" w:hAnsi="標楷體" w:cs="新細明體" w:hint="eastAsia"/>
          <w:sz w:val="28"/>
          <w:szCs w:val="28"/>
          <w:lang w:eastAsia="zh-TW"/>
        </w:rPr>
        <w:t>）</w:t>
      </w:r>
      <w:proofErr w:type="gramEnd"/>
      <w:r w:rsidR="00533992" w:rsidRPr="008D5812">
        <w:rPr>
          <w:rFonts w:ascii="標楷體" w:eastAsia="標楷體" w:hAnsi="標楷體" w:cs="新細明體" w:hint="eastAsia"/>
          <w:sz w:val="28"/>
          <w:szCs w:val="28"/>
          <w:lang w:eastAsia="zh-TW"/>
        </w:rPr>
        <w:t>，並於</w:t>
      </w:r>
      <w:proofErr w:type="gramStart"/>
      <w:r w:rsidRPr="008D5812">
        <w:rPr>
          <w:rFonts w:ascii="標楷體" w:eastAsia="標楷體" w:hAnsi="標楷體" w:cs="新細明體" w:hint="eastAsia"/>
          <w:sz w:val="28"/>
          <w:szCs w:val="28"/>
          <w:lang w:eastAsia="zh-TW"/>
        </w:rPr>
        <w:t>ㄧ</w:t>
      </w:r>
      <w:proofErr w:type="gramEnd"/>
      <w:r w:rsidR="009145D9" w:rsidRPr="008D5812">
        <w:rPr>
          <w:rFonts w:ascii="標楷體" w:eastAsia="標楷體" w:hAnsi="標楷體" w:cs="新細明體" w:hint="eastAsia"/>
          <w:sz w:val="28"/>
          <w:szCs w:val="28"/>
        </w:rPr>
        <w:t>百</w:t>
      </w:r>
      <w:r w:rsidR="00B76E7F" w:rsidRPr="008D5812">
        <w:rPr>
          <w:rFonts w:ascii="標楷體" w:eastAsia="標楷體" w:hAnsi="標楷體" w:cs="新細明體" w:hint="eastAsia"/>
          <w:sz w:val="28"/>
          <w:szCs w:val="28"/>
        </w:rPr>
        <w:t>年</w:t>
      </w:r>
      <w:r w:rsidRPr="008D5812">
        <w:rPr>
          <w:rFonts w:ascii="標楷體" w:eastAsia="標楷體" w:hAnsi="標楷體" w:cs="新細明體" w:hint="eastAsia"/>
          <w:sz w:val="28"/>
          <w:szCs w:val="28"/>
          <w:lang w:eastAsia="zh-TW"/>
        </w:rPr>
        <w:t>六</w:t>
      </w:r>
      <w:r w:rsidR="00C954FE" w:rsidRPr="008D5812">
        <w:rPr>
          <w:rFonts w:ascii="標楷體" w:eastAsia="標楷體" w:hAnsi="標楷體" w:cs="新細明體" w:hint="eastAsia"/>
          <w:sz w:val="28"/>
          <w:szCs w:val="28"/>
        </w:rPr>
        <w:t>月</w:t>
      </w:r>
      <w:r w:rsidRPr="008D5812">
        <w:rPr>
          <w:rFonts w:ascii="標楷體" w:eastAsia="標楷體" w:hAnsi="標楷體" w:cs="新細明體" w:hint="eastAsia"/>
          <w:sz w:val="28"/>
          <w:szCs w:val="28"/>
          <w:lang w:eastAsia="zh-TW"/>
        </w:rPr>
        <w:t>二</w:t>
      </w:r>
      <w:r w:rsidR="006364C4" w:rsidRPr="008D5812">
        <w:rPr>
          <w:rFonts w:ascii="標楷體" w:eastAsia="標楷體" w:hAnsi="標楷體" w:cs="新細明體" w:hint="eastAsia"/>
          <w:sz w:val="28"/>
          <w:szCs w:val="28"/>
        </w:rPr>
        <w:t>十</w:t>
      </w:r>
      <w:r w:rsidRPr="008D5812">
        <w:rPr>
          <w:rFonts w:ascii="標楷體" w:eastAsia="標楷體" w:hAnsi="標楷體" w:cs="新細明體" w:hint="eastAsia"/>
          <w:sz w:val="28"/>
          <w:szCs w:val="28"/>
          <w:lang w:eastAsia="zh-TW"/>
        </w:rPr>
        <w:t>三</w:t>
      </w:r>
      <w:r w:rsidR="00C954FE" w:rsidRPr="008D5812">
        <w:rPr>
          <w:rFonts w:ascii="標楷體" w:eastAsia="標楷體" w:hAnsi="標楷體" w:cs="新細明體" w:hint="eastAsia"/>
          <w:sz w:val="28"/>
          <w:szCs w:val="28"/>
        </w:rPr>
        <w:t>日</w:t>
      </w:r>
      <w:r w:rsidRPr="008D5812">
        <w:rPr>
          <w:rFonts w:ascii="標楷體" w:eastAsia="標楷體" w:hAnsi="標楷體" w:cs="新細明體" w:hint="eastAsia"/>
          <w:sz w:val="28"/>
          <w:szCs w:val="28"/>
          <w:lang w:eastAsia="zh-TW"/>
        </w:rPr>
        <w:t>修</w:t>
      </w:r>
      <w:r w:rsidR="00533992" w:rsidRPr="008D5812">
        <w:rPr>
          <w:rFonts w:ascii="標楷體" w:eastAsia="標楷體" w:hAnsi="標楷體" w:cs="新細明體" w:hint="eastAsia"/>
          <w:sz w:val="28"/>
          <w:szCs w:val="28"/>
        </w:rPr>
        <w:t>正一次</w:t>
      </w:r>
      <w:r w:rsidR="00FF76E2" w:rsidRPr="008D5812">
        <w:rPr>
          <w:rFonts w:ascii="標楷體" w:eastAsia="標楷體" w:hAnsi="標楷體" w:cs="新細明體" w:hint="eastAsia"/>
          <w:sz w:val="28"/>
          <w:szCs w:val="28"/>
        </w:rPr>
        <w:t>。</w:t>
      </w:r>
      <w:r w:rsidR="00672D61" w:rsidRPr="008D5812">
        <w:rPr>
          <w:rFonts w:ascii="標楷體" w:eastAsia="標楷體" w:hAnsi="標楷體" w:cs="新細明體" w:hint="eastAsia"/>
          <w:sz w:val="28"/>
          <w:szCs w:val="28"/>
        </w:rPr>
        <w:t>茲因</w:t>
      </w:r>
      <w:r w:rsidR="00226685" w:rsidRPr="008D5812">
        <w:rPr>
          <w:rFonts w:ascii="標楷體" w:eastAsia="標楷體" w:hAnsi="標楷體" w:cs="新細明體" w:hint="eastAsia"/>
          <w:sz w:val="28"/>
          <w:szCs w:val="28"/>
        </w:rPr>
        <w:t>配合</w:t>
      </w:r>
      <w:r w:rsidR="00103DFF" w:rsidRPr="008D5812">
        <w:rPr>
          <w:rFonts w:ascii="標楷體" w:eastAsia="標楷體" w:hAnsi="標楷體" w:cs="新細明體" w:hint="eastAsia"/>
          <w:sz w:val="28"/>
          <w:szCs w:val="28"/>
          <w:lang w:eastAsia="zh-TW"/>
        </w:rPr>
        <w:t>行政院政府組織改造作業</w:t>
      </w:r>
      <w:r w:rsidR="00E8141C" w:rsidRPr="008D5812">
        <w:rPr>
          <w:rFonts w:ascii="標楷體" w:eastAsia="標楷體" w:hAnsi="標楷體" w:cs="新細明體" w:hint="eastAsia"/>
          <w:sz w:val="28"/>
          <w:szCs w:val="28"/>
          <w:lang w:eastAsia="zh-TW"/>
        </w:rPr>
        <w:t>，</w:t>
      </w:r>
      <w:proofErr w:type="gramStart"/>
      <w:r w:rsidR="003323EA" w:rsidRPr="008D5812">
        <w:rPr>
          <w:rFonts w:ascii="標楷體" w:eastAsia="標楷體" w:hAnsi="標楷體" w:cs="新細明體" w:hint="eastAsia"/>
          <w:sz w:val="28"/>
          <w:szCs w:val="28"/>
          <w:lang w:eastAsia="zh-TW"/>
        </w:rPr>
        <w:t>本署業務</w:t>
      </w:r>
      <w:proofErr w:type="gramEnd"/>
      <w:r w:rsidR="003323EA" w:rsidRPr="008D5812">
        <w:rPr>
          <w:rFonts w:ascii="標楷體" w:eastAsia="標楷體" w:hAnsi="標楷體" w:cs="新細明體" w:hint="eastAsia"/>
          <w:sz w:val="28"/>
          <w:szCs w:val="28"/>
          <w:lang w:eastAsia="zh-TW"/>
        </w:rPr>
        <w:t>調整、單位名稱變更，</w:t>
      </w:r>
      <w:r w:rsidR="00E8141C" w:rsidRPr="008D5812">
        <w:rPr>
          <w:rFonts w:ascii="標楷體" w:eastAsia="標楷體" w:hAnsi="標楷體" w:cs="新細明體" w:hint="eastAsia"/>
          <w:sz w:val="28"/>
          <w:szCs w:val="28"/>
        </w:rPr>
        <w:t>並</w:t>
      </w:r>
      <w:r w:rsidR="00F66B87" w:rsidRPr="008D5812">
        <w:rPr>
          <w:rFonts w:ascii="標楷體" w:eastAsia="標楷體" w:hAnsi="標楷體" w:cs="新細明體" w:hint="eastAsia"/>
          <w:sz w:val="28"/>
          <w:szCs w:val="28"/>
          <w:lang w:eastAsia="zh-TW"/>
        </w:rPr>
        <w:t>配合實務運用，</w:t>
      </w:r>
      <w:r w:rsidR="00AD7F0D" w:rsidRPr="008D5812">
        <w:rPr>
          <w:rFonts w:ascii="標楷體" w:eastAsia="標楷體" w:hAnsi="標楷體" w:cs="新細明體" w:hint="eastAsia"/>
          <w:sz w:val="28"/>
          <w:szCs w:val="28"/>
          <w:lang w:val="en-US" w:eastAsia="zh-TW"/>
        </w:rPr>
        <w:t>確保失蹤者之相關權益，及</w:t>
      </w:r>
      <w:proofErr w:type="gramStart"/>
      <w:r w:rsidR="00AD7F0D" w:rsidRPr="008D5812">
        <w:rPr>
          <w:rFonts w:ascii="標楷體" w:eastAsia="標楷體" w:hAnsi="標楷體" w:cs="新細明體" w:hint="eastAsia"/>
          <w:sz w:val="28"/>
          <w:szCs w:val="28"/>
          <w:lang w:val="en-US" w:eastAsia="zh-TW"/>
        </w:rPr>
        <w:t>釐</w:t>
      </w:r>
      <w:proofErr w:type="gramEnd"/>
      <w:r w:rsidR="00AD7F0D" w:rsidRPr="008D5812">
        <w:rPr>
          <w:rFonts w:ascii="標楷體" w:eastAsia="標楷體" w:hAnsi="標楷體" w:cs="新細明體" w:hint="eastAsia"/>
          <w:sz w:val="28"/>
          <w:szCs w:val="28"/>
          <w:lang w:val="en-US" w:eastAsia="zh-TW"/>
        </w:rPr>
        <w:t>清相關主管權責</w:t>
      </w:r>
      <w:r w:rsidR="00103DFF" w:rsidRPr="008D5812">
        <w:rPr>
          <w:rFonts w:ascii="標楷體" w:eastAsia="標楷體" w:hAnsi="標楷體" w:cs="新細明體" w:hint="eastAsia"/>
          <w:sz w:val="28"/>
          <w:szCs w:val="28"/>
        </w:rPr>
        <w:t>，</w:t>
      </w:r>
      <w:proofErr w:type="gramStart"/>
      <w:r w:rsidR="00226685" w:rsidRPr="008D5812">
        <w:rPr>
          <w:rFonts w:ascii="標楷體" w:eastAsia="標楷體" w:hAnsi="標楷體" w:cs="新細明體" w:hint="eastAsia"/>
          <w:sz w:val="28"/>
          <w:szCs w:val="28"/>
        </w:rPr>
        <w:t>爰</w:t>
      </w:r>
      <w:proofErr w:type="gramEnd"/>
      <w:r w:rsidR="00A24F71" w:rsidRPr="008D5812">
        <w:rPr>
          <w:rFonts w:ascii="標楷體" w:eastAsia="標楷體" w:hAnsi="標楷體" w:cs="新細明體" w:hint="eastAsia"/>
          <w:sz w:val="28"/>
          <w:szCs w:val="28"/>
        </w:rPr>
        <w:t>修正</w:t>
      </w:r>
      <w:r w:rsidR="00425247" w:rsidRPr="008D5812">
        <w:rPr>
          <w:rFonts w:ascii="標楷體" w:eastAsia="標楷體" w:hAnsi="標楷體" w:cs="新細明體" w:hint="eastAsia"/>
          <w:sz w:val="28"/>
          <w:szCs w:val="28"/>
          <w:lang w:eastAsia="zh-TW"/>
        </w:rPr>
        <w:t>本</w:t>
      </w:r>
      <w:r w:rsidR="00A24F71" w:rsidRPr="008D5812">
        <w:rPr>
          <w:rFonts w:ascii="標楷體" w:eastAsia="標楷體" w:hAnsi="標楷體" w:cs="新細明體" w:hint="eastAsia"/>
          <w:sz w:val="28"/>
          <w:szCs w:val="28"/>
        </w:rPr>
        <w:t>要點</w:t>
      </w:r>
      <w:r w:rsidR="00F66B87" w:rsidRPr="008D5812">
        <w:rPr>
          <w:rFonts w:ascii="標楷體" w:eastAsia="標楷體" w:hAnsi="標楷體" w:cs="新細明體" w:hint="eastAsia"/>
          <w:sz w:val="28"/>
          <w:szCs w:val="28"/>
          <w:lang w:eastAsia="zh-TW"/>
        </w:rPr>
        <w:t>，以符</w:t>
      </w:r>
      <w:r w:rsidR="00DD6F65" w:rsidRPr="008D5812">
        <w:rPr>
          <w:rFonts w:ascii="標楷體" w:eastAsia="標楷體" w:hAnsi="標楷體" w:hint="eastAsia"/>
          <w:sz w:val="28"/>
          <w:szCs w:val="28"/>
        </w:rPr>
        <w:t>現況及社會期待</w:t>
      </w:r>
      <w:r w:rsidR="00284036" w:rsidRPr="008D5812">
        <w:rPr>
          <w:rFonts w:ascii="標楷體" w:eastAsia="標楷體" w:hAnsi="標楷體" w:hint="eastAsia"/>
          <w:sz w:val="28"/>
          <w:szCs w:val="28"/>
          <w:lang w:eastAsia="zh-TW"/>
        </w:rPr>
        <w:t>，</w:t>
      </w:r>
      <w:r w:rsidR="00284036" w:rsidRPr="008D5812">
        <w:rPr>
          <w:rFonts w:ascii="標楷體" w:eastAsia="標楷體" w:hAnsi="標楷體" w:hint="eastAsia"/>
          <w:sz w:val="28"/>
          <w:szCs w:val="28"/>
        </w:rPr>
        <w:t>修正要點如下</w:t>
      </w:r>
      <w:r w:rsidR="00284036" w:rsidRPr="008D5812">
        <w:rPr>
          <w:rFonts w:ascii="標楷體" w:eastAsia="標楷體" w:hAnsi="標楷體" w:hint="eastAsia"/>
          <w:sz w:val="28"/>
          <w:szCs w:val="28"/>
          <w:lang w:eastAsia="zh-TW"/>
        </w:rPr>
        <w:t>：</w:t>
      </w:r>
    </w:p>
    <w:p w:rsidR="002A05A2" w:rsidRPr="008D5812" w:rsidRDefault="00284036" w:rsidP="00284036">
      <w:pPr>
        <w:pStyle w:val="HTML"/>
        <w:widowControl w:val="0"/>
        <w:kinsoku w:val="0"/>
        <w:overflowPunct w:val="0"/>
        <w:autoSpaceDE w:val="0"/>
        <w:autoSpaceDN w:val="0"/>
        <w:adjustRightInd w:val="0"/>
        <w:snapToGrid w:val="0"/>
        <w:spacing w:line="460" w:lineRule="exact"/>
        <w:rPr>
          <w:rFonts w:ascii="標楷體" w:eastAsia="標楷體" w:hAnsi="標楷體" w:cs="新細明體" w:hint="eastAsia"/>
          <w:sz w:val="28"/>
          <w:szCs w:val="28"/>
          <w:lang w:eastAsia="zh-TW"/>
        </w:rPr>
      </w:pPr>
      <w:r w:rsidRPr="008D5812">
        <w:rPr>
          <w:rFonts w:ascii="標楷體" w:eastAsia="標楷體" w:hAnsi="標楷體" w:cs="新細明體"/>
          <w:sz w:val="28"/>
          <w:szCs w:val="28"/>
        </w:rPr>
        <w:t>一</w:t>
      </w:r>
      <w:r w:rsidRPr="008D5812">
        <w:rPr>
          <w:rFonts w:ascii="標楷體" w:eastAsia="標楷體" w:hAnsi="標楷體" w:cs="新細明體" w:hint="eastAsia"/>
          <w:sz w:val="28"/>
          <w:szCs w:val="28"/>
          <w:lang w:eastAsia="zh-TW"/>
        </w:rPr>
        <w:t>、增列受理失蹤人口報案但書規定。（修正規定第三點）</w:t>
      </w:r>
    </w:p>
    <w:p w:rsidR="00284036" w:rsidRPr="008D5812" w:rsidRDefault="00284036" w:rsidP="00284036">
      <w:pPr>
        <w:pStyle w:val="HTML"/>
        <w:widowControl w:val="0"/>
        <w:kinsoku w:val="0"/>
        <w:overflowPunct w:val="0"/>
        <w:autoSpaceDE w:val="0"/>
        <w:autoSpaceDN w:val="0"/>
        <w:adjustRightInd w:val="0"/>
        <w:snapToGrid w:val="0"/>
        <w:spacing w:line="460" w:lineRule="exact"/>
        <w:ind w:left="566" w:hangingChars="202" w:hanging="566"/>
        <w:rPr>
          <w:rFonts w:ascii="標楷體" w:eastAsia="標楷體" w:hAnsi="標楷體" w:cs="新細明體"/>
          <w:sz w:val="28"/>
          <w:szCs w:val="28"/>
          <w:lang w:eastAsia="zh-TW"/>
        </w:rPr>
      </w:pPr>
      <w:r w:rsidRPr="008D5812">
        <w:rPr>
          <w:rFonts w:ascii="標楷體" w:eastAsia="標楷體" w:hAnsi="標楷體" w:cs="新細明體"/>
          <w:sz w:val="28"/>
          <w:szCs w:val="28"/>
          <w:lang w:eastAsia="zh-TW"/>
        </w:rPr>
        <w:t>二</w:t>
      </w:r>
      <w:r w:rsidRPr="008D5812">
        <w:rPr>
          <w:rFonts w:ascii="標楷體" w:eastAsia="標楷體" w:hAnsi="標楷體" w:cs="新細明體" w:hint="eastAsia"/>
          <w:sz w:val="28"/>
          <w:szCs w:val="28"/>
          <w:lang w:eastAsia="zh-TW"/>
        </w:rPr>
        <w:t>、</w:t>
      </w:r>
      <w:proofErr w:type="gramStart"/>
      <w:r w:rsidRPr="008D5812">
        <w:rPr>
          <w:rFonts w:ascii="標楷體" w:eastAsia="標楷體" w:hAnsi="標楷體" w:cs="新細明體" w:hint="eastAsia"/>
          <w:sz w:val="28"/>
          <w:szCs w:val="28"/>
          <w:lang w:eastAsia="zh-TW"/>
        </w:rPr>
        <w:t>配合本署組織</w:t>
      </w:r>
      <w:proofErr w:type="gramEnd"/>
      <w:r w:rsidRPr="008D5812">
        <w:rPr>
          <w:rFonts w:ascii="標楷體" w:eastAsia="標楷體" w:hAnsi="標楷體" w:cs="新細明體" w:hint="eastAsia"/>
          <w:sz w:val="28"/>
          <w:szCs w:val="28"/>
          <w:lang w:eastAsia="zh-TW"/>
        </w:rPr>
        <w:t>改造及地方警察機關內部</w:t>
      </w:r>
      <w:r w:rsidR="00B71BB6" w:rsidRPr="008D5812">
        <w:rPr>
          <w:rFonts w:ascii="標楷體" w:eastAsia="標楷體" w:hAnsi="標楷體" w:cs="新細明體" w:hint="eastAsia"/>
          <w:sz w:val="28"/>
          <w:szCs w:val="28"/>
          <w:lang w:eastAsia="zh-TW"/>
        </w:rPr>
        <w:t>單位</w:t>
      </w:r>
      <w:r w:rsidRPr="008D5812">
        <w:rPr>
          <w:rFonts w:ascii="標楷體" w:eastAsia="標楷體" w:hAnsi="標楷體" w:cs="新細明體" w:hint="eastAsia"/>
          <w:sz w:val="28"/>
          <w:szCs w:val="28"/>
          <w:lang w:eastAsia="zh-TW"/>
        </w:rPr>
        <w:t>、業務職掌相對應調整，「戶口單位」修正為「防治（戶口業務）單位」。（修正規定第</w:t>
      </w:r>
      <w:r w:rsidR="00463AE6" w:rsidRPr="008D5812">
        <w:rPr>
          <w:rFonts w:ascii="標楷體" w:eastAsia="標楷體" w:hAnsi="標楷體" w:cs="新細明體" w:hint="eastAsia"/>
          <w:sz w:val="28"/>
          <w:szCs w:val="28"/>
          <w:lang w:eastAsia="zh-TW"/>
        </w:rPr>
        <w:t>五</w:t>
      </w:r>
      <w:r w:rsidRPr="008D5812">
        <w:rPr>
          <w:rFonts w:ascii="標楷體" w:eastAsia="標楷體" w:hAnsi="標楷體" w:cs="新細明體" w:hint="eastAsia"/>
          <w:sz w:val="28"/>
          <w:szCs w:val="28"/>
          <w:lang w:eastAsia="zh-TW"/>
        </w:rPr>
        <w:t>點</w:t>
      </w:r>
      <w:r w:rsidR="00463AE6" w:rsidRPr="008D5812">
        <w:rPr>
          <w:rFonts w:ascii="標楷體" w:eastAsia="標楷體" w:hAnsi="標楷體" w:cs="新細明體" w:hint="eastAsia"/>
          <w:sz w:val="28"/>
          <w:szCs w:val="28"/>
          <w:lang w:eastAsia="zh-TW"/>
        </w:rPr>
        <w:t>、第七點至第八點、第十二點至第十三點）</w:t>
      </w:r>
    </w:p>
    <w:p w:rsidR="0090165D" w:rsidRPr="008D5812" w:rsidRDefault="0090165D" w:rsidP="00284036">
      <w:pPr>
        <w:pStyle w:val="HTML"/>
        <w:widowControl w:val="0"/>
        <w:kinsoku w:val="0"/>
        <w:overflowPunct w:val="0"/>
        <w:autoSpaceDE w:val="0"/>
        <w:autoSpaceDN w:val="0"/>
        <w:adjustRightInd w:val="0"/>
        <w:snapToGrid w:val="0"/>
        <w:spacing w:line="460" w:lineRule="exact"/>
        <w:ind w:left="566" w:hangingChars="202" w:hanging="566"/>
        <w:rPr>
          <w:rFonts w:ascii="標楷體" w:eastAsia="標楷體" w:hAnsi="標楷體" w:cs="新細明體" w:hint="eastAsia"/>
          <w:sz w:val="28"/>
          <w:szCs w:val="28"/>
          <w:lang w:eastAsia="zh-TW"/>
        </w:rPr>
      </w:pPr>
      <w:r w:rsidRPr="008D5812">
        <w:rPr>
          <w:rFonts w:ascii="標楷體" w:eastAsia="標楷體" w:hAnsi="標楷體" w:cs="新細明體"/>
          <w:sz w:val="28"/>
          <w:szCs w:val="28"/>
          <w:lang w:eastAsia="zh-TW"/>
        </w:rPr>
        <w:t>三</w:t>
      </w:r>
      <w:r w:rsidRPr="008D5812">
        <w:rPr>
          <w:rFonts w:ascii="標楷體" w:eastAsia="標楷體" w:hAnsi="標楷體" w:cs="新細明體" w:hint="eastAsia"/>
          <w:sz w:val="28"/>
          <w:szCs w:val="28"/>
          <w:lang w:eastAsia="zh-TW"/>
        </w:rPr>
        <w:t>、為保護無行為能力之未成年人，增列未滿七歲者（家屬擅自帶離</w:t>
      </w:r>
      <w:r w:rsidR="00A73618" w:rsidRPr="008D5812">
        <w:rPr>
          <w:rFonts w:ascii="標楷體" w:eastAsia="標楷體" w:hAnsi="標楷體" w:cs="新細明體" w:hint="eastAsia"/>
          <w:sz w:val="28"/>
          <w:szCs w:val="28"/>
          <w:lang w:eastAsia="zh-TW"/>
        </w:rPr>
        <w:t>除</w:t>
      </w:r>
      <w:r w:rsidRPr="008D5812">
        <w:rPr>
          <w:rFonts w:ascii="標楷體" w:eastAsia="標楷體" w:hAnsi="標楷體" w:cs="新細明體" w:hint="eastAsia"/>
          <w:sz w:val="28"/>
          <w:szCs w:val="28"/>
          <w:lang w:eastAsia="zh-TW"/>
        </w:rPr>
        <w:t>外）</w:t>
      </w:r>
      <w:r w:rsidR="00A73618" w:rsidRPr="008D5812">
        <w:rPr>
          <w:rFonts w:ascii="標楷體" w:eastAsia="標楷體" w:hAnsi="標楷體" w:cs="新細明體" w:hint="eastAsia"/>
          <w:sz w:val="28"/>
          <w:szCs w:val="28"/>
          <w:lang w:eastAsia="zh-TW"/>
        </w:rPr>
        <w:t>為</w:t>
      </w:r>
      <w:r w:rsidRPr="008D5812">
        <w:rPr>
          <w:rFonts w:ascii="標楷體" w:eastAsia="標楷體" w:hAnsi="標楷體" w:cs="新細明體" w:hint="eastAsia"/>
          <w:sz w:val="28"/>
          <w:szCs w:val="28"/>
          <w:lang w:eastAsia="zh-TW"/>
        </w:rPr>
        <w:t>緊急查尋對象，及查尋二十四小時</w:t>
      </w:r>
      <w:proofErr w:type="gramStart"/>
      <w:r w:rsidRPr="008D5812">
        <w:rPr>
          <w:rFonts w:ascii="標楷體" w:eastAsia="標楷體" w:hAnsi="標楷體" w:cs="新細明體" w:hint="eastAsia"/>
          <w:sz w:val="28"/>
          <w:szCs w:val="28"/>
          <w:lang w:eastAsia="zh-TW"/>
        </w:rPr>
        <w:t>未果且經</w:t>
      </w:r>
      <w:proofErr w:type="gramEnd"/>
      <w:r w:rsidRPr="008D5812">
        <w:rPr>
          <w:rFonts w:ascii="標楷體" w:eastAsia="標楷體" w:hAnsi="標楷體" w:cs="新細明體" w:hint="eastAsia"/>
          <w:sz w:val="28"/>
          <w:szCs w:val="28"/>
          <w:lang w:eastAsia="zh-TW"/>
        </w:rPr>
        <w:t>查</w:t>
      </w:r>
      <w:proofErr w:type="gramStart"/>
      <w:r w:rsidRPr="008D5812">
        <w:rPr>
          <w:rFonts w:ascii="標楷體" w:eastAsia="標楷體" w:hAnsi="標楷體" w:cs="新細明體" w:hint="eastAsia"/>
          <w:sz w:val="28"/>
          <w:szCs w:val="28"/>
          <w:lang w:eastAsia="zh-TW"/>
        </w:rPr>
        <w:t>疑</w:t>
      </w:r>
      <w:proofErr w:type="gramEnd"/>
      <w:r w:rsidRPr="008D5812">
        <w:rPr>
          <w:rFonts w:ascii="標楷體" w:eastAsia="標楷體" w:hAnsi="標楷體" w:cs="新細明體" w:hint="eastAsia"/>
          <w:sz w:val="28"/>
          <w:szCs w:val="28"/>
          <w:lang w:eastAsia="zh-TW"/>
        </w:rPr>
        <w:t>涉刑事案件時，比照重大刑案列管偵辦規定。（修正規定第六點至第七點）</w:t>
      </w:r>
    </w:p>
    <w:p w:rsidR="00463AE6" w:rsidRPr="008D5812" w:rsidRDefault="0090165D" w:rsidP="00284036">
      <w:pPr>
        <w:pStyle w:val="HTML"/>
        <w:widowControl w:val="0"/>
        <w:kinsoku w:val="0"/>
        <w:overflowPunct w:val="0"/>
        <w:autoSpaceDE w:val="0"/>
        <w:autoSpaceDN w:val="0"/>
        <w:adjustRightInd w:val="0"/>
        <w:snapToGrid w:val="0"/>
        <w:spacing w:line="460" w:lineRule="exact"/>
        <w:ind w:left="566" w:hangingChars="202" w:hanging="566"/>
        <w:rPr>
          <w:rFonts w:ascii="標楷體" w:eastAsia="標楷體" w:hAnsi="標楷體" w:cs="新細明體"/>
          <w:sz w:val="28"/>
          <w:szCs w:val="28"/>
          <w:lang w:eastAsia="zh-TW"/>
        </w:rPr>
      </w:pPr>
      <w:r w:rsidRPr="008D5812">
        <w:rPr>
          <w:rFonts w:ascii="標楷體" w:eastAsia="標楷體" w:hAnsi="標楷體" w:cs="新細明體"/>
          <w:sz w:val="28"/>
          <w:szCs w:val="28"/>
          <w:lang w:eastAsia="zh-TW"/>
        </w:rPr>
        <w:t>四</w:t>
      </w:r>
      <w:r w:rsidR="00463AE6" w:rsidRPr="008D5812">
        <w:rPr>
          <w:rFonts w:ascii="標楷體" w:eastAsia="標楷體" w:hAnsi="標楷體" w:cs="新細明體" w:hint="eastAsia"/>
          <w:sz w:val="28"/>
          <w:szCs w:val="28"/>
          <w:lang w:eastAsia="zh-TW"/>
        </w:rPr>
        <w:t>、</w:t>
      </w:r>
      <w:proofErr w:type="gramStart"/>
      <w:r w:rsidR="00463AE6" w:rsidRPr="008D5812">
        <w:rPr>
          <w:rFonts w:ascii="標楷體" w:eastAsia="標楷體" w:hAnsi="標楷體" w:cs="新細明體" w:hint="eastAsia"/>
          <w:sz w:val="28"/>
          <w:szCs w:val="28"/>
          <w:lang w:eastAsia="zh-TW"/>
        </w:rPr>
        <w:t>增列尋獲</w:t>
      </w:r>
      <w:proofErr w:type="gramEnd"/>
      <w:r w:rsidR="00463AE6" w:rsidRPr="008D5812">
        <w:rPr>
          <w:rFonts w:ascii="標楷體" w:eastAsia="標楷體" w:hAnsi="標楷體" w:cs="新細明體" w:hint="eastAsia"/>
          <w:sz w:val="28"/>
          <w:szCs w:val="28"/>
          <w:lang w:eastAsia="zh-TW"/>
        </w:rPr>
        <w:t>失蹤人</w:t>
      </w:r>
      <w:r w:rsidR="00412280" w:rsidRPr="008D5812">
        <w:rPr>
          <w:rFonts w:ascii="標楷體" w:eastAsia="標楷體" w:hAnsi="標楷體" w:cs="新細明體" w:hint="eastAsia"/>
          <w:sz w:val="28"/>
          <w:szCs w:val="28"/>
          <w:lang w:eastAsia="zh-TW"/>
        </w:rPr>
        <w:t>通知社工人員到場協</w:t>
      </w:r>
      <w:r w:rsidR="00412280" w:rsidRPr="008D5812">
        <w:rPr>
          <w:rFonts w:ascii="標楷體" w:eastAsia="標楷體" w:hAnsi="標楷體" w:cs="新細明體"/>
          <w:sz w:val="28"/>
          <w:szCs w:val="28"/>
          <w:lang w:eastAsia="zh-TW"/>
        </w:rPr>
        <w:t>助處理機制</w:t>
      </w:r>
      <w:r w:rsidR="00412280" w:rsidRPr="008D5812">
        <w:rPr>
          <w:rFonts w:ascii="標楷體" w:eastAsia="標楷體" w:hAnsi="標楷體" w:cs="新細明體" w:hint="eastAsia"/>
          <w:sz w:val="28"/>
          <w:szCs w:val="28"/>
          <w:lang w:eastAsia="zh-TW"/>
        </w:rPr>
        <w:t>，及社工人員經通知逾二小時未到場</w:t>
      </w:r>
      <w:r w:rsidR="0068645B" w:rsidRPr="008D5812">
        <w:rPr>
          <w:rFonts w:ascii="標楷體" w:eastAsia="標楷體" w:hAnsi="標楷體" w:cs="新細明體" w:hint="eastAsia"/>
          <w:sz w:val="28"/>
          <w:szCs w:val="28"/>
          <w:lang w:eastAsia="zh-TW"/>
        </w:rPr>
        <w:t>處理方式。（修正規定第九點</w:t>
      </w:r>
      <w:r w:rsidR="0068645B" w:rsidRPr="008D5812">
        <w:rPr>
          <w:rFonts w:ascii="標楷體" w:eastAsia="標楷體" w:hAnsi="標楷體" w:cs="新細明體"/>
          <w:sz w:val="28"/>
          <w:szCs w:val="28"/>
          <w:lang w:eastAsia="zh-TW"/>
        </w:rPr>
        <w:t>）</w:t>
      </w:r>
    </w:p>
    <w:p w:rsidR="00B71BB6" w:rsidRPr="008D5812" w:rsidRDefault="0090165D" w:rsidP="00B71BB6">
      <w:pPr>
        <w:pStyle w:val="HTML"/>
        <w:widowControl w:val="0"/>
        <w:kinsoku w:val="0"/>
        <w:overflowPunct w:val="0"/>
        <w:autoSpaceDE w:val="0"/>
        <w:autoSpaceDN w:val="0"/>
        <w:adjustRightInd w:val="0"/>
        <w:snapToGrid w:val="0"/>
        <w:spacing w:line="460" w:lineRule="exact"/>
        <w:ind w:left="566" w:hangingChars="202" w:hanging="566"/>
        <w:rPr>
          <w:rFonts w:ascii="標楷體" w:eastAsia="標楷體" w:hAnsi="標楷體" w:cs="新細明體"/>
          <w:sz w:val="28"/>
          <w:szCs w:val="28"/>
          <w:lang w:eastAsia="zh-TW"/>
        </w:rPr>
      </w:pPr>
      <w:r w:rsidRPr="008D5812">
        <w:rPr>
          <w:rFonts w:ascii="標楷體" w:eastAsia="標楷體" w:hAnsi="標楷體" w:cs="新細明體"/>
          <w:sz w:val="28"/>
          <w:szCs w:val="28"/>
          <w:lang w:eastAsia="zh-TW"/>
        </w:rPr>
        <w:t>五</w:t>
      </w:r>
      <w:r w:rsidR="0068645B" w:rsidRPr="008D5812">
        <w:rPr>
          <w:rFonts w:ascii="標楷體" w:eastAsia="標楷體" w:hAnsi="標楷體" w:cs="新細明體" w:hint="eastAsia"/>
          <w:sz w:val="28"/>
          <w:szCs w:val="28"/>
          <w:lang w:eastAsia="zh-TW"/>
        </w:rPr>
        <w:t>、明</w:t>
      </w:r>
      <w:r w:rsidR="00884098" w:rsidRPr="008D5812">
        <w:rPr>
          <w:rFonts w:ascii="標楷體" w:eastAsia="標楷體" w:hAnsi="標楷體" w:cs="新細明體" w:hint="eastAsia"/>
          <w:sz w:val="28"/>
          <w:szCs w:val="28"/>
          <w:lang w:eastAsia="zh-TW"/>
        </w:rPr>
        <w:t>定</w:t>
      </w:r>
      <w:r w:rsidR="0068645B" w:rsidRPr="008D5812">
        <w:rPr>
          <w:rFonts w:ascii="標楷體" w:eastAsia="標楷體" w:hAnsi="標楷體" w:cs="新細明體" w:hint="eastAsia"/>
          <w:sz w:val="28"/>
          <w:szCs w:val="28"/>
          <w:lang w:eastAsia="zh-TW"/>
        </w:rPr>
        <w:t>戶籍地警察分局得逕行</w:t>
      </w:r>
      <w:proofErr w:type="gramStart"/>
      <w:r w:rsidR="0068645B" w:rsidRPr="008D5812">
        <w:rPr>
          <w:rFonts w:ascii="標楷體" w:eastAsia="標楷體" w:hAnsi="標楷體" w:cs="新細明體" w:hint="eastAsia"/>
          <w:sz w:val="28"/>
          <w:szCs w:val="28"/>
          <w:lang w:eastAsia="zh-TW"/>
        </w:rPr>
        <w:t>辦理撤尋情形</w:t>
      </w:r>
      <w:proofErr w:type="gramEnd"/>
      <w:r w:rsidR="0068645B" w:rsidRPr="008D5812">
        <w:rPr>
          <w:rFonts w:ascii="標楷體" w:eastAsia="標楷體" w:hAnsi="標楷體" w:cs="新細明體" w:hint="eastAsia"/>
          <w:sz w:val="28"/>
          <w:szCs w:val="28"/>
          <w:lang w:eastAsia="zh-TW"/>
        </w:rPr>
        <w:t>。（修正規定第十點</w:t>
      </w:r>
      <w:r w:rsidR="0068645B" w:rsidRPr="008D5812">
        <w:rPr>
          <w:rFonts w:ascii="標楷體" w:eastAsia="標楷體" w:hAnsi="標楷體" w:cs="新細明體"/>
          <w:sz w:val="28"/>
          <w:szCs w:val="28"/>
          <w:lang w:eastAsia="zh-TW"/>
        </w:rPr>
        <w:t>）</w:t>
      </w:r>
    </w:p>
    <w:p w:rsidR="00284036" w:rsidRPr="008D5812" w:rsidRDefault="0090165D" w:rsidP="00B71BB6">
      <w:pPr>
        <w:pStyle w:val="HTML"/>
        <w:widowControl w:val="0"/>
        <w:kinsoku w:val="0"/>
        <w:overflowPunct w:val="0"/>
        <w:autoSpaceDE w:val="0"/>
        <w:autoSpaceDN w:val="0"/>
        <w:adjustRightInd w:val="0"/>
        <w:snapToGrid w:val="0"/>
        <w:spacing w:line="460" w:lineRule="exact"/>
        <w:ind w:left="566" w:hangingChars="202" w:hanging="566"/>
        <w:rPr>
          <w:rFonts w:ascii="標楷體" w:eastAsia="標楷體" w:hAnsi="標楷體" w:cs="新細明體" w:hint="eastAsia"/>
          <w:b/>
          <w:sz w:val="28"/>
          <w:szCs w:val="28"/>
          <w:lang w:eastAsia="zh-TW"/>
        </w:rPr>
      </w:pPr>
      <w:r w:rsidRPr="008D5812">
        <w:rPr>
          <w:rFonts w:ascii="標楷體" w:eastAsia="標楷體" w:hAnsi="標楷體" w:cs="新細明體"/>
          <w:sz w:val="28"/>
          <w:szCs w:val="28"/>
          <w:lang w:eastAsia="zh-TW"/>
        </w:rPr>
        <w:t>六</w:t>
      </w:r>
      <w:r w:rsidR="00B71BB6" w:rsidRPr="008D5812">
        <w:rPr>
          <w:rFonts w:ascii="標楷體" w:eastAsia="標楷體" w:hAnsi="標楷體" w:cs="新細明體" w:hint="eastAsia"/>
          <w:sz w:val="28"/>
          <w:szCs w:val="28"/>
          <w:lang w:eastAsia="zh-TW"/>
        </w:rPr>
        <w:t>、增列民</w:t>
      </w:r>
      <w:r w:rsidR="00B71BB6" w:rsidRPr="008D5812">
        <w:rPr>
          <w:rFonts w:ascii="標楷體" w:eastAsia="標楷體" w:hAnsi="標楷體" w:cs="新細明體"/>
          <w:sz w:val="28"/>
          <w:szCs w:val="28"/>
          <w:lang w:eastAsia="zh-TW"/>
        </w:rPr>
        <w:t>眾為申辦社會福利補助</w:t>
      </w:r>
      <w:r w:rsidR="00B71BB6" w:rsidRPr="008D5812">
        <w:rPr>
          <w:rFonts w:ascii="標楷體" w:eastAsia="標楷體" w:hAnsi="標楷體" w:cs="新細明體" w:hint="eastAsia"/>
          <w:sz w:val="28"/>
          <w:szCs w:val="28"/>
          <w:lang w:eastAsia="zh-TW"/>
        </w:rPr>
        <w:t>、保險或其他事由，而謊報失蹤人口案件之處理規定。（修正規定第十八點）</w:t>
      </w: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383AE2" w:rsidRPr="008D5812" w:rsidRDefault="00383AE2"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84036" w:rsidRPr="008D5812" w:rsidRDefault="00284036"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0C51B0" w:rsidRPr="008D5812" w:rsidRDefault="000C51B0" w:rsidP="00DD6F65">
      <w:pPr>
        <w:pStyle w:val="HTML"/>
        <w:widowControl w:val="0"/>
        <w:kinsoku w:val="0"/>
        <w:overflowPunct w:val="0"/>
        <w:autoSpaceDE w:val="0"/>
        <w:autoSpaceDN w:val="0"/>
        <w:adjustRightInd w:val="0"/>
        <w:snapToGrid w:val="0"/>
        <w:spacing w:line="460" w:lineRule="exact"/>
        <w:rPr>
          <w:rFonts w:ascii="標楷體" w:eastAsia="標楷體" w:hAnsi="標楷體" w:cs="新細明體"/>
          <w:b/>
          <w:sz w:val="28"/>
          <w:szCs w:val="28"/>
        </w:rPr>
      </w:pPr>
    </w:p>
    <w:p w:rsidR="002A05A2" w:rsidRPr="008D5812" w:rsidRDefault="002A05A2" w:rsidP="008C2A62">
      <w:pPr>
        <w:kinsoku w:val="0"/>
        <w:overflowPunct w:val="0"/>
        <w:autoSpaceDE w:val="0"/>
        <w:autoSpaceDN w:val="0"/>
        <w:adjustRightInd w:val="0"/>
        <w:snapToGrid w:val="0"/>
        <w:spacing w:line="460" w:lineRule="exact"/>
        <w:ind w:left="566" w:hangingChars="202" w:hanging="566"/>
        <w:rPr>
          <w:rFonts w:ascii="標楷體" w:eastAsia="標楷體" w:hAnsi="標楷體" w:cs="新細明體"/>
          <w:sz w:val="28"/>
          <w:szCs w:val="28"/>
        </w:rPr>
      </w:pPr>
    </w:p>
    <w:p w:rsidR="00EA756A" w:rsidRPr="008D5812" w:rsidRDefault="00552CDD" w:rsidP="002C42B1">
      <w:pPr>
        <w:kinsoku w:val="0"/>
        <w:overflowPunct w:val="0"/>
        <w:autoSpaceDE w:val="0"/>
        <w:autoSpaceDN w:val="0"/>
        <w:adjustRightInd w:val="0"/>
        <w:snapToGrid w:val="0"/>
        <w:spacing w:line="460" w:lineRule="exact"/>
        <w:rPr>
          <w:rFonts w:ascii="標楷體" w:eastAsia="標楷體" w:hAnsi="標楷體" w:cs="新細明體" w:hint="eastAsia"/>
          <w:b/>
          <w:kern w:val="0"/>
          <w:sz w:val="36"/>
          <w:szCs w:val="36"/>
        </w:rPr>
      </w:pPr>
      <w:r w:rsidRPr="008D5812">
        <w:rPr>
          <w:rFonts w:ascii="標楷體" w:eastAsia="標楷體" w:hAnsi="標楷體" w:cs="新細明體" w:hint="eastAsia"/>
          <w:b/>
          <w:bCs/>
          <w:kern w:val="0"/>
          <w:sz w:val="40"/>
          <w:szCs w:val="40"/>
        </w:rPr>
        <w:lastRenderedPageBreak/>
        <w:t>失蹤人口查尋作業要點</w:t>
      </w:r>
      <w:r w:rsidR="007E0822" w:rsidRPr="008D5812">
        <w:rPr>
          <w:rFonts w:ascii="標楷體" w:eastAsia="標楷體" w:hAnsi="標楷體" w:cs="新細明體" w:hint="eastAsia"/>
          <w:b/>
          <w:bCs/>
          <w:kern w:val="0"/>
          <w:sz w:val="40"/>
          <w:szCs w:val="40"/>
        </w:rPr>
        <w:t>修正</w:t>
      </w:r>
      <w:r w:rsidR="009145D9" w:rsidRPr="008D5812">
        <w:rPr>
          <w:rFonts w:ascii="標楷體" w:eastAsia="標楷體" w:hAnsi="標楷體" w:cs="新細明體" w:hint="eastAsia"/>
          <w:b/>
          <w:bCs/>
          <w:kern w:val="0"/>
          <w:sz w:val="40"/>
          <w:szCs w:val="40"/>
        </w:rPr>
        <w:t>規定</w:t>
      </w:r>
      <w:r w:rsidR="007E0822" w:rsidRPr="008D5812">
        <w:rPr>
          <w:rFonts w:ascii="標楷體" w:eastAsia="標楷體" w:hAnsi="標楷體" w:cs="新細明體" w:hint="eastAsia"/>
          <w:b/>
          <w:bCs/>
          <w:kern w:val="0"/>
          <w:sz w:val="40"/>
          <w:szCs w:val="40"/>
        </w:rPr>
        <w:t>對照表</w:t>
      </w:r>
    </w:p>
    <w:tbl>
      <w:tblPr>
        <w:tblW w:w="0" w:type="auto"/>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2929"/>
        <w:gridCol w:w="2930"/>
        <w:gridCol w:w="2930"/>
      </w:tblGrid>
      <w:tr w:rsidR="009C07B8"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9C07B8" w:rsidRPr="008D5812" w:rsidRDefault="009C07B8" w:rsidP="00A07E6D">
            <w:pPr>
              <w:kinsoku w:val="0"/>
              <w:overflowPunct w:val="0"/>
              <w:autoSpaceDE w:val="0"/>
              <w:autoSpaceDN w:val="0"/>
              <w:adjustRightInd w:val="0"/>
              <w:snapToGrid w:val="0"/>
              <w:jc w:val="distribute"/>
              <w:rPr>
                <w:rFonts w:ascii="標楷體" w:eastAsia="標楷體" w:hAnsi="標楷體" w:cs="新細明體"/>
                <w:kern w:val="0"/>
              </w:rPr>
            </w:pPr>
            <w:r w:rsidRPr="008D5812">
              <w:rPr>
                <w:rFonts w:ascii="標楷體" w:eastAsia="標楷體" w:hAnsi="標楷體" w:cs="新細明體" w:hint="eastAsia"/>
                <w:kern w:val="0"/>
              </w:rPr>
              <w:t>修正</w:t>
            </w:r>
            <w:r w:rsidR="00AA7564" w:rsidRPr="008D5812">
              <w:rPr>
                <w:rFonts w:ascii="標楷體" w:eastAsia="標楷體" w:hAnsi="標楷體" w:hint="eastAsia"/>
              </w:rPr>
              <w:t>規定</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C07B8" w:rsidRPr="008D5812" w:rsidRDefault="009C07B8" w:rsidP="00A07E6D">
            <w:pPr>
              <w:kinsoku w:val="0"/>
              <w:overflowPunct w:val="0"/>
              <w:autoSpaceDE w:val="0"/>
              <w:autoSpaceDN w:val="0"/>
              <w:adjustRightInd w:val="0"/>
              <w:snapToGrid w:val="0"/>
              <w:jc w:val="distribute"/>
              <w:rPr>
                <w:rFonts w:ascii="標楷體" w:eastAsia="標楷體" w:hAnsi="標楷體" w:cs="新細明體"/>
                <w:kern w:val="0"/>
              </w:rPr>
            </w:pPr>
            <w:r w:rsidRPr="008D5812">
              <w:rPr>
                <w:rFonts w:ascii="標楷體" w:eastAsia="標楷體" w:hAnsi="標楷體" w:cs="新細明體" w:hint="eastAsia"/>
                <w:kern w:val="0"/>
              </w:rPr>
              <w:t>現行</w:t>
            </w:r>
            <w:r w:rsidR="00AA7564" w:rsidRPr="008D5812">
              <w:rPr>
                <w:rFonts w:ascii="標楷體" w:eastAsia="標楷體" w:hAnsi="標楷體" w:hint="eastAsia"/>
              </w:rPr>
              <w:t>規定</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9C07B8" w:rsidRPr="008D5812" w:rsidRDefault="009C07B8" w:rsidP="00A07E6D">
            <w:pPr>
              <w:kinsoku w:val="0"/>
              <w:overflowPunct w:val="0"/>
              <w:autoSpaceDE w:val="0"/>
              <w:autoSpaceDN w:val="0"/>
              <w:adjustRightInd w:val="0"/>
              <w:snapToGrid w:val="0"/>
              <w:jc w:val="distribute"/>
              <w:rPr>
                <w:rFonts w:ascii="標楷體" w:eastAsia="標楷體" w:hAnsi="標楷體" w:cs="新細明體"/>
                <w:kern w:val="0"/>
              </w:rPr>
            </w:pPr>
            <w:r w:rsidRPr="008D5812">
              <w:rPr>
                <w:rFonts w:ascii="標楷體" w:eastAsia="標楷體" w:hAnsi="標楷體" w:cs="新細明體" w:hint="eastAsia"/>
                <w:kern w:val="0"/>
              </w:rPr>
              <w:t>說明</w:t>
            </w:r>
          </w:p>
        </w:tc>
      </w:tr>
      <w:tr w:rsidR="009D0099" w:rsidRPr="008D5812" w:rsidTr="00B85187">
        <w:trPr>
          <w:trHeight w:val="1611"/>
        </w:trPr>
        <w:tc>
          <w:tcPr>
            <w:tcW w:w="2929" w:type="dxa"/>
            <w:tcBorders>
              <w:top w:val="single" w:sz="4" w:space="0" w:color="auto"/>
              <w:left w:val="single" w:sz="4" w:space="0" w:color="auto"/>
              <w:bottom w:val="single" w:sz="4" w:space="0" w:color="auto"/>
              <w:right w:val="single" w:sz="4" w:space="0" w:color="auto"/>
            </w:tcBorders>
            <w:shd w:val="clear" w:color="auto" w:fill="auto"/>
          </w:tcPr>
          <w:p w:rsidR="009D0099" w:rsidRPr="008D5812" w:rsidRDefault="00960311" w:rsidP="00BB2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5" w:left="209" w:hangingChars="92" w:hanging="221"/>
              <w:rPr>
                <w:rFonts w:ascii="標楷體" w:eastAsia="標楷體" w:hAnsi="標楷體" w:cs="新細明體" w:hint="eastAsia"/>
                <w:kern w:val="0"/>
              </w:rPr>
            </w:pPr>
            <w:r w:rsidRPr="008D5812">
              <w:rPr>
                <w:rFonts w:ascii="標楷體" w:eastAsia="標楷體" w:hAnsi="標楷體" w:cs="新細明體" w:hint="eastAsia"/>
                <w:kern w:val="0"/>
              </w:rPr>
              <w:t>一</w:t>
            </w:r>
            <w:r w:rsidR="006C134B" w:rsidRPr="008D5812">
              <w:rPr>
                <w:rFonts w:ascii="標楷體" w:eastAsia="標楷體" w:hAnsi="標楷體" w:cs="新細明體" w:hint="eastAsia"/>
                <w:kern w:val="0"/>
              </w:rPr>
              <w:t>、</w:t>
            </w:r>
            <w:r w:rsidR="00B85187" w:rsidRPr="008D5812">
              <w:rPr>
                <w:rFonts w:ascii="標楷體" w:eastAsia="標楷體" w:hAnsi="標楷體" w:cs="新細明體" w:hint="eastAsia"/>
                <w:kern w:val="0"/>
                <w:u w:val="single"/>
              </w:rPr>
              <w:t>內政部警政署（以下簡稱本署）</w:t>
            </w:r>
            <w:r w:rsidR="006C134B" w:rsidRPr="008D5812">
              <w:rPr>
                <w:rFonts w:ascii="標楷體" w:eastAsia="標楷體" w:hAnsi="標楷體" w:cs="新細明體"/>
                <w:kern w:val="0"/>
              </w:rPr>
              <w:t>為</w:t>
            </w:r>
            <w:r w:rsidR="006C134B" w:rsidRPr="008D5812">
              <w:rPr>
                <w:rFonts w:ascii="標楷體" w:eastAsia="標楷體" w:hAnsi="標楷體" w:cs="新細明體" w:hint="eastAsia"/>
                <w:kern w:val="0"/>
              </w:rPr>
              <w:t>加強失蹤</w:t>
            </w:r>
            <w:r w:rsidR="006C134B" w:rsidRPr="008D5812">
              <w:rPr>
                <w:rFonts w:ascii="標楷體" w:eastAsia="標楷體" w:hAnsi="標楷體" w:cs="新細明體"/>
                <w:kern w:val="0"/>
              </w:rPr>
              <w:t>人口</w:t>
            </w:r>
            <w:r w:rsidR="006C134B" w:rsidRPr="008D5812">
              <w:rPr>
                <w:rFonts w:ascii="標楷體" w:eastAsia="標楷體" w:hAnsi="標楷體" w:cs="新細明體" w:hint="eastAsia"/>
                <w:kern w:val="0"/>
              </w:rPr>
              <w:t>查尋</w:t>
            </w:r>
            <w:r w:rsidR="006C134B" w:rsidRPr="008D5812">
              <w:rPr>
                <w:rFonts w:ascii="標楷體" w:eastAsia="標楷體" w:hAnsi="標楷體" w:cs="新細明體"/>
                <w:kern w:val="0"/>
              </w:rPr>
              <w:t>，提升</w:t>
            </w:r>
            <w:r w:rsidR="006C134B" w:rsidRPr="008D5812">
              <w:rPr>
                <w:rFonts w:ascii="標楷體" w:eastAsia="標楷體" w:hAnsi="標楷體" w:cs="新細明體" w:hint="eastAsia"/>
                <w:kern w:val="0"/>
              </w:rPr>
              <w:t>工作成</w:t>
            </w:r>
            <w:r w:rsidR="006C134B" w:rsidRPr="008D5812">
              <w:rPr>
                <w:rFonts w:ascii="標楷體" w:eastAsia="標楷體" w:hAnsi="標楷體" w:cs="新細明體"/>
                <w:kern w:val="0"/>
              </w:rPr>
              <w:t>效，特訂定本</w:t>
            </w:r>
            <w:r w:rsidR="006C134B" w:rsidRPr="008D5812">
              <w:rPr>
                <w:rFonts w:ascii="標楷體" w:eastAsia="標楷體" w:hAnsi="標楷體" w:cs="新細明體" w:hint="eastAsia"/>
                <w:kern w:val="0"/>
              </w:rPr>
              <w:t>要點</w:t>
            </w:r>
            <w:r w:rsidR="006C134B" w:rsidRPr="008D5812">
              <w:rPr>
                <w:rFonts w:ascii="標楷體" w:eastAsia="標楷體" w:hAnsi="標楷體" w:cs="新細明體"/>
                <w:kern w:val="0"/>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D0099" w:rsidRPr="008D5812" w:rsidRDefault="009D0099" w:rsidP="00BB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21" w:hangingChars="99" w:hanging="238"/>
              <w:rPr>
                <w:rFonts w:ascii="標楷體" w:eastAsia="標楷體" w:hAnsi="標楷體" w:cs="新細明體" w:hint="eastAsia"/>
              </w:rPr>
            </w:pPr>
            <w:r w:rsidRPr="008D5812">
              <w:rPr>
                <w:rFonts w:ascii="標楷體" w:eastAsia="標楷體" w:hAnsi="標楷體" w:cs="新細明體" w:hint="eastAsia"/>
              </w:rPr>
              <w:t>一、</w:t>
            </w:r>
            <w:r w:rsidRPr="008D5812">
              <w:rPr>
                <w:rFonts w:ascii="標楷體" w:eastAsia="標楷體" w:hAnsi="標楷體" w:cs="新細明體"/>
              </w:rPr>
              <w:t>為</w:t>
            </w:r>
            <w:r w:rsidRPr="008D5812">
              <w:rPr>
                <w:rFonts w:ascii="標楷體" w:eastAsia="標楷體" w:hAnsi="標楷體" w:cs="新細明體" w:hint="eastAsia"/>
              </w:rPr>
              <w:t>加強失蹤</w:t>
            </w:r>
            <w:r w:rsidRPr="008D5812">
              <w:rPr>
                <w:rFonts w:ascii="標楷體" w:eastAsia="標楷體" w:hAnsi="標楷體" w:cs="新細明體"/>
              </w:rPr>
              <w:t>人口</w:t>
            </w:r>
            <w:r w:rsidRPr="008D5812">
              <w:rPr>
                <w:rFonts w:ascii="標楷體" w:eastAsia="標楷體" w:hAnsi="標楷體" w:cs="新細明體" w:hint="eastAsia"/>
              </w:rPr>
              <w:t>查尋</w:t>
            </w:r>
            <w:r w:rsidRPr="008D5812">
              <w:rPr>
                <w:rFonts w:ascii="標楷體" w:eastAsia="標楷體" w:hAnsi="標楷體" w:cs="新細明體"/>
              </w:rPr>
              <w:t>，提升</w:t>
            </w:r>
            <w:r w:rsidRPr="008D5812">
              <w:rPr>
                <w:rFonts w:ascii="標楷體" w:eastAsia="標楷體" w:hAnsi="標楷體" w:cs="新細明體" w:hint="eastAsia"/>
              </w:rPr>
              <w:t>工作成</w:t>
            </w:r>
            <w:r w:rsidRPr="008D5812">
              <w:rPr>
                <w:rFonts w:ascii="標楷體" w:eastAsia="標楷體" w:hAnsi="標楷體" w:cs="新細明體"/>
              </w:rPr>
              <w:t>效，特訂定本</w:t>
            </w:r>
            <w:r w:rsidRPr="00BB2A6D">
              <w:rPr>
                <w:rFonts w:ascii="標楷體" w:eastAsia="標楷體" w:hAnsi="標楷體" w:cs="新細明體" w:hint="eastAsia"/>
                <w:u w:val="single"/>
              </w:rPr>
              <w:t>作業</w:t>
            </w:r>
            <w:r w:rsidRPr="008D5812">
              <w:rPr>
                <w:rFonts w:ascii="標楷體" w:eastAsia="標楷體" w:hAnsi="標楷體" w:cs="新細明體" w:hint="eastAsia"/>
              </w:rPr>
              <w:t>要點</w:t>
            </w:r>
            <w:r w:rsidRPr="008D5812">
              <w:rPr>
                <w:rFonts w:ascii="標楷體" w:eastAsia="標楷體" w:hAnsi="標楷體" w:cs="新細明體"/>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D0099" w:rsidRPr="008D5812" w:rsidRDefault="00B85187" w:rsidP="00B85187">
            <w:pPr>
              <w:kinsoku w:val="0"/>
              <w:overflowPunct w:val="0"/>
              <w:autoSpaceDE w:val="0"/>
              <w:autoSpaceDN w:val="0"/>
              <w:adjustRightInd w:val="0"/>
              <w:snapToGrid w:val="0"/>
              <w:ind w:rightChars="-18" w:right="-43"/>
              <w:rPr>
                <w:rFonts w:ascii="標楷體" w:eastAsia="標楷體" w:hAnsi="標楷體" w:cs="新細明體"/>
                <w:kern w:val="0"/>
              </w:rPr>
            </w:pPr>
            <w:r w:rsidRPr="008D5812">
              <w:rPr>
                <w:rFonts w:ascii="標楷體" w:eastAsia="標楷體" w:hAnsi="標楷體" w:cs="新細明體" w:hint="eastAsia"/>
                <w:kern w:val="0"/>
              </w:rPr>
              <w:t>增列內政部警政署簡稱用語。</w:t>
            </w:r>
          </w:p>
          <w:p w:rsidR="00BB378F" w:rsidRPr="008D5812" w:rsidRDefault="00BB378F" w:rsidP="00284036">
            <w:pPr>
              <w:kinsoku w:val="0"/>
              <w:overflowPunct w:val="0"/>
              <w:autoSpaceDE w:val="0"/>
              <w:autoSpaceDN w:val="0"/>
              <w:adjustRightInd w:val="0"/>
              <w:snapToGrid w:val="0"/>
              <w:ind w:rightChars="-11" w:right="-26"/>
              <w:rPr>
                <w:rFonts w:ascii="標楷體" w:eastAsia="標楷體" w:hAnsi="標楷體" w:cs="新細明體" w:hint="eastAsia"/>
                <w:kern w:val="0"/>
              </w:rPr>
            </w:pPr>
          </w:p>
        </w:tc>
      </w:tr>
      <w:tr w:rsidR="00FD52C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6C134B" w:rsidRPr="008D5812" w:rsidRDefault="00960311" w:rsidP="00BB378F">
            <w:pPr>
              <w:kinsoku w:val="0"/>
              <w:overflowPunct w:val="0"/>
              <w:autoSpaceDE w:val="0"/>
              <w:autoSpaceDN w:val="0"/>
              <w:adjustRightInd w:val="0"/>
              <w:snapToGrid w:val="0"/>
              <w:ind w:left="223" w:rightChars="-22" w:right="-53" w:hangingChars="93" w:hanging="223"/>
              <w:outlineLvl w:val="5"/>
              <w:rPr>
                <w:rFonts w:ascii="標楷體" w:eastAsia="標楷體" w:hAnsi="標楷體" w:hint="eastAsia"/>
              </w:rPr>
            </w:pPr>
            <w:r w:rsidRPr="008D5812">
              <w:rPr>
                <w:rFonts w:ascii="標楷體" w:eastAsia="標楷體" w:hAnsi="標楷體" w:hint="eastAsia"/>
              </w:rPr>
              <w:t>二</w:t>
            </w:r>
            <w:r w:rsidR="006C134B" w:rsidRPr="008D5812">
              <w:rPr>
                <w:rFonts w:ascii="標楷體" w:eastAsia="標楷體" w:hAnsi="標楷體"/>
              </w:rPr>
              <w:t>、本</w:t>
            </w:r>
            <w:r w:rsidR="006C134B" w:rsidRPr="008D5812">
              <w:rPr>
                <w:rFonts w:ascii="標楷體" w:eastAsia="標楷體" w:hAnsi="標楷體" w:hint="eastAsia"/>
              </w:rPr>
              <w:t>要點查尋</w:t>
            </w:r>
            <w:r w:rsidR="006C134B" w:rsidRPr="008D5812">
              <w:rPr>
                <w:rFonts w:ascii="標楷體" w:eastAsia="標楷體" w:hAnsi="標楷體"/>
              </w:rPr>
              <w:t>之</w:t>
            </w:r>
            <w:r w:rsidR="006C134B" w:rsidRPr="008D5812">
              <w:rPr>
                <w:rFonts w:ascii="標楷體" w:eastAsia="標楷體" w:hAnsi="標楷體" w:hint="eastAsia"/>
              </w:rPr>
              <w:t>失蹤</w:t>
            </w:r>
            <w:r w:rsidR="006C134B" w:rsidRPr="008D5812">
              <w:rPr>
                <w:rFonts w:ascii="標楷體" w:eastAsia="標楷體" w:hAnsi="標楷體"/>
              </w:rPr>
              <w:t>人口，</w:t>
            </w:r>
            <w:r w:rsidR="006C134B" w:rsidRPr="008D5812">
              <w:rPr>
                <w:rFonts w:ascii="標楷體" w:eastAsia="標楷體" w:hAnsi="標楷體" w:hint="eastAsia"/>
              </w:rPr>
              <w:t>指</w:t>
            </w:r>
            <w:r w:rsidRPr="008D5812">
              <w:rPr>
                <w:rFonts w:ascii="標楷體" w:eastAsia="標楷體" w:hAnsi="標楷體"/>
              </w:rPr>
              <w:t>在</w:t>
            </w:r>
            <w:proofErr w:type="gramStart"/>
            <w:r w:rsidRPr="008D5812">
              <w:rPr>
                <w:rFonts w:ascii="標楷體" w:eastAsia="標楷體" w:hAnsi="標楷體" w:hint="eastAsia"/>
                <w:u w:val="single"/>
              </w:rPr>
              <w:t>臺</w:t>
            </w:r>
            <w:proofErr w:type="gramEnd"/>
            <w:r w:rsidR="006C134B" w:rsidRPr="008D5812">
              <w:rPr>
                <w:rFonts w:ascii="標楷體" w:eastAsia="標楷體" w:hAnsi="標楷體"/>
              </w:rPr>
              <w:t>設有戶籍，並有下列情形之一</w:t>
            </w:r>
            <w:r w:rsidR="00411B0D" w:rsidRPr="008D5812">
              <w:rPr>
                <w:rFonts w:ascii="標楷體" w:eastAsia="標楷體" w:hAnsi="標楷體"/>
                <w:u w:val="single"/>
              </w:rPr>
              <w:t>且行方不明</w:t>
            </w:r>
            <w:r w:rsidR="006C134B" w:rsidRPr="008D5812">
              <w:rPr>
                <w:rFonts w:ascii="標楷體" w:eastAsia="標楷體" w:hAnsi="標楷體"/>
              </w:rPr>
              <w:t>者：</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（一）</w:t>
            </w:r>
            <w:r w:rsidRPr="008D5812">
              <w:rPr>
                <w:rFonts w:ascii="標楷體" w:eastAsia="標楷體" w:hAnsi="標楷體"/>
              </w:rPr>
              <w:t>隨父（母）或親屬離家。</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（二）</w:t>
            </w:r>
            <w:r w:rsidRPr="008D5812">
              <w:rPr>
                <w:rFonts w:ascii="標楷體" w:eastAsia="標楷體" w:hAnsi="標楷體"/>
              </w:rPr>
              <w:t>離家出走。</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（三）</w:t>
            </w:r>
            <w:r w:rsidRPr="008D5812">
              <w:rPr>
                <w:rFonts w:ascii="標楷體" w:eastAsia="標楷體" w:hAnsi="標楷體"/>
              </w:rPr>
              <w:t>意外災難（</w:t>
            </w:r>
            <w:r w:rsidRPr="008D5812">
              <w:rPr>
                <w:rFonts w:ascii="標楷體" w:eastAsia="標楷體" w:hAnsi="標楷體" w:hint="eastAsia"/>
              </w:rPr>
              <w:t>例如</w:t>
            </w:r>
            <w:r w:rsidRPr="008D5812">
              <w:rPr>
                <w:rFonts w:ascii="標楷體" w:eastAsia="標楷體" w:hAnsi="標楷體"/>
              </w:rPr>
              <w:t>海、空</w:t>
            </w:r>
            <w:r w:rsidRPr="008D5812">
              <w:rPr>
                <w:rFonts w:ascii="標楷體" w:eastAsia="標楷體" w:hAnsi="標楷體" w:hint="eastAsia"/>
              </w:rPr>
              <w:t>、山等災難）。</w:t>
            </w:r>
          </w:p>
          <w:p w:rsidR="00A07E6D" w:rsidRPr="008D5812" w:rsidRDefault="00C73D00"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（四）</w:t>
            </w:r>
            <w:r w:rsidR="006C134B" w:rsidRPr="008D5812">
              <w:rPr>
                <w:rFonts w:ascii="標楷體" w:eastAsia="標楷體" w:hAnsi="標楷體"/>
              </w:rPr>
              <w:t>迷途走失。</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rPr>
              <w:t>（五）上下學未歸。</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rPr>
              <w:t>（六）</w:t>
            </w:r>
            <w:r w:rsidRPr="008D5812">
              <w:rPr>
                <w:rFonts w:ascii="標楷體" w:eastAsia="標楷體" w:hAnsi="標楷體" w:hint="eastAsia"/>
              </w:rPr>
              <w:t>智能障礙走失。</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（七）</w:t>
            </w:r>
            <w:r w:rsidRPr="008D5812">
              <w:rPr>
                <w:rFonts w:ascii="標楷體" w:eastAsia="標楷體" w:hAnsi="標楷體"/>
              </w:rPr>
              <w:t>精神</w:t>
            </w:r>
            <w:r w:rsidRPr="008D5812">
              <w:rPr>
                <w:rFonts w:ascii="標楷體" w:eastAsia="標楷體" w:hAnsi="標楷體" w:hint="eastAsia"/>
              </w:rPr>
              <w:t>疾病</w:t>
            </w:r>
            <w:r w:rsidRPr="008D5812">
              <w:rPr>
                <w:rFonts w:ascii="標楷體" w:eastAsia="標楷體" w:hAnsi="標楷體"/>
              </w:rPr>
              <w:t>走失。</w:t>
            </w:r>
          </w:p>
          <w:p w:rsidR="00A07E6D" w:rsidRPr="008D5812" w:rsidRDefault="006C134B" w:rsidP="00BB378F">
            <w:pPr>
              <w:kinsoku w:val="0"/>
              <w:overflowPunct w:val="0"/>
              <w:autoSpaceDE w:val="0"/>
              <w:autoSpaceDN w:val="0"/>
              <w:adjustRightInd w:val="0"/>
              <w:snapToGrid w:val="0"/>
              <w:ind w:leftChars="92" w:left="951" w:hangingChars="304" w:hanging="730"/>
              <w:outlineLvl w:val="5"/>
              <w:rPr>
                <w:rFonts w:ascii="標楷體" w:eastAsia="標楷體" w:hAnsi="標楷體"/>
              </w:rPr>
            </w:pPr>
            <w:r w:rsidRPr="008D5812">
              <w:rPr>
                <w:rFonts w:ascii="標楷體" w:eastAsia="標楷體" w:hAnsi="標楷體" w:hint="eastAsia"/>
              </w:rPr>
              <w:t>（八）天然災難</w:t>
            </w:r>
            <w:r w:rsidRPr="008D5812">
              <w:rPr>
                <w:rFonts w:ascii="標楷體" w:eastAsia="標楷體" w:hAnsi="標楷體"/>
              </w:rPr>
              <w:t>（</w:t>
            </w:r>
            <w:r w:rsidRPr="008D5812">
              <w:rPr>
                <w:rFonts w:ascii="標楷體" w:eastAsia="標楷體" w:hAnsi="標楷體" w:hint="eastAsia"/>
              </w:rPr>
              <w:t>例如水、火、風、震等災難</w:t>
            </w:r>
            <w:r w:rsidRPr="008D5812">
              <w:rPr>
                <w:rFonts w:ascii="標楷體" w:eastAsia="標楷體" w:hAnsi="標楷體"/>
              </w:rPr>
              <w:t>）</w:t>
            </w:r>
            <w:r w:rsidRPr="008D5812">
              <w:rPr>
                <w:rFonts w:ascii="標楷體" w:eastAsia="標楷體" w:hAnsi="標楷體" w:hint="eastAsia"/>
              </w:rPr>
              <w:t>。</w:t>
            </w:r>
          </w:p>
          <w:p w:rsidR="00FD52CB" w:rsidRPr="008D5812" w:rsidRDefault="006C134B" w:rsidP="008643CB">
            <w:pPr>
              <w:kinsoku w:val="0"/>
              <w:overflowPunct w:val="0"/>
              <w:autoSpaceDE w:val="0"/>
              <w:autoSpaceDN w:val="0"/>
              <w:adjustRightInd w:val="0"/>
              <w:snapToGrid w:val="0"/>
              <w:ind w:leftChars="92" w:left="951" w:hangingChars="304" w:hanging="730"/>
              <w:outlineLvl w:val="5"/>
              <w:rPr>
                <w:rFonts w:ascii="標楷體" w:eastAsia="標楷體" w:hAnsi="標楷體" w:hint="eastAsia"/>
              </w:rPr>
            </w:pPr>
            <w:r w:rsidRPr="008D5812">
              <w:rPr>
                <w:rFonts w:ascii="標楷體" w:eastAsia="標楷體" w:hAnsi="標楷體"/>
              </w:rPr>
              <w:t>（</w:t>
            </w:r>
            <w:r w:rsidRPr="008D5812">
              <w:rPr>
                <w:rFonts w:ascii="標楷體" w:eastAsia="標楷體" w:hAnsi="標楷體" w:hint="eastAsia"/>
              </w:rPr>
              <w:t>九</w:t>
            </w:r>
            <w:r w:rsidRPr="008D5812">
              <w:rPr>
                <w:rFonts w:ascii="標楷體" w:eastAsia="標楷體" w:hAnsi="標楷體"/>
              </w:rPr>
              <w:t>）其他</w:t>
            </w:r>
            <w:r w:rsidR="00B85187" w:rsidRPr="008D5812">
              <w:rPr>
                <w:rFonts w:ascii="標楷體" w:eastAsia="標楷體" w:hAnsi="標楷體"/>
                <w:u w:val="single"/>
              </w:rPr>
              <w:t>原因</w:t>
            </w:r>
            <w:r w:rsidRPr="008D5812">
              <w:rPr>
                <w:rFonts w:ascii="標楷體" w:eastAsia="標楷體" w:hAnsi="標楷體" w:hint="eastAsia"/>
              </w:rPr>
              <w:t>失蹤</w:t>
            </w:r>
            <w:r w:rsidRPr="008D5812">
              <w:rPr>
                <w:rFonts w:ascii="標楷體" w:eastAsia="標楷體" w:hAnsi="標楷體"/>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52CDD" w:rsidRPr="008D5812" w:rsidRDefault="00552CDD" w:rsidP="00BB378F">
            <w:pPr>
              <w:kinsoku w:val="0"/>
              <w:overflowPunct w:val="0"/>
              <w:autoSpaceDE w:val="0"/>
              <w:autoSpaceDN w:val="0"/>
              <w:adjustRightInd w:val="0"/>
              <w:snapToGrid w:val="0"/>
              <w:ind w:left="240" w:rightChars="-8" w:right="-19" w:hangingChars="100" w:hanging="240"/>
              <w:outlineLvl w:val="5"/>
              <w:rPr>
                <w:rFonts w:ascii="標楷體" w:eastAsia="標楷體" w:hAnsi="標楷體" w:hint="eastAsia"/>
              </w:rPr>
            </w:pPr>
            <w:r w:rsidRPr="008D5812">
              <w:rPr>
                <w:rFonts w:ascii="標楷體" w:eastAsia="標楷體" w:hAnsi="標楷體" w:hint="eastAsia"/>
              </w:rPr>
              <w:t>二</w:t>
            </w:r>
            <w:r w:rsidRPr="008D5812">
              <w:rPr>
                <w:rFonts w:ascii="標楷體" w:eastAsia="標楷體" w:hAnsi="標楷體"/>
              </w:rPr>
              <w:t>、本</w:t>
            </w:r>
            <w:r w:rsidRPr="008D5812">
              <w:rPr>
                <w:rFonts w:ascii="標楷體" w:eastAsia="標楷體" w:hAnsi="標楷體" w:hint="eastAsia"/>
              </w:rPr>
              <w:t>要點查尋</w:t>
            </w:r>
            <w:r w:rsidRPr="008D5812">
              <w:rPr>
                <w:rFonts w:ascii="標楷體" w:eastAsia="標楷體" w:hAnsi="標楷體"/>
              </w:rPr>
              <w:t>之</w:t>
            </w:r>
            <w:r w:rsidRPr="008D5812">
              <w:rPr>
                <w:rFonts w:ascii="標楷體" w:eastAsia="標楷體" w:hAnsi="標楷體" w:hint="eastAsia"/>
              </w:rPr>
              <w:t>失蹤</w:t>
            </w:r>
            <w:r w:rsidRPr="008D5812">
              <w:rPr>
                <w:rFonts w:ascii="標楷體" w:eastAsia="標楷體" w:hAnsi="標楷體"/>
              </w:rPr>
              <w:t>人口，</w:t>
            </w:r>
            <w:r w:rsidRPr="008D5812">
              <w:rPr>
                <w:rFonts w:ascii="標楷體" w:eastAsia="標楷體" w:hAnsi="標楷體" w:hint="eastAsia"/>
              </w:rPr>
              <w:t>指</w:t>
            </w:r>
            <w:r w:rsidRPr="008D5812">
              <w:rPr>
                <w:rFonts w:ascii="標楷體" w:eastAsia="標楷體" w:hAnsi="標楷體"/>
              </w:rPr>
              <w:t>在台設有戶籍，並有下列情形之</w:t>
            </w:r>
            <w:proofErr w:type="gramStart"/>
            <w:r w:rsidRPr="008D5812">
              <w:rPr>
                <w:rFonts w:ascii="標楷體" w:eastAsia="標楷體" w:hAnsi="標楷體"/>
              </w:rPr>
              <w:t>一</w:t>
            </w:r>
            <w:proofErr w:type="gramEnd"/>
            <w:r w:rsidRPr="008D5812">
              <w:rPr>
                <w:rFonts w:ascii="標楷體" w:eastAsia="標楷體" w:hAnsi="標楷體"/>
              </w:rPr>
              <w:t>者：</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（一）</w:t>
            </w:r>
            <w:r w:rsidRPr="008D5812">
              <w:rPr>
                <w:rFonts w:ascii="標楷體" w:eastAsia="標楷體" w:hAnsi="標楷體"/>
              </w:rPr>
              <w:t>隨父（母）或親屬離家</w:t>
            </w:r>
            <w:r w:rsidRPr="008D5812">
              <w:rPr>
                <w:rFonts w:ascii="標楷體" w:eastAsia="標楷體" w:hAnsi="標楷體" w:hint="eastAsia"/>
                <w:u w:val="single" w:color="FF0000"/>
              </w:rPr>
              <w:t>而不知去向</w:t>
            </w:r>
            <w:r w:rsidRPr="008D5812">
              <w:rPr>
                <w:rFonts w:ascii="標楷體" w:eastAsia="標楷體" w:hAnsi="標楷體"/>
              </w:rPr>
              <w:t>。</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（二）</w:t>
            </w:r>
            <w:r w:rsidRPr="008D5812">
              <w:rPr>
                <w:rFonts w:ascii="標楷體" w:eastAsia="標楷體" w:hAnsi="標楷體"/>
              </w:rPr>
              <w:t>離家出走</w:t>
            </w:r>
            <w:r w:rsidRPr="008D5812">
              <w:rPr>
                <w:rFonts w:ascii="標楷體" w:eastAsia="標楷體" w:hAnsi="標楷體" w:hint="eastAsia"/>
                <w:u w:val="single" w:color="FF0000"/>
              </w:rPr>
              <w:t>而不知去向</w:t>
            </w:r>
            <w:r w:rsidRPr="008D5812">
              <w:rPr>
                <w:rFonts w:ascii="標楷體" w:eastAsia="標楷體" w:hAnsi="標楷體"/>
              </w:rPr>
              <w:t>。</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（三）</w:t>
            </w:r>
            <w:r w:rsidRPr="008D5812">
              <w:rPr>
                <w:rFonts w:ascii="標楷體" w:eastAsia="標楷體" w:hAnsi="標楷體"/>
              </w:rPr>
              <w:t>意外災難（</w:t>
            </w:r>
            <w:r w:rsidRPr="008D5812">
              <w:rPr>
                <w:rFonts w:ascii="標楷體" w:eastAsia="標楷體" w:hAnsi="標楷體" w:hint="eastAsia"/>
              </w:rPr>
              <w:t>例如</w:t>
            </w:r>
            <w:r w:rsidRPr="008D5812">
              <w:rPr>
                <w:rFonts w:ascii="標楷體" w:eastAsia="標楷體" w:hAnsi="標楷體"/>
              </w:rPr>
              <w:t>海、空</w:t>
            </w:r>
            <w:r w:rsidRPr="008D5812">
              <w:rPr>
                <w:rFonts w:ascii="標楷體" w:eastAsia="標楷體" w:hAnsi="標楷體" w:hint="eastAsia"/>
              </w:rPr>
              <w:t>、山等災難）。</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（四）</w:t>
            </w:r>
            <w:r w:rsidRPr="008D5812">
              <w:rPr>
                <w:rFonts w:ascii="標楷體" w:eastAsia="標楷體" w:hAnsi="標楷體"/>
              </w:rPr>
              <w:t>迷途走失。</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rPr>
              <w:t>（五）上下學</w:t>
            </w:r>
            <w:proofErr w:type="gramStart"/>
            <w:r w:rsidRPr="008D5812">
              <w:rPr>
                <w:rFonts w:ascii="標楷體" w:eastAsia="標楷體" w:hAnsi="標楷體"/>
              </w:rPr>
              <w:t>未歸</w:t>
            </w:r>
            <w:r w:rsidRPr="008D5812">
              <w:rPr>
                <w:rFonts w:ascii="標楷體" w:eastAsia="標楷體" w:hAnsi="標楷體" w:hint="eastAsia"/>
                <w:u w:val="single" w:color="FF0000"/>
              </w:rPr>
              <w:t>而不知</w:t>
            </w:r>
            <w:proofErr w:type="gramEnd"/>
            <w:r w:rsidRPr="008D5812">
              <w:rPr>
                <w:rFonts w:ascii="標楷體" w:eastAsia="標楷體" w:hAnsi="標楷體" w:hint="eastAsia"/>
                <w:u w:val="single" w:color="FF0000"/>
              </w:rPr>
              <w:t>去向</w:t>
            </w:r>
            <w:r w:rsidRPr="008D5812">
              <w:rPr>
                <w:rFonts w:ascii="標楷體" w:eastAsia="標楷體" w:hAnsi="標楷體"/>
              </w:rPr>
              <w:t>。</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rPr>
              <w:t>（六）</w:t>
            </w:r>
            <w:r w:rsidRPr="008D5812">
              <w:rPr>
                <w:rFonts w:ascii="標楷體" w:eastAsia="標楷體" w:hAnsi="標楷體" w:hint="eastAsia"/>
              </w:rPr>
              <w:t>智能障礙走失。</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（七）</w:t>
            </w:r>
            <w:r w:rsidRPr="008D5812">
              <w:rPr>
                <w:rFonts w:ascii="標楷體" w:eastAsia="標楷體" w:hAnsi="標楷體"/>
              </w:rPr>
              <w:t>精神</w:t>
            </w:r>
            <w:r w:rsidRPr="008D5812">
              <w:rPr>
                <w:rFonts w:ascii="標楷體" w:eastAsia="標楷體" w:hAnsi="標楷體" w:hint="eastAsia"/>
              </w:rPr>
              <w:t>疾病</w:t>
            </w:r>
            <w:r w:rsidRPr="008D5812">
              <w:rPr>
                <w:rFonts w:ascii="標楷體" w:eastAsia="標楷體" w:hAnsi="標楷體"/>
              </w:rPr>
              <w:t>走失。</w:t>
            </w:r>
          </w:p>
          <w:p w:rsidR="0039673D"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rPr>
            </w:pPr>
            <w:r w:rsidRPr="008D5812">
              <w:rPr>
                <w:rFonts w:ascii="標楷體" w:eastAsia="標楷體" w:hAnsi="標楷體" w:hint="eastAsia"/>
              </w:rPr>
              <w:t>（八）天然災難</w:t>
            </w:r>
            <w:r w:rsidRPr="008D5812">
              <w:rPr>
                <w:rFonts w:ascii="標楷體" w:eastAsia="標楷體" w:hAnsi="標楷體"/>
              </w:rPr>
              <w:t>（</w:t>
            </w:r>
            <w:r w:rsidRPr="008D5812">
              <w:rPr>
                <w:rFonts w:ascii="標楷體" w:eastAsia="標楷體" w:hAnsi="標楷體" w:hint="eastAsia"/>
              </w:rPr>
              <w:t>例如水、火、風、震等災難</w:t>
            </w:r>
            <w:r w:rsidRPr="008D5812">
              <w:rPr>
                <w:rFonts w:ascii="標楷體" w:eastAsia="標楷體" w:hAnsi="標楷體"/>
              </w:rPr>
              <w:t>）</w:t>
            </w:r>
            <w:r w:rsidRPr="008D5812">
              <w:rPr>
                <w:rFonts w:ascii="標楷體" w:eastAsia="標楷體" w:hAnsi="標楷體" w:hint="eastAsia"/>
              </w:rPr>
              <w:t>。</w:t>
            </w:r>
          </w:p>
          <w:p w:rsidR="00FD52CB" w:rsidRPr="008D5812" w:rsidRDefault="00552CDD" w:rsidP="00BB378F">
            <w:pPr>
              <w:kinsoku w:val="0"/>
              <w:overflowPunct w:val="0"/>
              <w:autoSpaceDE w:val="0"/>
              <w:autoSpaceDN w:val="0"/>
              <w:adjustRightInd w:val="0"/>
              <w:snapToGrid w:val="0"/>
              <w:ind w:leftChars="96" w:left="931" w:hangingChars="292" w:hanging="701"/>
              <w:outlineLvl w:val="5"/>
              <w:rPr>
                <w:rFonts w:ascii="標楷體" w:eastAsia="標楷體" w:hAnsi="標楷體" w:hint="eastAsia"/>
              </w:rPr>
            </w:pPr>
            <w:r w:rsidRPr="008D5812">
              <w:rPr>
                <w:rFonts w:ascii="標楷體" w:eastAsia="標楷體" w:hAnsi="標楷體"/>
              </w:rPr>
              <w:t>（</w:t>
            </w:r>
            <w:r w:rsidRPr="008D5812">
              <w:rPr>
                <w:rFonts w:ascii="標楷體" w:eastAsia="標楷體" w:hAnsi="標楷體" w:hint="eastAsia"/>
              </w:rPr>
              <w:t>九</w:t>
            </w:r>
            <w:r w:rsidRPr="008D5812">
              <w:rPr>
                <w:rFonts w:ascii="標楷體" w:eastAsia="標楷體" w:hAnsi="標楷體"/>
              </w:rPr>
              <w:t>）其他</w:t>
            </w:r>
            <w:r w:rsidRPr="008D5812">
              <w:rPr>
                <w:rFonts w:ascii="標楷體" w:eastAsia="標楷體" w:hAnsi="標楷體" w:hint="eastAsia"/>
              </w:rPr>
              <w:t>失蹤</w:t>
            </w:r>
            <w:r w:rsidRPr="008D5812">
              <w:rPr>
                <w:rFonts w:ascii="標楷體" w:eastAsia="標楷體" w:hAnsi="標楷體" w:hint="eastAsia"/>
                <w:u w:val="single" w:color="FF0000"/>
              </w:rPr>
              <w:t>不知去向</w:t>
            </w:r>
            <w:r w:rsidRPr="008D5812">
              <w:rPr>
                <w:rFonts w:ascii="標楷體" w:eastAsia="標楷體" w:hAnsi="標楷體"/>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F3598" w:rsidRPr="008D5812" w:rsidRDefault="00A07E6D" w:rsidP="00BB378F">
            <w:pPr>
              <w:kinsoku w:val="0"/>
              <w:overflowPunct w:val="0"/>
              <w:autoSpaceDE w:val="0"/>
              <w:autoSpaceDN w:val="0"/>
              <w:adjustRightInd w:val="0"/>
              <w:snapToGrid w:val="0"/>
              <w:ind w:leftChars="8" w:left="492" w:rightChars="-12" w:right="-29" w:hangingChars="197" w:hanging="473"/>
              <w:rPr>
                <w:rFonts w:ascii="標楷體" w:eastAsia="標楷體" w:hAnsi="標楷體" w:cs="新細明體"/>
                <w:dstrike/>
                <w:kern w:val="0"/>
              </w:rPr>
            </w:pPr>
            <w:r w:rsidRPr="008D5812">
              <w:rPr>
                <w:rFonts w:ascii="標楷體" w:eastAsia="標楷體" w:hAnsi="標楷體" w:cs="新細明體" w:hint="eastAsia"/>
                <w:kern w:val="0"/>
              </w:rPr>
              <w:t>一、</w:t>
            </w:r>
            <w:r w:rsidR="0089185F" w:rsidRPr="008D5812">
              <w:rPr>
                <w:rFonts w:ascii="標楷體" w:eastAsia="標楷體" w:hAnsi="標楷體" w:cs="新細明體" w:hint="eastAsia"/>
                <w:kern w:val="0"/>
              </w:rPr>
              <w:t>為正確國字，</w:t>
            </w:r>
            <w:proofErr w:type="gramStart"/>
            <w:r w:rsidR="0089185F" w:rsidRPr="008D5812">
              <w:rPr>
                <w:rFonts w:ascii="標楷體" w:eastAsia="標楷體" w:hAnsi="標楷體" w:cs="新細明體" w:hint="eastAsia"/>
                <w:kern w:val="0"/>
              </w:rPr>
              <w:t>爰</w:t>
            </w:r>
            <w:proofErr w:type="gramEnd"/>
            <w:r w:rsidR="0089185F" w:rsidRPr="008D5812">
              <w:rPr>
                <w:rFonts w:ascii="標楷體" w:eastAsia="標楷體" w:hAnsi="標楷體" w:cs="新細明體" w:hint="eastAsia"/>
                <w:kern w:val="0"/>
              </w:rPr>
              <w:t>將</w:t>
            </w:r>
            <w:r w:rsidRPr="008D5812">
              <w:rPr>
                <w:rFonts w:ascii="標楷體" w:eastAsia="標楷體" w:hAnsi="標楷體" w:cs="新細明體" w:hint="eastAsia"/>
                <w:kern w:val="0"/>
              </w:rPr>
              <w:t>本</w:t>
            </w:r>
            <w:r w:rsidRPr="008D5812">
              <w:rPr>
                <w:rFonts w:ascii="標楷體" w:eastAsia="標楷體" w:hAnsi="標楷體" w:cs="新細明體"/>
                <w:kern w:val="0"/>
              </w:rPr>
              <w:t>點序文</w:t>
            </w:r>
            <w:r w:rsidRPr="008D5812">
              <w:rPr>
                <w:rFonts w:ascii="標楷體" w:eastAsia="標楷體" w:hAnsi="標楷體" w:cs="新細明體" w:hint="eastAsia"/>
                <w:kern w:val="0"/>
              </w:rPr>
              <w:t>在台設有戶籍</w:t>
            </w:r>
            <w:r w:rsidR="005B1A98" w:rsidRPr="008D5812">
              <w:rPr>
                <w:rFonts w:ascii="標楷體" w:eastAsia="標楷體" w:hAnsi="標楷體" w:cs="新細明體" w:hint="eastAsia"/>
                <w:kern w:val="0"/>
              </w:rPr>
              <w:t>之「台</w:t>
            </w:r>
            <w:r w:rsidRPr="008D5812">
              <w:rPr>
                <w:rFonts w:ascii="標楷體" w:eastAsia="標楷體" w:hAnsi="標楷體" w:cs="新細明體" w:hint="eastAsia"/>
                <w:kern w:val="0"/>
              </w:rPr>
              <w:t>」</w:t>
            </w:r>
            <w:r w:rsidR="0089185F" w:rsidRPr="008D5812">
              <w:rPr>
                <w:rFonts w:ascii="標楷體" w:eastAsia="標楷體" w:hAnsi="標楷體" w:cs="新細明體" w:hint="eastAsia"/>
                <w:kern w:val="0"/>
              </w:rPr>
              <w:t>修正</w:t>
            </w:r>
            <w:r w:rsidRPr="008D5812">
              <w:rPr>
                <w:rFonts w:ascii="標楷體" w:eastAsia="標楷體" w:hAnsi="標楷體" w:cs="新細明體" w:hint="eastAsia"/>
                <w:kern w:val="0"/>
              </w:rPr>
              <w:t>為「</w:t>
            </w:r>
            <w:proofErr w:type="gramStart"/>
            <w:r w:rsidRPr="008D5812">
              <w:rPr>
                <w:rFonts w:ascii="標楷體" w:eastAsia="標楷體" w:hAnsi="標楷體" w:cs="新細明體" w:hint="eastAsia"/>
                <w:kern w:val="0"/>
              </w:rPr>
              <w:t>臺</w:t>
            </w:r>
            <w:proofErr w:type="gramEnd"/>
            <w:r w:rsidRPr="008D5812">
              <w:rPr>
                <w:rFonts w:ascii="標楷體" w:eastAsia="標楷體" w:hAnsi="標楷體" w:cs="新細明體" w:hint="eastAsia"/>
                <w:kern w:val="0"/>
              </w:rPr>
              <w:t>」。</w:t>
            </w:r>
          </w:p>
          <w:p w:rsidR="00A07E6D" w:rsidRPr="008D5812" w:rsidRDefault="00A07E6D" w:rsidP="00A07E6D">
            <w:pPr>
              <w:kinsoku w:val="0"/>
              <w:overflowPunct w:val="0"/>
              <w:autoSpaceDE w:val="0"/>
              <w:autoSpaceDN w:val="0"/>
              <w:adjustRightInd w:val="0"/>
              <w:snapToGrid w:val="0"/>
              <w:ind w:leftChars="5" w:left="538" w:hangingChars="219" w:hanging="526"/>
              <w:jc w:val="both"/>
              <w:rPr>
                <w:rFonts w:ascii="標楷體" w:eastAsia="標楷體" w:hAnsi="標楷體" w:cs="新細明體" w:hint="eastAsia"/>
                <w:kern w:val="0"/>
              </w:rPr>
            </w:pPr>
            <w:r w:rsidRPr="008D5812">
              <w:rPr>
                <w:rFonts w:ascii="標楷體" w:eastAsia="標楷體" w:hAnsi="標楷體" w:cs="新細明體"/>
                <w:kern w:val="0"/>
              </w:rPr>
              <w:t>二</w:t>
            </w:r>
            <w:r w:rsidRPr="008D5812">
              <w:rPr>
                <w:rFonts w:ascii="標楷體" w:eastAsia="標楷體" w:hAnsi="標楷體" w:cs="新細明體" w:hint="eastAsia"/>
                <w:kern w:val="0"/>
              </w:rPr>
              <w:t>、</w:t>
            </w:r>
            <w:proofErr w:type="gramStart"/>
            <w:r w:rsidRPr="008D5812">
              <w:rPr>
                <w:rFonts w:ascii="標楷體" w:eastAsia="標楷體" w:hAnsi="標楷體" w:cs="新細明體" w:hint="eastAsia"/>
                <w:kern w:val="0"/>
              </w:rPr>
              <w:t>酌作文字</w:t>
            </w:r>
            <w:proofErr w:type="gramEnd"/>
            <w:r w:rsidRPr="008D5812">
              <w:rPr>
                <w:rFonts w:ascii="標楷體" w:eastAsia="標楷體" w:hAnsi="標楷體" w:cs="新細明體" w:hint="eastAsia"/>
                <w:kern w:val="0"/>
              </w:rPr>
              <w:t>修正。</w:t>
            </w:r>
          </w:p>
          <w:p w:rsidR="00AF60F8" w:rsidRPr="008D5812" w:rsidRDefault="00AF60F8" w:rsidP="00A07E6D">
            <w:pPr>
              <w:kinsoku w:val="0"/>
              <w:overflowPunct w:val="0"/>
              <w:autoSpaceDE w:val="0"/>
              <w:autoSpaceDN w:val="0"/>
              <w:adjustRightInd w:val="0"/>
              <w:snapToGrid w:val="0"/>
              <w:ind w:left="12"/>
              <w:jc w:val="both"/>
              <w:rPr>
                <w:rFonts w:ascii="標楷體" w:eastAsia="標楷體" w:hAnsi="標楷體" w:cs="新細明體"/>
                <w:b/>
                <w:kern w:val="0"/>
              </w:rPr>
            </w:pPr>
          </w:p>
          <w:p w:rsidR="0039673D" w:rsidRPr="008D5812" w:rsidRDefault="0039673D" w:rsidP="00A07E6D">
            <w:pPr>
              <w:kinsoku w:val="0"/>
              <w:overflowPunct w:val="0"/>
              <w:autoSpaceDE w:val="0"/>
              <w:autoSpaceDN w:val="0"/>
              <w:adjustRightInd w:val="0"/>
              <w:snapToGrid w:val="0"/>
              <w:ind w:left="12"/>
              <w:jc w:val="both"/>
              <w:rPr>
                <w:rFonts w:ascii="標楷體" w:eastAsia="標楷體" w:hAnsi="標楷體" w:cs="新細明體"/>
                <w:b/>
                <w:kern w:val="0"/>
              </w:rPr>
            </w:pPr>
          </w:p>
          <w:p w:rsidR="0039673D" w:rsidRPr="008D5812" w:rsidRDefault="0039673D" w:rsidP="00A07E6D">
            <w:pPr>
              <w:kinsoku w:val="0"/>
              <w:overflowPunct w:val="0"/>
              <w:autoSpaceDE w:val="0"/>
              <w:autoSpaceDN w:val="0"/>
              <w:adjustRightInd w:val="0"/>
              <w:snapToGrid w:val="0"/>
              <w:ind w:left="12"/>
              <w:jc w:val="both"/>
              <w:rPr>
                <w:rFonts w:ascii="標楷體" w:eastAsia="標楷體" w:hAnsi="標楷體" w:cs="新細明體"/>
                <w:b/>
                <w:kern w:val="0"/>
              </w:rPr>
            </w:pPr>
          </w:p>
          <w:p w:rsidR="005327F5" w:rsidRPr="008D5812" w:rsidRDefault="005327F5" w:rsidP="00A07E6D">
            <w:pPr>
              <w:kinsoku w:val="0"/>
              <w:overflowPunct w:val="0"/>
              <w:autoSpaceDE w:val="0"/>
              <w:autoSpaceDN w:val="0"/>
              <w:adjustRightInd w:val="0"/>
              <w:snapToGrid w:val="0"/>
              <w:ind w:left="12"/>
              <w:jc w:val="both"/>
              <w:rPr>
                <w:rFonts w:ascii="標楷體" w:eastAsia="標楷體" w:hAnsi="標楷體" w:cs="新細明體"/>
                <w:b/>
                <w:kern w:val="0"/>
              </w:rPr>
            </w:pPr>
          </w:p>
          <w:p w:rsidR="0039673D" w:rsidRPr="008D5812" w:rsidRDefault="0039673D" w:rsidP="00A07E6D">
            <w:pPr>
              <w:kinsoku w:val="0"/>
              <w:overflowPunct w:val="0"/>
              <w:autoSpaceDE w:val="0"/>
              <w:autoSpaceDN w:val="0"/>
              <w:adjustRightInd w:val="0"/>
              <w:snapToGrid w:val="0"/>
              <w:ind w:left="12"/>
              <w:jc w:val="both"/>
              <w:rPr>
                <w:rFonts w:ascii="標楷體" w:eastAsia="標楷體" w:hAnsi="標楷體" w:cs="新細明體"/>
                <w:b/>
                <w:kern w:val="0"/>
              </w:rPr>
            </w:pPr>
          </w:p>
          <w:p w:rsidR="00BB378F" w:rsidRPr="008D5812" w:rsidRDefault="00BB378F" w:rsidP="00BB378F">
            <w:pPr>
              <w:kinsoku w:val="0"/>
              <w:overflowPunct w:val="0"/>
              <w:autoSpaceDE w:val="0"/>
              <w:autoSpaceDN w:val="0"/>
              <w:adjustRightInd w:val="0"/>
              <w:snapToGrid w:val="0"/>
              <w:ind w:leftChars="5" w:left="492" w:rightChars="-12" w:right="-29" w:hangingChars="200" w:hanging="480"/>
              <w:rPr>
                <w:rFonts w:ascii="標楷體" w:eastAsia="標楷體" w:hAnsi="標楷體" w:cs="新細明體" w:hint="eastAsia"/>
                <w:b/>
                <w:kern w:val="0"/>
              </w:rPr>
            </w:pPr>
          </w:p>
        </w:tc>
      </w:tr>
      <w:tr w:rsidR="00402360"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BD7F61" w:rsidRPr="008D5812" w:rsidRDefault="00960311" w:rsidP="005327F5">
            <w:pPr>
              <w:kinsoku w:val="0"/>
              <w:overflowPunct w:val="0"/>
              <w:autoSpaceDE w:val="0"/>
              <w:autoSpaceDN w:val="0"/>
              <w:adjustRightInd w:val="0"/>
              <w:snapToGrid w:val="0"/>
              <w:ind w:left="240" w:rightChars="-10" w:right="-24" w:hangingChars="100" w:hanging="240"/>
              <w:outlineLvl w:val="5"/>
              <w:rPr>
                <w:rFonts w:ascii="標楷體" w:eastAsia="標楷體" w:hAnsi="標楷體"/>
                <w:u w:val="single"/>
              </w:rPr>
            </w:pPr>
            <w:r w:rsidRPr="008D5812">
              <w:rPr>
                <w:rFonts w:ascii="標楷體" w:eastAsia="標楷體" w:hAnsi="標楷體" w:hint="eastAsia"/>
              </w:rPr>
              <w:t>三</w:t>
            </w:r>
            <w:r w:rsidR="006C134B" w:rsidRPr="008D5812">
              <w:rPr>
                <w:rFonts w:ascii="標楷體" w:eastAsia="標楷體" w:hAnsi="標楷體" w:hint="eastAsia"/>
              </w:rPr>
              <w:t>、警察機關對於失蹤人口報案</w:t>
            </w:r>
            <w:r w:rsidR="006C134B" w:rsidRPr="008D5812">
              <w:rPr>
                <w:rFonts w:ascii="標楷體" w:eastAsia="標楷體" w:hAnsi="標楷體"/>
              </w:rPr>
              <w:t>，</w:t>
            </w:r>
            <w:r w:rsidR="006C134B" w:rsidRPr="008D5812">
              <w:rPr>
                <w:rFonts w:ascii="標楷體" w:eastAsia="標楷體" w:hAnsi="標楷體" w:hint="eastAsia"/>
              </w:rPr>
              <w:t>應</w:t>
            </w:r>
            <w:r w:rsidR="006C134B" w:rsidRPr="008D5812">
              <w:rPr>
                <w:rFonts w:ascii="標楷體" w:eastAsia="標楷體" w:hAnsi="標楷體"/>
              </w:rPr>
              <w:t>不</w:t>
            </w:r>
            <w:r w:rsidR="006C134B" w:rsidRPr="008D5812">
              <w:rPr>
                <w:rFonts w:ascii="標楷體" w:eastAsia="標楷體" w:hAnsi="標楷體" w:hint="eastAsia"/>
              </w:rPr>
              <w:t>分</w:t>
            </w:r>
            <w:proofErr w:type="gramStart"/>
            <w:r w:rsidR="006C134B" w:rsidRPr="008D5812">
              <w:rPr>
                <w:rFonts w:ascii="標楷體" w:eastAsia="標楷體" w:hAnsi="標楷體" w:hint="eastAsia"/>
              </w:rPr>
              <w:t>本轄或他</w:t>
            </w:r>
            <w:proofErr w:type="gramEnd"/>
            <w:r w:rsidR="006C134B" w:rsidRPr="008D5812">
              <w:rPr>
                <w:rFonts w:ascii="標楷體" w:eastAsia="標楷體" w:hAnsi="標楷體" w:hint="eastAsia"/>
              </w:rPr>
              <w:t>轄立即</w:t>
            </w:r>
            <w:r w:rsidR="006C134B" w:rsidRPr="008D5812">
              <w:rPr>
                <w:rFonts w:ascii="標楷體" w:eastAsia="標楷體" w:hAnsi="標楷體"/>
              </w:rPr>
              <w:t>受理，不得拒絕</w:t>
            </w:r>
            <w:r w:rsidR="006C134B" w:rsidRPr="008D5812">
              <w:rPr>
                <w:rFonts w:ascii="標楷體" w:eastAsia="標楷體" w:hAnsi="標楷體" w:hint="eastAsia"/>
              </w:rPr>
              <w:t>或推諉</w:t>
            </w:r>
            <w:r w:rsidR="00E5658E" w:rsidRPr="008D5812">
              <w:rPr>
                <w:rFonts w:ascii="標楷體" w:eastAsia="標楷體" w:hAnsi="標楷體" w:hint="eastAsia"/>
                <w:u w:val="single"/>
              </w:rPr>
              <w:t>。</w:t>
            </w:r>
            <w:r w:rsidR="00D903B2" w:rsidRPr="008D5812">
              <w:rPr>
                <w:rFonts w:ascii="標楷體" w:eastAsia="標楷體" w:hAnsi="標楷體" w:hint="eastAsia"/>
                <w:u w:val="single"/>
              </w:rPr>
              <w:t>但</w:t>
            </w:r>
            <w:r w:rsidR="00E5658E" w:rsidRPr="008D5812">
              <w:rPr>
                <w:rFonts w:ascii="標楷體" w:eastAsia="標楷體" w:hAnsi="標楷體" w:hint="eastAsia"/>
                <w:u w:val="single"/>
              </w:rPr>
              <w:t>經查明有</w:t>
            </w:r>
            <w:r w:rsidR="00D903B2" w:rsidRPr="008D5812">
              <w:rPr>
                <w:rFonts w:ascii="標楷體" w:eastAsia="標楷體" w:hAnsi="標楷體" w:hint="eastAsia"/>
                <w:u w:val="single"/>
              </w:rPr>
              <w:t>下列情形</w:t>
            </w:r>
            <w:r w:rsidR="00E5658E" w:rsidRPr="008D5812">
              <w:rPr>
                <w:rFonts w:ascii="標楷體" w:eastAsia="標楷體" w:hAnsi="標楷體" w:hint="eastAsia"/>
                <w:u w:val="single"/>
              </w:rPr>
              <w:t>，</w:t>
            </w:r>
            <w:r w:rsidR="00D903B2" w:rsidRPr="008D5812">
              <w:rPr>
                <w:rFonts w:ascii="標楷體" w:eastAsia="標楷體" w:hAnsi="標楷體" w:hint="eastAsia"/>
                <w:u w:val="single"/>
              </w:rPr>
              <w:t>不在此限：</w:t>
            </w:r>
          </w:p>
          <w:p w:rsidR="005327F5" w:rsidRPr="008D5812" w:rsidRDefault="00D903B2"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u w:val="single"/>
              </w:rPr>
            </w:pPr>
            <w:r w:rsidRPr="008D5812">
              <w:rPr>
                <w:rFonts w:ascii="標楷體" w:eastAsia="標楷體" w:hAnsi="標楷體" w:hint="eastAsia"/>
                <w:u w:val="single"/>
              </w:rPr>
              <w:t>（一）因案通緝者。</w:t>
            </w:r>
          </w:p>
          <w:p w:rsidR="005327F5" w:rsidRPr="008D5812" w:rsidRDefault="00D903B2"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u w:val="single"/>
              </w:rPr>
            </w:pPr>
            <w:r w:rsidRPr="008D5812">
              <w:rPr>
                <w:rFonts w:ascii="標楷體" w:eastAsia="標楷體" w:hAnsi="標楷體" w:hint="eastAsia"/>
                <w:u w:val="single"/>
              </w:rPr>
              <w:t>（</w:t>
            </w:r>
            <w:r w:rsidR="001B46EA" w:rsidRPr="008D5812">
              <w:rPr>
                <w:rFonts w:ascii="標楷體" w:eastAsia="標楷體" w:hAnsi="標楷體" w:hint="eastAsia"/>
                <w:u w:val="single"/>
              </w:rPr>
              <w:t>二</w:t>
            </w:r>
            <w:r w:rsidRPr="008D5812">
              <w:rPr>
                <w:rFonts w:ascii="標楷體" w:eastAsia="標楷體" w:hAnsi="標楷體" w:hint="eastAsia"/>
                <w:u w:val="single"/>
              </w:rPr>
              <w:t>）</w:t>
            </w:r>
            <w:r w:rsidR="00D5709E" w:rsidRPr="008D5812">
              <w:rPr>
                <w:rFonts w:ascii="標楷體" w:eastAsia="標楷體" w:hAnsi="標楷體" w:hint="eastAsia"/>
                <w:u w:val="single"/>
              </w:rPr>
              <w:t>入</w:t>
            </w:r>
            <w:r w:rsidR="001B46EA" w:rsidRPr="008D5812">
              <w:rPr>
                <w:rFonts w:ascii="標楷體" w:eastAsia="標楷體" w:hAnsi="標楷體" w:hint="eastAsia"/>
                <w:u w:val="single"/>
              </w:rPr>
              <w:t>監服刑</w:t>
            </w:r>
            <w:r w:rsidR="003B4F62" w:rsidRPr="008D5812">
              <w:rPr>
                <w:rFonts w:ascii="標楷體" w:eastAsia="標楷體" w:hAnsi="標楷體" w:hint="eastAsia"/>
                <w:u w:val="single"/>
              </w:rPr>
              <w:t>或</w:t>
            </w:r>
            <w:r w:rsidR="00E05194" w:rsidRPr="008D5812">
              <w:rPr>
                <w:rFonts w:ascii="標楷體" w:eastAsia="標楷體" w:hAnsi="標楷體" w:hint="eastAsia"/>
                <w:u w:val="single"/>
              </w:rPr>
              <w:t>因案</w:t>
            </w:r>
            <w:r w:rsidR="003B4F62" w:rsidRPr="008D5812">
              <w:rPr>
                <w:rFonts w:ascii="標楷體" w:eastAsia="標楷體" w:hAnsi="標楷體" w:hint="eastAsia"/>
                <w:u w:val="single"/>
              </w:rPr>
              <w:t>羈押</w:t>
            </w:r>
            <w:r w:rsidRPr="008D5812">
              <w:rPr>
                <w:rFonts w:ascii="標楷體" w:eastAsia="標楷體" w:hAnsi="標楷體" w:hint="eastAsia"/>
                <w:u w:val="single"/>
              </w:rPr>
              <w:t>者。</w:t>
            </w:r>
          </w:p>
          <w:p w:rsidR="005327F5" w:rsidRPr="008D5812" w:rsidRDefault="001B46EA"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u w:val="single"/>
              </w:rPr>
            </w:pPr>
            <w:r w:rsidRPr="008D5812">
              <w:rPr>
                <w:rFonts w:ascii="標楷體" w:eastAsia="標楷體" w:hAnsi="標楷體" w:hint="eastAsia"/>
                <w:u w:val="single"/>
              </w:rPr>
              <w:t>（</w:t>
            </w:r>
            <w:r w:rsidR="003B4F62" w:rsidRPr="008D5812">
              <w:rPr>
                <w:rFonts w:ascii="標楷體" w:eastAsia="標楷體" w:hAnsi="標楷體" w:hint="eastAsia"/>
                <w:u w:val="single"/>
              </w:rPr>
              <w:t>三</w:t>
            </w:r>
            <w:r w:rsidRPr="008D5812">
              <w:rPr>
                <w:rFonts w:ascii="標楷體" w:eastAsia="標楷體" w:hAnsi="標楷體" w:hint="eastAsia"/>
                <w:u w:val="single"/>
              </w:rPr>
              <w:t>）</w:t>
            </w:r>
            <w:r w:rsidR="00271B7E" w:rsidRPr="008D5812">
              <w:rPr>
                <w:rFonts w:ascii="標楷體" w:eastAsia="標楷體" w:hAnsi="標楷體" w:hint="eastAsia"/>
                <w:u w:val="single"/>
              </w:rPr>
              <w:t>出境滿二年</w:t>
            </w:r>
            <w:r w:rsidR="003B4F62" w:rsidRPr="008D5812">
              <w:rPr>
                <w:rFonts w:ascii="標楷體" w:eastAsia="標楷體" w:hAnsi="標楷體" w:hint="eastAsia"/>
                <w:u w:val="single"/>
              </w:rPr>
              <w:t>未有入境紀錄</w:t>
            </w:r>
            <w:r w:rsidR="00F85F54" w:rsidRPr="008D5812">
              <w:rPr>
                <w:rFonts w:ascii="標楷體" w:eastAsia="標楷體" w:hAnsi="標楷體" w:hint="eastAsia"/>
                <w:u w:val="single"/>
              </w:rPr>
              <w:t>，且戶籍已遷</w:t>
            </w:r>
            <w:r w:rsidR="00271B7E" w:rsidRPr="008D5812">
              <w:rPr>
                <w:rFonts w:ascii="標楷體" w:eastAsia="標楷體" w:hAnsi="標楷體" w:hint="eastAsia"/>
                <w:u w:val="single"/>
              </w:rPr>
              <w:t>出國外者</w:t>
            </w:r>
            <w:r w:rsidRPr="008D5812">
              <w:rPr>
                <w:rFonts w:ascii="標楷體" w:eastAsia="標楷體" w:hAnsi="標楷體" w:hint="eastAsia"/>
                <w:u w:val="single"/>
              </w:rPr>
              <w:t>。</w:t>
            </w:r>
          </w:p>
          <w:p w:rsidR="005327F5" w:rsidRPr="008D5812" w:rsidRDefault="003B4F62"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u w:val="single"/>
              </w:rPr>
            </w:pPr>
            <w:r w:rsidRPr="008D5812">
              <w:rPr>
                <w:rFonts w:ascii="標楷體" w:eastAsia="標楷體" w:hAnsi="標楷體" w:hint="eastAsia"/>
                <w:u w:val="single"/>
              </w:rPr>
              <w:t>（四）死亡或已受法院死亡宣告者。</w:t>
            </w:r>
          </w:p>
          <w:p w:rsidR="005327F5" w:rsidRPr="008D5812" w:rsidRDefault="003B4F62"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u w:val="single"/>
              </w:rPr>
            </w:pPr>
            <w:r w:rsidRPr="008D5812">
              <w:rPr>
                <w:rFonts w:ascii="標楷體" w:eastAsia="標楷體" w:hAnsi="標楷體" w:hint="eastAsia"/>
                <w:u w:val="single"/>
              </w:rPr>
              <w:t>（五）</w:t>
            </w:r>
            <w:proofErr w:type="gramStart"/>
            <w:r w:rsidR="00271B7E" w:rsidRPr="008D5812">
              <w:rPr>
                <w:rFonts w:ascii="標楷體" w:eastAsia="標楷體" w:hAnsi="標楷體" w:hint="eastAsia"/>
                <w:u w:val="single"/>
              </w:rPr>
              <w:t>為詐領</w:t>
            </w:r>
            <w:proofErr w:type="gramEnd"/>
            <w:r w:rsidR="00271B7E" w:rsidRPr="008D5812">
              <w:rPr>
                <w:rFonts w:ascii="標楷體" w:eastAsia="標楷體" w:hAnsi="標楷體" w:hint="eastAsia"/>
                <w:u w:val="single"/>
              </w:rPr>
              <w:t>社會福利補助、保險或其他事由者。</w:t>
            </w:r>
          </w:p>
          <w:p w:rsidR="003B4F62" w:rsidRPr="008D5812" w:rsidRDefault="00271B7E" w:rsidP="005327F5">
            <w:pPr>
              <w:kinsoku w:val="0"/>
              <w:overflowPunct w:val="0"/>
              <w:autoSpaceDE w:val="0"/>
              <w:autoSpaceDN w:val="0"/>
              <w:adjustRightInd w:val="0"/>
              <w:snapToGrid w:val="0"/>
              <w:ind w:leftChars="104" w:left="948" w:rightChars="-10" w:right="-24" w:hangingChars="291" w:hanging="698"/>
              <w:outlineLvl w:val="5"/>
              <w:rPr>
                <w:rFonts w:ascii="標楷體" w:eastAsia="標楷體" w:hAnsi="標楷體" w:hint="eastAsia"/>
                <w:u w:val="single"/>
              </w:rPr>
            </w:pPr>
            <w:r w:rsidRPr="008D5812">
              <w:rPr>
                <w:rFonts w:ascii="標楷體" w:eastAsia="標楷體" w:hAnsi="標楷體" w:hint="eastAsia"/>
                <w:u w:val="single"/>
              </w:rPr>
              <w:lastRenderedPageBreak/>
              <w:t>（六）</w:t>
            </w:r>
            <w:r w:rsidR="003B4F62" w:rsidRPr="008D5812">
              <w:rPr>
                <w:rFonts w:ascii="標楷體" w:eastAsia="標楷體" w:hAnsi="標楷體" w:hint="eastAsia"/>
                <w:u w:val="single"/>
              </w:rPr>
              <w:t>其他法律規定不得受理者。</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02360" w:rsidRPr="008D5812" w:rsidRDefault="00552CDD" w:rsidP="0053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40" w:rightChars="-31" w:right="-74" w:hangingChars="100" w:hanging="240"/>
              <w:rPr>
                <w:rFonts w:ascii="標楷體" w:eastAsia="標楷體" w:hAnsi="標楷體" w:cs="新細明體" w:hint="eastAsia"/>
              </w:rPr>
            </w:pPr>
            <w:r w:rsidRPr="008D5812">
              <w:rPr>
                <w:rFonts w:ascii="標楷體" w:eastAsia="標楷體" w:hAnsi="標楷體" w:cs="新細明體" w:hint="eastAsia"/>
              </w:rPr>
              <w:lastRenderedPageBreak/>
              <w:t>三、警察機關對於失蹤人口報案</w:t>
            </w:r>
            <w:r w:rsidRPr="008D5812">
              <w:rPr>
                <w:rFonts w:ascii="標楷體" w:eastAsia="標楷體" w:hAnsi="標楷體" w:cs="新細明體"/>
              </w:rPr>
              <w:t>，</w:t>
            </w:r>
            <w:r w:rsidRPr="008D5812">
              <w:rPr>
                <w:rFonts w:ascii="標楷體" w:eastAsia="標楷體" w:hAnsi="標楷體" w:cs="新細明體" w:hint="eastAsia"/>
              </w:rPr>
              <w:t>應</w:t>
            </w:r>
            <w:r w:rsidRPr="008D5812">
              <w:rPr>
                <w:rFonts w:ascii="標楷體" w:eastAsia="標楷體" w:hAnsi="標楷體" w:cs="新細明體"/>
              </w:rPr>
              <w:t>不</w:t>
            </w:r>
            <w:r w:rsidRPr="008D5812">
              <w:rPr>
                <w:rFonts w:ascii="標楷體" w:eastAsia="標楷體" w:hAnsi="標楷體" w:cs="新細明體" w:hint="eastAsia"/>
              </w:rPr>
              <w:t>分</w:t>
            </w:r>
            <w:proofErr w:type="gramStart"/>
            <w:r w:rsidRPr="008D5812">
              <w:rPr>
                <w:rFonts w:ascii="標楷體" w:eastAsia="標楷體" w:hAnsi="標楷體" w:cs="新細明體" w:hint="eastAsia"/>
              </w:rPr>
              <w:t>本轄或他</w:t>
            </w:r>
            <w:proofErr w:type="gramEnd"/>
            <w:r w:rsidRPr="008D5812">
              <w:rPr>
                <w:rFonts w:ascii="標楷體" w:eastAsia="標楷體" w:hAnsi="標楷體" w:cs="新細明體" w:hint="eastAsia"/>
              </w:rPr>
              <w:t>轄立即</w:t>
            </w:r>
            <w:r w:rsidRPr="008D5812">
              <w:rPr>
                <w:rFonts w:ascii="標楷體" w:eastAsia="標楷體" w:hAnsi="標楷體" w:cs="新細明體"/>
              </w:rPr>
              <w:t>受理，</w:t>
            </w:r>
            <w:r w:rsidRPr="008D5812">
              <w:rPr>
                <w:rFonts w:ascii="標楷體" w:eastAsia="標楷體" w:hAnsi="標楷體" w:cs="新細明體" w:hint="eastAsia"/>
                <w:u w:val="single" w:color="FF0000"/>
              </w:rPr>
              <w:t>並依本要點查尋作業，</w:t>
            </w:r>
            <w:r w:rsidRPr="008D5812">
              <w:rPr>
                <w:rFonts w:ascii="標楷體" w:eastAsia="標楷體" w:hAnsi="標楷體" w:cs="新細明體"/>
              </w:rPr>
              <w:t>不得拒絕</w:t>
            </w:r>
            <w:r w:rsidRPr="008D5812">
              <w:rPr>
                <w:rFonts w:ascii="標楷體" w:eastAsia="標楷體" w:hAnsi="標楷體" w:cs="新細明體" w:hint="eastAsia"/>
              </w:rPr>
              <w:t>或推諉。</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CE5D52" w:rsidRPr="008D5812" w:rsidRDefault="005327F5" w:rsidP="005327F5">
            <w:pPr>
              <w:kinsoku w:val="0"/>
              <w:overflowPunct w:val="0"/>
              <w:autoSpaceDE w:val="0"/>
              <w:autoSpaceDN w:val="0"/>
              <w:adjustRightInd w:val="0"/>
              <w:snapToGrid w:val="0"/>
              <w:ind w:rightChars="-11" w:right="-26"/>
              <w:rPr>
                <w:rFonts w:ascii="標楷體" w:eastAsia="標楷體" w:hAnsi="標楷體"/>
                <w:dstrike/>
              </w:rPr>
            </w:pPr>
            <w:r w:rsidRPr="008D5812">
              <w:rPr>
                <w:rFonts w:ascii="標楷體" w:eastAsia="標楷體" w:hAnsi="標楷體" w:hint="eastAsia"/>
              </w:rPr>
              <w:t>為避免浪費行政資源，增列受理報案之但書規定，</w:t>
            </w:r>
            <w:r w:rsidR="00AF0611" w:rsidRPr="008D5812">
              <w:rPr>
                <w:rFonts w:ascii="標楷體" w:eastAsia="標楷體" w:hAnsi="標楷體" w:hint="eastAsia"/>
              </w:rPr>
              <w:t>明</w:t>
            </w:r>
            <w:r w:rsidR="0038377E" w:rsidRPr="008D5812">
              <w:rPr>
                <w:rFonts w:ascii="標楷體" w:eastAsia="標楷體" w:hAnsi="標楷體" w:hint="eastAsia"/>
              </w:rPr>
              <w:t>定</w:t>
            </w:r>
            <w:r w:rsidR="00FA40EC" w:rsidRPr="008D5812">
              <w:rPr>
                <w:rFonts w:ascii="標楷體" w:eastAsia="標楷體" w:hAnsi="標楷體" w:hint="eastAsia"/>
              </w:rPr>
              <w:t>不</w:t>
            </w:r>
            <w:r w:rsidRPr="008D5812">
              <w:rPr>
                <w:rFonts w:ascii="標楷體" w:eastAsia="標楷體" w:hAnsi="標楷體" w:hint="eastAsia"/>
              </w:rPr>
              <w:t>予</w:t>
            </w:r>
            <w:r w:rsidR="00FA40EC" w:rsidRPr="008D5812">
              <w:rPr>
                <w:rFonts w:ascii="標楷體" w:eastAsia="標楷體" w:hAnsi="標楷體" w:hint="eastAsia"/>
              </w:rPr>
              <w:t>受理失蹤人口報案</w:t>
            </w:r>
            <w:r w:rsidRPr="008D5812">
              <w:rPr>
                <w:rFonts w:ascii="標楷體" w:eastAsia="標楷體" w:hAnsi="標楷體" w:hint="eastAsia"/>
              </w:rPr>
              <w:t>情形</w:t>
            </w:r>
            <w:r w:rsidR="008643CB" w:rsidRPr="008D5812">
              <w:rPr>
                <w:rFonts w:ascii="標楷體" w:eastAsia="標楷體" w:hAnsi="標楷體" w:hint="eastAsia"/>
              </w:rPr>
              <w:t>。</w:t>
            </w:r>
          </w:p>
          <w:p w:rsidR="005327F5" w:rsidRPr="008D5812" w:rsidRDefault="005327F5" w:rsidP="00E50A7E">
            <w:pPr>
              <w:kinsoku w:val="0"/>
              <w:overflowPunct w:val="0"/>
              <w:autoSpaceDE w:val="0"/>
              <w:autoSpaceDN w:val="0"/>
              <w:adjustRightInd w:val="0"/>
              <w:snapToGrid w:val="0"/>
              <w:ind w:left="468" w:rightChars="-11" w:right="-26" w:hangingChars="195" w:hanging="468"/>
              <w:rPr>
                <w:rFonts w:ascii="標楷體" w:eastAsia="標楷體" w:hAnsi="標楷體" w:hint="eastAsia"/>
                <w:b/>
              </w:rPr>
            </w:pP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7D1AB3" w:rsidRPr="008D5812" w:rsidRDefault="00960311" w:rsidP="00B85187">
            <w:pPr>
              <w:kinsoku w:val="0"/>
              <w:overflowPunct w:val="0"/>
              <w:autoSpaceDE w:val="0"/>
              <w:autoSpaceDN w:val="0"/>
              <w:adjustRightInd w:val="0"/>
              <w:snapToGrid w:val="0"/>
              <w:ind w:left="240" w:rightChars="-16" w:right="-38" w:hangingChars="100" w:hanging="240"/>
              <w:outlineLvl w:val="5"/>
              <w:rPr>
                <w:rFonts w:ascii="標楷體" w:eastAsia="標楷體" w:hAnsi="標楷體" w:cs="新細明體"/>
              </w:rPr>
            </w:pPr>
            <w:r w:rsidRPr="008D5812">
              <w:rPr>
                <w:rFonts w:ascii="標楷體" w:eastAsia="標楷體" w:hAnsi="標楷體" w:cs="新細明體" w:hint="eastAsia"/>
              </w:rPr>
              <w:lastRenderedPageBreak/>
              <w:t>四</w:t>
            </w:r>
            <w:r w:rsidR="006C134B" w:rsidRPr="008D5812">
              <w:rPr>
                <w:rFonts w:ascii="標楷體" w:eastAsia="標楷體" w:hAnsi="標楷體" w:cs="新細明體" w:hint="eastAsia"/>
              </w:rPr>
              <w:t>、警察機關應依失蹤人之</w:t>
            </w:r>
            <w:r w:rsidR="00DA4198" w:rsidRPr="008D5812">
              <w:rPr>
                <w:rFonts w:ascii="標楷體" w:eastAsia="標楷體" w:hAnsi="標楷體" w:cs="新細明體" w:hint="eastAsia"/>
                <w:u w:val="single"/>
              </w:rPr>
              <w:t>直系血親尊親屬</w:t>
            </w:r>
            <w:r w:rsidR="00073F4F" w:rsidRPr="008D5812">
              <w:rPr>
                <w:rFonts w:ascii="標楷體" w:eastAsia="標楷體" w:hAnsi="標楷體" w:cs="新細明體" w:hint="eastAsia"/>
                <w:u w:val="single"/>
              </w:rPr>
              <w:t>、</w:t>
            </w:r>
            <w:r w:rsidR="006C134B" w:rsidRPr="008D5812">
              <w:rPr>
                <w:rFonts w:ascii="標楷體" w:eastAsia="標楷體" w:hAnsi="標楷體" w:cs="新細明體" w:hint="eastAsia"/>
              </w:rPr>
              <w:t>法定代理人</w:t>
            </w:r>
            <w:r w:rsidR="00DA4198" w:rsidRPr="008D5812">
              <w:rPr>
                <w:rFonts w:ascii="標楷體" w:eastAsia="標楷體" w:hAnsi="標楷體" w:cs="新細明體" w:hint="eastAsia"/>
                <w:u w:val="single"/>
              </w:rPr>
              <w:t>、監護人</w:t>
            </w:r>
            <w:r w:rsidR="00437A52" w:rsidRPr="008D5812">
              <w:rPr>
                <w:rFonts w:ascii="標楷體" w:eastAsia="標楷體" w:hAnsi="標楷體" w:cs="新細明體" w:hint="eastAsia"/>
                <w:u w:val="single"/>
              </w:rPr>
              <w:t>、配偶</w:t>
            </w:r>
            <w:r w:rsidR="004C0CF1" w:rsidRPr="008D5812">
              <w:rPr>
                <w:rFonts w:ascii="標楷體" w:eastAsia="標楷體" w:hAnsi="標楷體" w:cs="新細明體" w:hint="eastAsia"/>
                <w:u w:val="single"/>
              </w:rPr>
              <w:t>、</w:t>
            </w:r>
            <w:r w:rsidR="00DA4198" w:rsidRPr="008D5812">
              <w:rPr>
                <w:rFonts w:ascii="標楷體" w:eastAsia="標楷體" w:hAnsi="標楷體" w:cs="新細明體" w:hint="eastAsia"/>
                <w:u w:val="single"/>
              </w:rPr>
              <w:t>直系血親</w:t>
            </w:r>
            <w:proofErr w:type="gramStart"/>
            <w:r w:rsidR="00DA4198" w:rsidRPr="008D5812">
              <w:rPr>
                <w:rFonts w:ascii="標楷體" w:eastAsia="標楷體" w:hAnsi="標楷體" w:cs="新細明體" w:hint="eastAsia"/>
                <w:u w:val="single"/>
              </w:rPr>
              <w:t>卑</w:t>
            </w:r>
            <w:proofErr w:type="gramEnd"/>
            <w:r w:rsidR="00DA4198" w:rsidRPr="008D5812">
              <w:rPr>
                <w:rFonts w:ascii="標楷體" w:eastAsia="標楷體" w:hAnsi="標楷體" w:cs="新細明體" w:hint="eastAsia"/>
                <w:u w:val="single"/>
              </w:rPr>
              <w:t>親屬</w:t>
            </w:r>
            <w:r w:rsidR="004C0CF1" w:rsidRPr="008D5812">
              <w:rPr>
                <w:rFonts w:ascii="標楷體" w:eastAsia="標楷體" w:hAnsi="標楷體" w:cs="新細明體" w:hint="eastAsia"/>
                <w:u w:val="single"/>
              </w:rPr>
              <w:t>及民法第一千一百二十三條家長</w:t>
            </w:r>
            <w:r w:rsidR="004C0CF1" w:rsidRPr="008D5812">
              <w:rPr>
                <w:rFonts w:ascii="標楷體" w:eastAsia="標楷體" w:hAnsi="標楷體" w:cs="新細明體" w:hint="eastAsia"/>
              </w:rPr>
              <w:t>、</w:t>
            </w:r>
            <w:r w:rsidR="003A75B8" w:rsidRPr="008D5812">
              <w:rPr>
                <w:rFonts w:ascii="標楷體" w:eastAsia="標楷體" w:hAnsi="標楷體" w:cs="新細明體" w:hint="eastAsia"/>
              </w:rPr>
              <w:t>家屬</w:t>
            </w:r>
            <w:r w:rsidR="004C0CF1" w:rsidRPr="008D5812">
              <w:rPr>
                <w:rFonts w:ascii="標楷體" w:eastAsia="標楷體" w:hAnsi="標楷體" w:cs="新細明體" w:hint="eastAsia"/>
              </w:rPr>
              <w:t>或親屬</w:t>
            </w:r>
            <w:r w:rsidR="007D1AB3" w:rsidRPr="008D5812">
              <w:rPr>
                <w:rFonts w:ascii="標楷體" w:eastAsia="標楷體" w:hAnsi="標楷體" w:cs="新細明體" w:hint="eastAsia"/>
              </w:rPr>
              <w:t>之報案實施查尋</w:t>
            </w:r>
            <w:r w:rsidR="00B85187" w:rsidRPr="008D5812">
              <w:rPr>
                <w:rFonts w:ascii="標楷體" w:eastAsia="標楷體" w:hAnsi="標楷體" w:cs="新細明體" w:hint="eastAsia"/>
                <w:u w:val="single"/>
              </w:rPr>
              <w:t>；</w:t>
            </w:r>
            <w:r w:rsidR="00DA4198" w:rsidRPr="008D5812">
              <w:rPr>
                <w:rFonts w:ascii="標楷體" w:eastAsia="標楷體" w:hAnsi="標楷體" w:cs="新細明體" w:hint="eastAsia"/>
                <w:u w:val="single"/>
              </w:rPr>
              <w:t>無</w:t>
            </w:r>
            <w:r w:rsidR="00AF60F8" w:rsidRPr="008D5812">
              <w:rPr>
                <w:rFonts w:ascii="標楷體" w:eastAsia="標楷體" w:hAnsi="標楷體" w:cs="新細明體" w:hint="eastAsia"/>
                <w:u w:val="single"/>
              </w:rPr>
              <w:t>家長、家屬或</w:t>
            </w:r>
            <w:r w:rsidR="00DA4198" w:rsidRPr="008D5812">
              <w:rPr>
                <w:rFonts w:ascii="標楷體" w:eastAsia="標楷體" w:hAnsi="標楷體" w:cs="新細明體" w:hint="eastAsia"/>
                <w:u w:val="single"/>
              </w:rPr>
              <w:t>親屬</w:t>
            </w:r>
            <w:r w:rsidR="00E05194" w:rsidRPr="008D5812">
              <w:rPr>
                <w:rFonts w:ascii="標楷體" w:eastAsia="標楷體" w:hAnsi="標楷體" w:cs="新細明體" w:hint="eastAsia"/>
                <w:u w:val="single"/>
              </w:rPr>
              <w:t>者</w:t>
            </w:r>
            <w:r w:rsidR="00DA4198" w:rsidRPr="008D5812">
              <w:rPr>
                <w:rFonts w:ascii="標楷體" w:eastAsia="標楷體" w:hAnsi="標楷體" w:cs="新細明體" w:hint="eastAsia"/>
                <w:u w:val="single"/>
              </w:rPr>
              <w:t>，由失蹤人之兄弟姊妹</w:t>
            </w:r>
            <w:r w:rsidR="00437A52" w:rsidRPr="008D5812">
              <w:rPr>
                <w:rFonts w:ascii="標楷體" w:eastAsia="標楷體" w:hAnsi="標楷體" w:cs="新細明體" w:hint="eastAsia"/>
                <w:u w:val="single"/>
              </w:rPr>
              <w:t>報案</w:t>
            </w:r>
            <w:r w:rsidR="007D1AB3" w:rsidRPr="008D5812">
              <w:rPr>
                <w:rFonts w:ascii="標楷體" w:eastAsia="標楷體" w:hAnsi="標楷體" w:cs="新細明體" w:hint="eastAsia"/>
                <w:u w:val="single"/>
              </w:rPr>
              <w:t>。</w:t>
            </w:r>
          </w:p>
          <w:p w:rsidR="006C134B" w:rsidRPr="008D5812" w:rsidRDefault="007D1AB3" w:rsidP="005327F5">
            <w:pPr>
              <w:kinsoku w:val="0"/>
              <w:overflowPunct w:val="0"/>
              <w:autoSpaceDE w:val="0"/>
              <w:autoSpaceDN w:val="0"/>
              <w:adjustRightInd w:val="0"/>
              <w:snapToGrid w:val="0"/>
              <w:ind w:leftChars="100" w:left="240" w:rightChars="-4" w:right="-10" w:firstLineChars="197" w:firstLine="473"/>
              <w:outlineLvl w:val="5"/>
              <w:rPr>
                <w:rFonts w:ascii="標楷體" w:eastAsia="標楷體" w:hAnsi="標楷體" w:cs="新細明體" w:hint="eastAsia"/>
              </w:rPr>
            </w:pPr>
            <w:r w:rsidRPr="008D5812">
              <w:rPr>
                <w:rFonts w:ascii="標楷體" w:eastAsia="標楷體" w:hAnsi="標楷體" w:cs="新細明體"/>
                <w:u w:val="single"/>
              </w:rPr>
              <w:t>失蹤人有</w:t>
            </w:r>
            <w:r w:rsidR="006C134B" w:rsidRPr="008D5812">
              <w:rPr>
                <w:rFonts w:ascii="標楷體" w:eastAsia="標楷體" w:hAnsi="標楷體" w:cs="新細明體" w:hint="eastAsia"/>
              </w:rPr>
              <w:t>下列</w:t>
            </w:r>
            <w:r w:rsidRPr="008D5812">
              <w:rPr>
                <w:rFonts w:ascii="標楷體" w:eastAsia="標楷體" w:hAnsi="標楷體" w:cs="新細明體" w:hint="eastAsia"/>
                <w:u w:val="single"/>
              </w:rPr>
              <w:t>特殊</w:t>
            </w:r>
            <w:r w:rsidR="006C134B" w:rsidRPr="008D5812">
              <w:rPr>
                <w:rFonts w:ascii="標楷體" w:eastAsia="標楷體" w:hAnsi="標楷體" w:cs="新細明體" w:hint="eastAsia"/>
              </w:rPr>
              <w:t>情形</w:t>
            </w:r>
            <w:r w:rsidRPr="008D5812">
              <w:rPr>
                <w:rFonts w:ascii="標楷體" w:eastAsia="標楷體" w:hAnsi="標楷體" w:cs="新細明體" w:hint="eastAsia"/>
                <w:u w:val="single"/>
              </w:rPr>
              <w:t>時</w:t>
            </w:r>
            <w:r w:rsidRPr="008D5812">
              <w:rPr>
                <w:rFonts w:ascii="標楷體" w:eastAsia="標楷體" w:hAnsi="標楷體" w:cs="新細明體" w:hint="eastAsia"/>
              </w:rPr>
              <w:t>，</w:t>
            </w:r>
            <w:r w:rsidR="00DF3EB2" w:rsidRPr="008D5812">
              <w:rPr>
                <w:rFonts w:ascii="標楷體" w:eastAsia="標楷體" w:hAnsi="標楷體" w:cs="新細明體" w:hint="eastAsia"/>
                <w:u w:val="single"/>
              </w:rPr>
              <w:t>警察機關</w:t>
            </w:r>
            <w:r w:rsidR="008C0137" w:rsidRPr="008D5812">
              <w:rPr>
                <w:rFonts w:ascii="標楷體" w:eastAsia="標楷體" w:hAnsi="標楷體" w:cs="新細明體" w:hint="eastAsia"/>
                <w:u w:val="single"/>
              </w:rPr>
              <w:t>亦得依</w:t>
            </w:r>
            <w:r w:rsidR="00DF3EB2" w:rsidRPr="008D5812">
              <w:rPr>
                <w:rFonts w:ascii="標楷體" w:eastAsia="標楷體" w:hAnsi="標楷體" w:cs="新細明體" w:hint="eastAsia"/>
                <w:u w:val="single"/>
              </w:rPr>
              <w:t>特定單位、</w:t>
            </w:r>
            <w:r w:rsidRPr="008D5812">
              <w:rPr>
                <w:rFonts w:ascii="標楷體" w:eastAsia="標楷體" w:hAnsi="標楷體" w:cs="新細明體" w:hint="eastAsia"/>
                <w:u w:val="single"/>
              </w:rPr>
              <w:t>人員</w:t>
            </w:r>
            <w:r w:rsidR="008C0137" w:rsidRPr="008D5812">
              <w:rPr>
                <w:rFonts w:ascii="標楷體" w:eastAsia="標楷體" w:hAnsi="標楷體" w:cs="新細明體" w:hint="eastAsia"/>
                <w:u w:val="single"/>
              </w:rPr>
              <w:t>之</w:t>
            </w:r>
            <w:r w:rsidRPr="008D5812">
              <w:rPr>
                <w:rFonts w:ascii="標楷體" w:eastAsia="標楷體" w:hAnsi="標楷體" w:cs="新細明體" w:hint="eastAsia"/>
                <w:u w:val="single"/>
              </w:rPr>
              <w:t>報案</w:t>
            </w:r>
            <w:r w:rsidR="008C0137" w:rsidRPr="008D5812">
              <w:rPr>
                <w:rFonts w:ascii="標楷體" w:eastAsia="標楷體" w:hAnsi="標楷體" w:cs="新細明體" w:hint="eastAsia"/>
                <w:u w:val="single"/>
              </w:rPr>
              <w:t>實施查尋</w:t>
            </w:r>
            <w:r w:rsidR="00DF3EB2" w:rsidRPr="008D5812">
              <w:rPr>
                <w:rFonts w:ascii="標楷體" w:eastAsia="標楷體" w:hAnsi="標楷體" w:cs="新細明體" w:hint="eastAsia"/>
                <w:u w:val="single"/>
              </w:rPr>
              <w:t>及遵循相關規定事項</w:t>
            </w:r>
            <w:r w:rsidR="006C134B" w:rsidRPr="008D5812">
              <w:rPr>
                <w:rFonts w:ascii="標楷體" w:eastAsia="標楷體" w:hAnsi="標楷體" w:cs="新細明體" w:hint="eastAsia"/>
              </w:rPr>
              <w:t>：</w:t>
            </w:r>
          </w:p>
          <w:p w:rsidR="008A6654" w:rsidRPr="008D5812" w:rsidRDefault="006C134B" w:rsidP="005B1A98">
            <w:pPr>
              <w:kinsoku w:val="0"/>
              <w:overflowPunct w:val="0"/>
              <w:autoSpaceDE w:val="0"/>
              <w:autoSpaceDN w:val="0"/>
              <w:adjustRightInd w:val="0"/>
              <w:snapToGrid w:val="0"/>
              <w:ind w:leftChars="105" w:left="977" w:rightChars="-16" w:right="-38" w:hangingChars="302" w:hanging="725"/>
              <w:outlineLvl w:val="5"/>
              <w:rPr>
                <w:rFonts w:ascii="標楷體" w:eastAsia="標楷體" w:hAnsi="標楷體"/>
              </w:rPr>
            </w:pPr>
            <w:r w:rsidRPr="008D5812">
              <w:rPr>
                <w:rFonts w:ascii="標楷體" w:eastAsia="標楷體" w:hAnsi="標楷體" w:hint="eastAsia"/>
              </w:rPr>
              <w:t>（一）在</w:t>
            </w:r>
            <w:proofErr w:type="gramStart"/>
            <w:r w:rsidR="00960311" w:rsidRPr="008D5812">
              <w:rPr>
                <w:rFonts w:ascii="標楷體" w:eastAsia="標楷體" w:hAnsi="標楷體" w:hint="eastAsia"/>
                <w:u w:val="single"/>
              </w:rPr>
              <w:t>臺</w:t>
            </w:r>
            <w:proofErr w:type="gramEnd"/>
            <w:r w:rsidRPr="008D5812">
              <w:rPr>
                <w:rFonts w:ascii="標楷體" w:eastAsia="標楷體" w:hAnsi="標楷體" w:hint="eastAsia"/>
              </w:rPr>
              <w:t>無親屬</w:t>
            </w:r>
            <w:r w:rsidR="008C0137" w:rsidRPr="008D5812">
              <w:rPr>
                <w:rFonts w:ascii="標楷體" w:eastAsia="標楷體" w:hAnsi="標楷體" w:hint="eastAsia"/>
                <w:u w:val="single"/>
              </w:rPr>
              <w:t>者</w:t>
            </w:r>
            <w:r w:rsidRPr="008D5812">
              <w:rPr>
                <w:rFonts w:ascii="標楷體" w:eastAsia="標楷體" w:hAnsi="標楷體" w:hint="eastAsia"/>
              </w:rPr>
              <w:t>，依相關權責單位人員或居住地之村</w:t>
            </w:r>
            <w:r w:rsidR="00E05194" w:rsidRPr="008D5812">
              <w:rPr>
                <w:rFonts w:ascii="標楷體" w:eastAsia="標楷體" w:hAnsi="標楷體" w:hint="eastAsia"/>
                <w:u w:val="single"/>
              </w:rPr>
              <w:t>（</w:t>
            </w:r>
            <w:r w:rsidRPr="008D5812">
              <w:rPr>
                <w:rFonts w:ascii="標楷體" w:eastAsia="標楷體" w:hAnsi="標楷體" w:hint="eastAsia"/>
              </w:rPr>
              <w:t>里</w:t>
            </w:r>
            <w:r w:rsidR="00E05194" w:rsidRPr="008D5812">
              <w:rPr>
                <w:rFonts w:ascii="標楷體" w:eastAsia="標楷體" w:hAnsi="標楷體" w:hint="eastAsia"/>
                <w:u w:val="single"/>
              </w:rPr>
              <w:t>）</w:t>
            </w:r>
            <w:r w:rsidRPr="008D5812">
              <w:rPr>
                <w:rFonts w:ascii="標楷體" w:eastAsia="標楷體" w:hAnsi="標楷體" w:hint="eastAsia"/>
              </w:rPr>
              <w:t>、鄰長之報案</w:t>
            </w:r>
            <w:r w:rsidR="00144B04" w:rsidRPr="008D5812">
              <w:rPr>
                <w:rFonts w:ascii="標楷體" w:eastAsia="標楷體" w:hAnsi="標楷體" w:hint="eastAsia"/>
                <w:u w:val="single" w:color="FF0000"/>
              </w:rPr>
              <w:t>辦理</w:t>
            </w:r>
            <w:r w:rsidRPr="008D5812">
              <w:rPr>
                <w:rFonts w:ascii="標楷體" w:eastAsia="標楷體" w:hAnsi="標楷體" w:hint="eastAsia"/>
              </w:rPr>
              <w:t>。</w:t>
            </w:r>
          </w:p>
          <w:p w:rsidR="008A6654" w:rsidRPr="008D5812" w:rsidRDefault="006C134B" w:rsidP="005B1A98">
            <w:pPr>
              <w:kinsoku w:val="0"/>
              <w:overflowPunct w:val="0"/>
              <w:autoSpaceDE w:val="0"/>
              <w:autoSpaceDN w:val="0"/>
              <w:adjustRightInd w:val="0"/>
              <w:snapToGrid w:val="0"/>
              <w:ind w:leftChars="105" w:left="977" w:rightChars="-16" w:right="-38" w:hangingChars="302" w:hanging="725"/>
              <w:outlineLvl w:val="5"/>
              <w:rPr>
                <w:rFonts w:ascii="標楷體" w:eastAsia="標楷體" w:hAnsi="標楷體"/>
              </w:rPr>
            </w:pPr>
            <w:r w:rsidRPr="008D5812">
              <w:rPr>
                <w:rFonts w:ascii="標楷體" w:eastAsia="標楷體" w:hAnsi="標楷體" w:hint="eastAsia"/>
              </w:rPr>
              <w:t>（二）緊急案件（如山難或其他意外</w:t>
            </w:r>
            <w:r w:rsidR="00E05194" w:rsidRPr="008D5812">
              <w:rPr>
                <w:rFonts w:ascii="標楷體" w:eastAsia="標楷體" w:hAnsi="標楷體" w:hint="eastAsia"/>
                <w:u w:val="single"/>
              </w:rPr>
              <w:t>災難</w:t>
            </w:r>
            <w:r w:rsidRPr="008D5812">
              <w:rPr>
                <w:rFonts w:ascii="標楷體" w:eastAsia="標楷體" w:hAnsi="標楷體" w:hint="eastAsia"/>
              </w:rPr>
              <w:t>）依其同行人員之報案</w:t>
            </w:r>
            <w:r w:rsidR="00144B04" w:rsidRPr="008D5812">
              <w:rPr>
                <w:rFonts w:ascii="標楷體" w:eastAsia="標楷體" w:hAnsi="標楷體" w:hint="eastAsia"/>
                <w:u w:val="single" w:color="FF0000"/>
              </w:rPr>
              <w:t>辦理</w:t>
            </w:r>
            <w:r w:rsidR="00E05194" w:rsidRPr="008D5812">
              <w:rPr>
                <w:rFonts w:ascii="標楷體" w:eastAsia="標楷體" w:hAnsi="標楷體" w:hint="eastAsia"/>
                <w:u w:val="single" w:color="FF0000"/>
              </w:rPr>
              <w:t>；</w:t>
            </w:r>
            <w:r w:rsidRPr="008D5812">
              <w:rPr>
                <w:rFonts w:ascii="標楷體" w:eastAsia="標楷體" w:hAnsi="標楷體" w:hint="eastAsia"/>
              </w:rPr>
              <w:t>事後應與其家長（法定代理人）、家屬或親屬聯繫確認。</w:t>
            </w:r>
          </w:p>
          <w:p w:rsidR="008A6654" w:rsidRPr="008D5812" w:rsidRDefault="006C134B" w:rsidP="005B1A98">
            <w:pPr>
              <w:kinsoku w:val="0"/>
              <w:overflowPunct w:val="0"/>
              <w:autoSpaceDE w:val="0"/>
              <w:autoSpaceDN w:val="0"/>
              <w:adjustRightInd w:val="0"/>
              <w:snapToGrid w:val="0"/>
              <w:ind w:leftChars="105" w:left="977" w:rightChars="-16" w:right="-38" w:hangingChars="302" w:hanging="725"/>
              <w:outlineLvl w:val="5"/>
              <w:rPr>
                <w:rFonts w:ascii="標楷體" w:eastAsia="標楷體" w:hAnsi="標楷體"/>
              </w:rPr>
            </w:pPr>
            <w:r w:rsidRPr="008D5812">
              <w:rPr>
                <w:rFonts w:ascii="標楷體" w:eastAsia="標楷體" w:hAnsi="標楷體" w:hint="eastAsia"/>
              </w:rPr>
              <w:t>（三）社政機關或其委託公、私立社福</w:t>
            </w:r>
            <w:r w:rsidR="005502DE" w:rsidRPr="008D5812">
              <w:rPr>
                <w:rFonts w:ascii="標楷體" w:eastAsia="標楷體" w:hAnsi="標楷體" w:hint="eastAsia"/>
                <w:u w:val="single"/>
              </w:rPr>
              <w:t>安置</w:t>
            </w:r>
            <w:r w:rsidRPr="008D5812">
              <w:rPr>
                <w:rFonts w:ascii="標楷體" w:eastAsia="標楷體" w:hAnsi="標楷體" w:hint="eastAsia"/>
              </w:rPr>
              <w:t>機構所</w:t>
            </w:r>
            <w:r w:rsidR="005502DE" w:rsidRPr="008D5812">
              <w:rPr>
                <w:rFonts w:ascii="標楷體" w:eastAsia="標楷體" w:hAnsi="標楷體" w:hint="eastAsia"/>
                <w:u w:val="single"/>
              </w:rPr>
              <w:t>安置</w:t>
            </w:r>
            <w:r w:rsidRPr="008D5812">
              <w:rPr>
                <w:rFonts w:ascii="標楷體" w:eastAsia="標楷體" w:hAnsi="標楷體" w:hint="eastAsia"/>
              </w:rPr>
              <w:t>之保護個案（含法院裁定管束收容），依該管機關（構）之報案</w:t>
            </w:r>
            <w:r w:rsidR="00F64B2C" w:rsidRPr="008D5812">
              <w:rPr>
                <w:rFonts w:ascii="標楷體" w:eastAsia="標楷體" w:hAnsi="標楷體" w:hint="eastAsia"/>
                <w:u w:val="single" w:color="FF0000"/>
              </w:rPr>
              <w:t>辦理，</w:t>
            </w:r>
            <w:r w:rsidRPr="008D5812">
              <w:rPr>
                <w:rFonts w:ascii="標楷體" w:eastAsia="標楷體" w:hAnsi="標楷體" w:hint="eastAsia"/>
              </w:rPr>
              <w:t>並</w:t>
            </w:r>
            <w:r w:rsidR="002431A3" w:rsidRPr="008D5812">
              <w:rPr>
                <w:rFonts w:ascii="標楷體" w:eastAsia="標楷體" w:hAnsi="標楷體" w:hint="eastAsia"/>
                <w:u w:val="single" w:color="FF0000"/>
              </w:rPr>
              <w:t>視</w:t>
            </w:r>
            <w:r w:rsidRPr="008D5812">
              <w:rPr>
                <w:rFonts w:ascii="標楷體" w:eastAsia="標楷體" w:hAnsi="標楷體" w:hint="eastAsia"/>
              </w:rPr>
              <w:t>個案性質由權責單位依相關規定處理。</w:t>
            </w:r>
          </w:p>
          <w:p w:rsidR="00A04F3A" w:rsidRPr="008D5812" w:rsidRDefault="006C134B" w:rsidP="00073F4F">
            <w:pPr>
              <w:kinsoku w:val="0"/>
              <w:overflowPunct w:val="0"/>
              <w:autoSpaceDE w:val="0"/>
              <w:autoSpaceDN w:val="0"/>
              <w:adjustRightInd w:val="0"/>
              <w:snapToGrid w:val="0"/>
              <w:ind w:leftChars="105" w:left="977" w:rightChars="-16" w:right="-38" w:hangingChars="302" w:hanging="725"/>
              <w:outlineLvl w:val="5"/>
              <w:rPr>
                <w:rFonts w:ascii="標楷體" w:eastAsia="標楷體" w:hAnsi="標楷體" w:cs="新細明體" w:hint="eastAsia"/>
              </w:rPr>
            </w:pPr>
            <w:r w:rsidRPr="008D5812">
              <w:rPr>
                <w:rFonts w:ascii="標楷體" w:eastAsia="標楷體" w:hAnsi="標楷體" w:hint="eastAsia"/>
              </w:rPr>
              <w:t>（四）家屬委由公、私立社福</w:t>
            </w:r>
            <w:r w:rsidR="005502DE" w:rsidRPr="008D5812">
              <w:rPr>
                <w:rFonts w:ascii="標楷體" w:eastAsia="標楷體" w:hAnsi="標楷體" w:hint="eastAsia"/>
                <w:u w:val="single"/>
              </w:rPr>
              <w:t>安置</w:t>
            </w:r>
            <w:r w:rsidRPr="008D5812">
              <w:rPr>
                <w:rFonts w:ascii="標楷體" w:eastAsia="標楷體" w:hAnsi="標楷體" w:hint="eastAsia"/>
              </w:rPr>
              <w:t>機構照顧之個案，依</w:t>
            </w:r>
            <w:r w:rsidR="003A07D2" w:rsidRPr="008D5812">
              <w:rPr>
                <w:rFonts w:ascii="標楷體" w:eastAsia="標楷體" w:hAnsi="標楷體" w:hint="eastAsia"/>
                <w:u w:val="single" w:color="FF0000"/>
              </w:rPr>
              <w:t>家屬或</w:t>
            </w:r>
            <w:r w:rsidR="005502DE" w:rsidRPr="008D5812">
              <w:rPr>
                <w:rFonts w:ascii="標楷體" w:eastAsia="標楷體" w:hAnsi="標楷體" w:hint="eastAsia"/>
                <w:u w:val="single"/>
              </w:rPr>
              <w:t>安置</w:t>
            </w:r>
            <w:r w:rsidRPr="008D5812">
              <w:rPr>
                <w:rFonts w:ascii="標楷體" w:eastAsia="標楷體" w:hAnsi="標楷體" w:hint="eastAsia"/>
              </w:rPr>
              <w:t>機構之報案</w:t>
            </w:r>
            <w:r w:rsidR="00F64B2C" w:rsidRPr="008D5812">
              <w:rPr>
                <w:rFonts w:ascii="標楷體" w:eastAsia="標楷體" w:hAnsi="標楷體" w:hint="eastAsia"/>
                <w:u w:val="single" w:color="FF0000"/>
              </w:rPr>
              <w:t>辦理</w:t>
            </w:r>
            <w:r w:rsidRPr="008D5812">
              <w:rPr>
                <w:rFonts w:ascii="標楷體" w:eastAsia="標楷體" w:hAnsi="標楷體" w:hint="eastAsia"/>
              </w:rPr>
              <w:t>。</w:t>
            </w:r>
            <w:r w:rsidR="005502DE" w:rsidRPr="008D5812">
              <w:rPr>
                <w:rFonts w:ascii="標楷體" w:eastAsia="標楷體" w:hAnsi="標楷體" w:hint="eastAsia"/>
                <w:u w:val="single"/>
              </w:rPr>
              <w:t>安置</w:t>
            </w:r>
            <w:r w:rsidRPr="008D5812">
              <w:rPr>
                <w:rFonts w:ascii="標楷體" w:eastAsia="標楷體" w:hAnsi="標楷體" w:hint="eastAsia"/>
              </w:rPr>
              <w:t>機構報案</w:t>
            </w:r>
            <w:r w:rsidR="003A07D2" w:rsidRPr="008D5812">
              <w:rPr>
                <w:rFonts w:ascii="標楷體" w:eastAsia="標楷體" w:hAnsi="標楷體" w:hint="eastAsia"/>
                <w:u w:val="single" w:color="FF0000"/>
              </w:rPr>
              <w:t>時</w:t>
            </w:r>
            <w:r w:rsidRPr="008D5812">
              <w:rPr>
                <w:rFonts w:ascii="標楷體" w:eastAsia="標楷體" w:hAnsi="標楷體" w:hint="eastAsia"/>
              </w:rPr>
              <w:t>，</w:t>
            </w:r>
            <w:r w:rsidR="003A07D2" w:rsidRPr="008D5812">
              <w:rPr>
                <w:rFonts w:ascii="標楷體" w:eastAsia="標楷體" w:hAnsi="標楷體" w:hint="eastAsia"/>
                <w:u w:val="single" w:color="FF0000"/>
              </w:rPr>
              <w:t>應</w:t>
            </w:r>
            <w:r w:rsidRPr="008D5812">
              <w:rPr>
                <w:rFonts w:ascii="標楷體" w:eastAsia="標楷體" w:hAnsi="標楷體" w:hint="eastAsia"/>
              </w:rPr>
              <w:t>檢附</w:t>
            </w:r>
            <w:r w:rsidR="003A07D2" w:rsidRPr="008D5812">
              <w:rPr>
                <w:rFonts w:ascii="標楷體" w:eastAsia="標楷體" w:hAnsi="標楷體" w:hint="eastAsia"/>
                <w:u w:val="single" w:color="FF0000"/>
              </w:rPr>
              <w:t>家屬</w:t>
            </w:r>
            <w:r w:rsidRPr="008D5812">
              <w:rPr>
                <w:rFonts w:ascii="標楷體" w:eastAsia="標楷體" w:hAnsi="標楷體" w:hint="eastAsia"/>
              </w:rPr>
              <w:t>聯繫資料。</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52CDD" w:rsidRPr="008D5812" w:rsidRDefault="00552CDD" w:rsidP="005327F5">
            <w:pPr>
              <w:kinsoku w:val="0"/>
              <w:overflowPunct w:val="0"/>
              <w:autoSpaceDE w:val="0"/>
              <w:autoSpaceDN w:val="0"/>
              <w:adjustRightInd w:val="0"/>
              <w:snapToGrid w:val="0"/>
              <w:ind w:left="240" w:rightChars="-14" w:right="-34" w:hangingChars="100" w:hanging="240"/>
              <w:rPr>
                <w:rFonts w:ascii="標楷體" w:eastAsia="標楷體" w:hAnsi="標楷體" w:cs="新細明體"/>
              </w:rPr>
            </w:pPr>
            <w:r w:rsidRPr="008D5812">
              <w:rPr>
                <w:rFonts w:ascii="標楷體" w:eastAsia="標楷體" w:hAnsi="標楷體" w:cs="新細明體" w:hint="eastAsia"/>
              </w:rPr>
              <w:t>四、警察機關應依失蹤人之</w:t>
            </w:r>
            <w:r w:rsidRPr="008D5812">
              <w:rPr>
                <w:rFonts w:ascii="標楷體" w:eastAsia="標楷體" w:hAnsi="標楷體" w:cs="新細明體" w:hint="eastAsia"/>
                <w:u w:val="single"/>
              </w:rPr>
              <w:t>家長</w:t>
            </w:r>
            <w:r w:rsidRPr="008D5812">
              <w:rPr>
                <w:rFonts w:ascii="標楷體" w:eastAsia="標楷體" w:hAnsi="標楷體" w:cs="新細明體" w:hint="eastAsia"/>
              </w:rPr>
              <w:t>（法定代理人）、家屬或親屬之報案實施查尋，</w:t>
            </w:r>
            <w:r w:rsidRPr="008D5812">
              <w:rPr>
                <w:rFonts w:ascii="標楷體" w:eastAsia="標楷體" w:hAnsi="標楷體" w:cs="新細明體" w:hint="eastAsia"/>
                <w:u w:val="single" w:color="FF0000"/>
              </w:rPr>
              <w:t>但</w:t>
            </w:r>
            <w:r w:rsidRPr="008D5812">
              <w:rPr>
                <w:rFonts w:ascii="標楷體" w:eastAsia="標楷體" w:hAnsi="標楷體" w:cs="新細明體" w:hint="eastAsia"/>
              </w:rPr>
              <w:t>下列情形</w:t>
            </w:r>
            <w:r w:rsidRPr="008D5812">
              <w:rPr>
                <w:rFonts w:ascii="標楷體" w:eastAsia="標楷體" w:hAnsi="標楷體" w:cs="新細明體" w:hint="eastAsia"/>
                <w:u w:val="single" w:color="FF0000"/>
              </w:rPr>
              <w:t>不在此限</w:t>
            </w:r>
            <w:r w:rsidRPr="008D5812">
              <w:rPr>
                <w:rFonts w:ascii="標楷體" w:eastAsia="標楷體" w:hAnsi="標楷體" w:cs="新細明體" w:hint="eastAsia"/>
              </w:rPr>
              <w:t>：</w:t>
            </w:r>
          </w:p>
          <w:p w:rsidR="008C0137" w:rsidRPr="008D5812" w:rsidRDefault="00552CDD" w:rsidP="005B1A98">
            <w:pPr>
              <w:kinsoku w:val="0"/>
              <w:overflowPunct w:val="0"/>
              <w:autoSpaceDE w:val="0"/>
              <w:autoSpaceDN w:val="0"/>
              <w:adjustRightInd w:val="0"/>
              <w:snapToGrid w:val="0"/>
              <w:ind w:leftChars="78" w:left="902" w:hangingChars="298" w:hanging="715"/>
              <w:outlineLvl w:val="5"/>
              <w:rPr>
                <w:rFonts w:ascii="標楷體" w:eastAsia="標楷體" w:hAnsi="標楷體"/>
              </w:rPr>
            </w:pPr>
            <w:r w:rsidRPr="008D5812">
              <w:rPr>
                <w:rFonts w:ascii="標楷體" w:eastAsia="標楷體" w:hAnsi="標楷體" w:hint="eastAsia"/>
              </w:rPr>
              <w:t>（一）在台無親屬</w:t>
            </w:r>
            <w:r w:rsidRPr="008D5812">
              <w:rPr>
                <w:rFonts w:ascii="標楷體" w:eastAsia="標楷體" w:hAnsi="標楷體" w:hint="eastAsia"/>
                <w:u w:val="single" w:color="FF0000"/>
              </w:rPr>
              <w:t>之失蹤人口</w:t>
            </w:r>
            <w:r w:rsidRPr="008D5812">
              <w:rPr>
                <w:rFonts w:ascii="標楷體" w:eastAsia="標楷體" w:hAnsi="標楷體" w:hint="eastAsia"/>
              </w:rPr>
              <w:t>，依相關權責單位人員或居住地之村</w:t>
            </w:r>
            <w:r w:rsidR="00660F6E" w:rsidRPr="008D5812">
              <w:rPr>
                <w:rFonts w:ascii="標楷體" w:eastAsia="標楷體" w:hAnsi="標楷體" w:hint="eastAsia"/>
                <w:u w:val="single"/>
              </w:rPr>
              <w:t>、</w:t>
            </w:r>
            <w:r w:rsidRPr="008D5812">
              <w:rPr>
                <w:rFonts w:ascii="標楷體" w:eastAsia="標楷體" w:hAnsi="標楷體" w:hint="eastAsia"/>
              </w:rPr>
              <w:t>里、鄰長之報案。</w:t>
            </w:r>
          </w:p>
          <w:p w:rsidR="008C0137" w:rsidRPr="008D5812" w:rsidRDefault="00552CDD" w:rsidP="005B1A98">
            <w:pPr>
              <w:kinsoku w:val="0"/>
              <w:overflowPunct w:val="0"/>
              <w:autoSpaceDE w:val="0"/>
              <w:autoSpaceDN w:val="0"/>
              <w:adjustRightInd w:val="0"/>
              <w:snapToGrid w:val="0"/>
              <w:ind w:leftChars="78" w:left="902" w:hangingChars="298" w:hanging="715"/>
              <w:outlineLvl w:val="5"/>
              <w:rPr>
                <w:rFonts w:ascii="標楷體" w:eastAsia="標楷體" w:hAnsi="標楷體"/>
              </w:rPr>
            </w:pPr>
            <w:r w:rsidRPr="008D5812">
              <w:rPr>
                <w:rFonts w:ascii="標楷體" w:eastAsia="標楷體" w:hAnsi="標楷體" w:hint="eastAsia"/>
              </w:rPr>
              <w:t>（二）緊急案件（如山難或其他意外</w:t>
            </w:r>
            <w:r w:rsidRPr="008D5812">
              <w:rPr>
                <w:rFonts w:ascii="標楷體" w:eastAsia="標楷體" w:hAnsi="標楷體" w:hint="eastAsia"/>
                <w:u w:val="single" w:color="FF0000"/>
              </w:rPr>
              <w:t>案件等</w:t>
            </w:r>
            <w:r w:rsidRPr="008D5812">
              <w:rPr>
                <w:rFonts w:ascii="標楷體" w:eastAsia="標楷體" w:hAnsi="標楷體" w:hint="eastAsia"/>
              </w:rPr>
              <w:t>）</w:t>
            </w:r>
            <w:r w:rsidRPr="008D5812">
              <w:rPr>
                <w:rFonts w:ascii="標楷體" w:eastAsia="標楷體" w:hAnsi="標楷體" w:hint="eastAsia"/>
                <w:u w:val="single" w:color="FF0000"/>
              </w:rPr>
              <w:t>，先</w:t>
            </w:r>
            <w:r w:rsidRPr="008D5812">
              <w:rPr>
                <w:rFonts w:ascii="標楷體" w:eastAsia="標楷體" w:hAnsi="標楷體" w:hint="eastAsia"/>
              </w:rPr>
              <w:t>依其同行人員之報案，事後應與其家長（法定代理人）、家屬或親屬聯繫確認。</w:t>
            </w:r>
          </w:p>
          <w:p w:rsidR="008C0137" w:rsidRPr="008D5812" w:rsidRDefault="00552CDD" w:rsidP="005B1A98">
            <w:pPr>
              <w:kinsoku w:val="0"/>
              <w:overflowPunct w:val="0"/>
              <w:autoSpaceDE w:val="0"/>
              <w:autoSpaceDN w:val="0"/>
              <w:adjustRightInd w:val="0"/>
              <w:snapToGrid w:val="0"/>
              <w:ind w:leftChars="78" w:left="902" w:hangingChars="298" w:hanging="715"/>
              <w:outlineLvl w:val="5"/>
              <w:rPr>
                <w:rFonts w:ascii="標楷體" w:eastAsia="標楷體" w:hAnsi="標楷體"/>
              </w:rPr>
            </w:pPr>
            <w:r w:rsidRPr="008D5812">
              <w:rPr>
                <w:rFonts w:ascii="標楷體" w:eastAsia="標楷體" w:hAnsi="標楷體" w:hint="eastAsia"/>
              </w:rPr>
              <w:t>（三）社政機關或其委託公、私立社福收容機構所容留之保護個案（含法院裁定管束收容），依該管機關（構）之報案並</w:t>
            </w:r>
            <w:r w:rsidRPr="008D5812">
              <w:rPr>
                <w:rFonts w:ascii="標楷體" w:eastAsia="標楷體" w:hAnsi="標楷體" w:hint="eastAsia"/>
                <w:u w:val="single" w:color="FF0000"/>
              </w:rPr>
              <w:t>依據</w:t>
            </w:r>
            <w:r w:rsidRPr="008D5812">
              <w:rPr>
                <w:rFonts w:ascii="標楷體" w:eastAsia="標楷體" w:hAnsi="標楷體" w:hint="eastAsia"/>
              </w:rPr>
              <w:t>個案性質由權責單位依相關規定處理。</w:t>
            </w:r>
          </w:p>
          <w:p w:rsidR="00A04F3A" w:rsidRPr="008D5812" w:rsidRDefault="00552CDD" w:rsidP="005B1A98">
            <w:pPr>
              <w:kinsoku w:val="0"/>
              <w:overflowPunct w:val="0"/>
              <w:autoSpaceDE w:val="0"/>
              <w:autoSpaceDN w:val="0"/>
              <w:adjustRightInd w:val="0"/>
              <w:snapToGrid w:val="0"/>
              <w:ind w:leftChars="78" w:left="902" w:hangingChars="298" w:hanging="715"/>
              <w:outlineLvl w:val="5"/>
              <w:rPr>
                <w:rFonts w:ascii="標楷體" w:eastAsia="標楷體" w:hAnsi="標楷體" w:cs="新細明體" w:hint="eastAsia"/>
              </w:rPr>
            </w:pPr>
            <w:r w:rsidRPr="008D5812">
              <w:rPr>
                <w:rFonts w:ascii="標楷體" w:eastAsia="標楷體" w:hAnsi="標楷體" w:hint="eastAsia"/>
              </w:rPr>
              <w:t>（四）家屬委由公、私立社福收容機構照顧之個案，依</w:t>
            </w:r>
            <w:r w:rsidRPr="008D5812">
              <w:rPr>
                <w:rFonts w:ascii="標楷體" w:eastAsia="標楷體" w:hAnsi="標楷體" w:hint="eastAsia"/>
                <w:u w:val="single" w:color="FF0000"/>
              </w:rPr>
              <w:t>公、私立社福</w:t>
            </w:r>
            <w:r w:rsidRPr="008D5812">
              <w:rPr>
                <w:rFonts w:ascii="標楷體" w:eastAsia="標楷體" w:hAnsi="標楷體" w:hint="eastAsia"/>
              </w:rPr>
              <w:t>收容機構</w:t>
            </w:r>
            <w:r w:rsidRPr="008D5812">
              <w:rPr>
                <w:rFonts w:ascii="標楷體" w:eastAsia="標楷體" w:hAnsi="標楷體" w:hint="eastAsia"/>
                <w:u w:val="single" w:color="FF0000"/>
              </w:rPr>
              <w:t>或家屬</w:t>
            </w:r>
            <w:r w:rsidRPr="008D5812">
              <w:rPr>
                <w:rFonts w:ascii="標楷體" w:eastAsia="標楷體" w:hAnsi="標楷體" w:hint="eastAsia"/>
              </w:rPr>
              <w:t>之報案。</w:t>
            </w:r>
            <w:r w:rsidRPr="008D5812">
              <w:rPr>
                <w:rFonts w:ascii="標楷體" w:eastAsia="標楷體" w:hAnsi="標楷體" w:hint="eastAsia"/>
                <w:u w:val="single" w:color="FF0000"/>
              </w:rPr>
              <w:t>如為公、私立社福</w:t>
            </w:r>
            <w:r w:rsidRPr="008D5812">
              <w:rPr>
                <w:rFonts w:ascii="標楷體" w:eastAsia="標楷體" w:hAnsi="標楷體" w:hint="eastAsia"/>
              </w:rPr>
              <w:t>收容機構報案，</w:t>
            </w:r>
            <w:r w:rsidRPr="008D5812">
              <w:rPr>
                <w:rFonts w:ascii="標楷體" w:eastAsia="標楷體" w:hAnsi="標楷體" w:hint="eastAsia"/>
                <w:u w:val="single" w:color="FF0000"/>
              </w:rPr>
              <w:t>並請其</w:t>
            </w:r>
            <w:r w:rsidRPr="008D5812">
              <w:rPr>
                <w:rFonts w:ascii="標楷體" w:eastAsia="標楷體" w:hAnsi="標楷體" w:hint="eastAsia"/>
              </w:rPr>
              <w:t>檢附聯繫</w:t>
            </w:r>
            <w:r w:rsidRPr="008D5812">
              <w:rPr>
                <w:rFonts w:ascii="標楷體" w:eastAsia="標楷體" w:hAnsi="標楷體" w:hint="eastAsia"/>
                <w:u w:val="single" w:color="FF0000"/>
              </w:rPr>
              <w:t>家屬之</w:t>
            </w:r>
            <w:r w:rsidRPr="008D5812">
              <w:rPr>
                <w:rFonts w:ascii="標楷體" w:eastAsia="標楷體" w:hAnsi="標楷體" w:hint="eastAsia"/>
              </w:rPr>
              <w:t>資料。</w:t>
            </w:r>
          </w:p>
        </w:tc>
        <w:tc>
          <w:tcPr>
            <w:tcW w:w="2930" w:type="dxa"/>
            <w:tcBorders>
              <w:top w:val="single" w:sz="4" w:space="0" w:color="auto"/>
              <w:left w:val="single" w:sz="4" w:space="0" w:color="auto"/>
              <w:right w:val="single" w:sz="4" w:space="0" w:color="auto"/>
            </w:tcBorders>
            <w:shd w:val="clear" w:color="auto" w:fill="auto"/>
          </w:tcPr>
          <w:p w:rsidR="00437A52" w:rsidRPr="008D5812" w:rsidRDefault="005502DE" w:rsidP="005B1A98">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hint="eastAsia"/>
              </w:rPr>
              <w:t>一、</w:t>
            </w:r>
            <w:r w:rsidR="00437A52" w:rsidRPr="008D5812">
              <w:rPr>
                <w:rFonts w:ascii="標楷體" w:eastAsia="標楷體" w:hAnsi="標楷體" w:hint="eastAsia"/>
              </w:rPr>
              <w:t>參酌民法</w:t>
            </w:r>
            <w:r w:rsidR="00AF60F8" w:rsidRPr="008D5812">
              <w:rPr>
                <w:rFonts w:ascii="標楷體" w:eastAsia="標楷體" w:hAnsi="標楷體" w:hint="eastAsia"/>
              </w:rPr>
              <w:t>第一</w:t>
            </w:r>
            <w:r w:rsidR="00A04DFD" w:rsidRPr="008D5812">
              <w:rPr>
                <w:rFonts w:ascii="標楷體" w:eastAsia="標楷體" w:hAnsi="標楷體" w:hint="eastAsia"/>
              </w:rPr>
              <w:t>千</w:t>
            </w:r>
            <w:r w:rsidR="00AF60F8" w:rsidRPr="008D5812">
              <w:rPr>
                <w:rFonts w:ascii="標楷體" w:eastAsia="標楷體" w:hAnsi="標楷體" w:hint="eastAsia"/>
              </w:rPr>
              <w:t>一</w:t>
            </w:r>
            <w:r w:rsidR="00A04DFD" w:rsidRPr="008D5812">
              <w:rPr>
                <w:rFonts w:ascii="標楷體" w:eastAsia="標楷體" w:hAnsi="標楷體" w:hint="eastAsia"/>
              </w:rPr>
              <w:t>百</w:t>
            </w:r>
            <w:r w:rsidR="00AF60F8" w:rsidRPr="008D5812">
              <w:rPr>
                <w:rFonts w:ascii="標楷體" w:eastAsia="標楷體" w:hAnsi="標楷體" w:hint="eastAsia"/>
              </w:rPr>
              <w:t>二</w:t>
            </w:r>
            <w:r w:rsidR="00A04DFD" w:rsidRPr="008D5812">
              <w:rPr>
                <w:rFonts w:ascii="標楷體" w:eastAsia="標楷體" w:hAnsi="標楷體" w:hint="eastAsia"/>
              </w:rPr>
              <w:t>十</w:t>
            </w:r>
            <w:r w:rsidR="00AF60F8" w:rsidRPr="008D5812">
              <w:rPr>
                <w:rFonts w:ascii="標楷體" w:eastAsia="標楷體" w:hAnsi="標楷體" w:hint="eastAsia"/>
              </w:rPr>
              <w:t>三條及</w:t>
            </w:r>
            <w:r w:rsidR="00437A52" w:rsidRPr="008D5812">
              <w:rPr>
                <w:rFonts w:ascii="標楷體" w:eastAsia="標楷體" w:hAnsi="標楷體" w:hint="eastAsia"/>
              </w:rPr>
              <w:t>第</w:t>
            </w:r>
            <w:r w:rsidR="00954B26" w:rsidRPr="008D5812">
              <w:rPr>
                <w:rFonts w:ascii="標楷體" w:eastAsia="標楷體" w:hAnsi="標楷體" w:hint="eastAsia"/>
              </w:rPr>
              <w:t>一</w:t>
            </w:r>
            <w:r w:rsidR="00A04DFD" w:rsidRPr="008D5812">
              <w:rPr>
                <w:rFonts w:ascii="標楷體" w:eastAsia="標楷體" w:hAnsi="標楷體" w:hint="eastAsia"/>
              </w:rPr>
              <w:t>千</w:t>
            </w:r>
            <w:r w:rsidR="00954B26" w:rsidRPr="008D5812">
              <w:rPr>
                <w:rFonts w:ascii="標楷體" w:eastAsia="標楷體" w:hAnsi="標楷體" w:hint="eastAsia"/>
              </w:rPr>
              <w:t>一</w:t>
            </w:r>
            <w:r w:rsidR="00A04DFD" w:rsidRPr="008D5812">
              <w:rPr>
                <w:rFonts w:ascii="標楷體" w:eastAsia="標楷體" w:hAnsi="標楷體" w:hint="eastAsia"/>
              </w:rPr>
              <w:t>百</w:t>
            </w:r>
            <w:r w:rsidR="00954B26" w:rsidRPr="008D5812">
              <w:rPr>
                <w:rFonts w:ascii="標楷體" w:eastAsia="標楷體" w:hAnsi="標楷體" w:hint="eastAsia"/>
              </w:rPr>
              <w:t>三</w:t>
            </w:r>
            <w:r w:rsidR="00A04DFD" w:rsidRPr="008D5812">
              <w:rPr>
                <w:rFonts w:ascii="標楷體" w:eastAsia="標楷體" w:hAnsi="標楷體" w:hint="eastAsia"/>
              </w:rPr>
              <w:t>十</w:t>
            </w:r>
            <w:r w:rsidR="00954B26" w:rsidRPr="008D5812">
              <w:rPr>
                <w:rFonts w:ascii="標楷體" w:eastAsia="標楷體" w:hAnsi="標楷體" w:hint="eastAsia"/>
              </w:rPr>
              <w:t>八</w:t>
            </w:r>
            <w:r w:rsidR="00437A52" w:rsidRPr="008D5812">
              <w:rPr>
                <w:rFonts w:ascii="標楷體" w:eastAsia="標楷體" w:hAnsi="標楷體" w:hint="eastAsia"/>
              </w:rPr>
              <w:t>條</w:t>
            </w:r>
            <w:r w:rsidR="00144B04" w:rsidRPr="008D5812">
              <w:rPr>
                <w:rFonts w:ascii="標楷體" w:eastAsia="標楷體" w:hAnsi="標楷體" w:hint="eastAsia"/>
              </w:rPr>
              <w:t>規定</w:t>
            </w:r>
            <w:r w:rsidR="00437A52" w:rsidRPr="008D5812">
              <w:rPr>
                <w:rFonts w:ascii="標楷體" w:eastAsia="標楷體" w:hAnsi="標楷體" w:hint="eastAsia"/>
              </w:rPr>
              <w:t>，</w:t>
            </w:r>
            <w:r w:rsidR="00144B04" w:rsidRPr="008D5812">
              <w:rPr>
                <w:rFonts w:ascii="標楷體" w:eastAsia="標楷體" w:hAnsi="標楷體" w:hint="eastAsia"/>
              </w:rPr>
              <w:t>修正受理報案人順序</w:t>
            </w:r>
            <w:r w:rsidR="00275FB6" w:rsidRPr="008D5812">
              <w:rPr>
                <w:rFonts w:ascii="標楷體" w:eastAsia="標楷體" w:hAnsi="標楷體" w:hint="eastAsia"/>
              </w:rPr>
              <w:t>，並分為</w:t>
            </w:r>
            <w:r w:rsidR="0068645B" w:rsidRPr="008D5812">
              <w:rPr>
                <w:rFonts w:ascii="標楷體" w:eastAsia="標楷體" w:hAnsi="標楷體" w:hint="eastAsia"/>
              </w:rPr>
              <w:t>二</w:t>
            </w:r>
            <w:r w:rsidR="00275FB6" w:rsidRPr="008D5812">
              <w:rPr>
                <w:rFonts w:ascii="標楷體" w:eastAsia="標楷體" w:hAnsi="標楷體" w:hint="eastAsia"/>
              </w:rPr>
              <w:t>項敘述</w:t>
            </w:r>
            <w:r w:rsidR="00135CBA" w:rsidRPr="008D5812">
              <w:rPr>
                <w:rFonts w:ascii="標楷體" w:eastAsia="標楷體" w:hAnsi="標楷體" w:hint="eastAsia"/>
              </w:rPr>
              <w:t>，以資明確</w:t>
            </w:r>
            <w:r w:rsidR="00144B04" w:rsidRPr="008D5812">
              <w:rPr>
                <w:rFonts w:ascii="標楷體" w:eastAsia="標楷體" w:hAnsi="標楷體" w:hint="eastAsia"/>
              </w:rPr>
              <w:t>。</w:t>
            </w:r>
          </w:p>
          <w:p w:rsidR="00960311" w:rsidRPr="008D5812" w:rsidRDefault="00437A52" w:rsidP="005B1A98">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hint="eastAsia"/>
              </w:rPr>
              <w:t>二、</w:t>
            </w:r>
            <w:r w:rsidR="00275FB6" w:rsidRPr="008D5812">
              <w:rPr>
                <w:rFonts w:ascii="標楷體" w:eastAsia="標楷體" w:hAnsi="標楷體" w:hint="eastAsia"/>
              </w:rPr>
              <w:t>為正確國字，</w:t>
            </w:r>
            <w:proofErr w:type="gramStart"/>
            <w:r w:rsidR="00275FB6" w:rsidRPr="008D5812">
              <w:rPr>
                <w:rFonts w:ascii="標楷體" w:eastAsia="標楷體" w:hAnsi="標楷體" w:hint="eastAsia"/>
              </w:rPr>
              <w:t>爰</w:t>
            </w:r>
            <w:proofErr w:type="gramEnd"/>
            <w:r w:rsidR="00275FB6" w:rsidRPr="008D5812">
              <w:rPr>
                <w:rFonts w:ascii="標楷體" w:eastAsia="標楷體" w:hAnsi="標楷體" w:hint="eastAsia"/>
              </w:rPr>
              <w:t>將現行規定第一款在台無親屬之「台」修正為「</w:t>
            </w:r>
            <w:proofErr w:type="gramStart"/>
            <w:r w:rsidR="00275FB6" w:rsidRPr="008D5812">
              <w:rPr>
                <w:rFonts w:ascii="標楷體" w:eastAsia="標楷體" w:hAnsi="標楷體" w:hint="eastAsia"/>
              </w:rPr>
              <w:t>臺</w:t>
            </w:r>
            <w:proofErr w:type="gramEnd"/>
            <w:r w:rsidR="00275FB6" w:rsidRPr="008D5812">
              <w:rPr>
                <w:rFonts w:ascii="標楷體" w:eastAsia="標楷體" w:hAnsi="標楷體" w:hint="eastAsia"/>
              </w:rPr>
              <w:t>」。</w:t>
            </w:r>
          </w:p>
          <w:p w:rsidR="005502DE" w:rsidRPr="008D5812" w:rsidRDefault="00437A52"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r w:rsidRPr="008D5812">
              <w:rPr>
                <w:rFonts w:ascii="標楷體" w:eastAsia="標楷體" w:hAnsi="標楷體" w:hint="eastAsia"/>
              </w:rPr>
              <w:t>三</w:t>
            </w:r>
            <w:r w:rsidR="005502DE" w:rsidRPr="008D5812">
              <w:rPr>
                <w:rFonts w:ascii="標楷體" w:eastAsia="標楷體" w:hAnsi="標楷體" w:hint="eastAsia"/>
              </w:rPr>
              <w:t>、參酌「老人福利法」第</w:t>
            </w:r>
            <w:r w:rsidR="00AF60F8" w:rsidRPr="008D5812">
              <w:rPr>
                <w:rFonts w:ascii="標楷體" w:eastAsia="標楷體" w:hAnsi="標楷體" w:hint="eastAsia"/>
              </w:rPr>
              <w:t>四</w:t>
            </w:r>
            <w:r w:rsidR="00A04DFD" w:rsidRPr="008D5812">
              <w:rPr>
                <w:rFonts w:ascii="標楷體" w:eastAsia="標楷體" w:hAnsi="標楷體" w:hint="eastAsia"/>
              </w:rPr>
              <w:t>十</w:t>
            </w:r>
            <w:r w:rsidR="00AF60F8" w:rsidRPr="008D5812">
              <w:rPr>
                <w:rFonts w:ascii="標楷體" w:eastAsia="標楷體" w:hAnsi="標楷體" w:hint="eastAsia"/>
              </w:rPr>
              <w:t>一</w:t>
            </w:r>
            <w:r w:rsidR="005502DE" w:rsidRPr="008D5812">
              <w:rPr>
                <w:rFonts w:ascii="標楷體" w:eastAsia="標楷體" w:hAnsi="標楷體" w:hint="eastAsia"/>
              </w:rPr>
              <w:t>條及「</w:t>
            </w:r>
            <w:r w:rsidR="005502DE" w:rsidRPr="008D5812">
              <w:rPr>
                <w:rFonts w:ascii="標楷體" w:eastAsia="標楷體" w:hAnsi="標楷體" w:hint="eastAsia"/>
                <w:bCs/>
              </w:rPr>
              <w:t>兒童及少年福利與權益保障法</w:t>
            </w:r>
            <w:r w:rsidR="005502DE" w:rsidRPr="008D5812">
              <w:rPr>
                <w:rFonts w:ascii="標楷體" w:eastAsia="標楷體" w:hAnsi="標楷體" w:hint="eastAsia"/>
              </w:rPr>
              <w:t>」</w:t>
            </w:r>
            <w:r w:rsidR="005502DE" w:rsidRPr="008D5812">
              <w:rPr>
                <w:rFonts w:ascii="標楷體" w:eastAsia="標楷體" w:hAnsi="標楷體" w:hint="eastAsia"/>
                <w:bCs/>
              </w:rPr>
              <w:t>第</w:t>
            </w:r>
            <w:r w:rsidR="00AF60F8" w:rsidRPr="008D5812">
              <w:rPr>
                <w:rFonts w:ascii="標楷體" w:eastAsia="標楷體" w:hAnsi="標楷體" w:hint="eastAsia"/>
                <w:bCs/>
              </w:rPr>
              <w:t>二</w:t>
            </w:r>
            <w:r w:rsidR="00A04DFD" w:rsidRPr="008D5812">
              <w:rPr>
                <w:rFonts w:ascii="標楷體" w:eastAsia="標楷體" w:hAnsi="標楷體" w:hint="eastAsia"/>
                <w:bCs/>
              </w:rPr>
              <w:t>十</w:t>
            </w:r>
            <w:r w:rsidR="00AF60F8" w:rsidRPr="008D5812">
              <w:rPr>
                <w:rFonts w:ascii="標楷體" w:eastAsia="標楷體" w:hAnsi="標楷體" w:hint="eastAsia"/>
                <w:bCs/>
              </w:rPr>
              <w:t>三</w:t>
            </w:r>
            <w:r w:rsidR="00F8608E" w:rsidRPr="008D5812">
              <w:rPr>
                <w:rFonts w:ascii="標楷體" w:eastAsia="標楷體" w:hAnsi="標楷體" w:hint="eastAsia"/>
                <w:bCs/>
              </w:rPr>
              <w:t>條及第</w:t>
            </w:r>
            <w:r w:rsidR="00AF60F8" w:rsidRPr="008D5812">
              <w:rPr>
                <w:rFonts w:ascii="標楷體" w:eastAsia="標楷體" w:hAnsi="標楷體" w:hint="eastAsia"/>
                <w:bCs/>
              </w:rPr>
              <w:t>五</w:t>
            </w:r>
            <w:r w:rsidR="00A04DFD" w:rsidRPr="008D5812">
              <w:rPr>
                <w:rFonts w:ascii="標楷體" w:eastAsia="標楷體" w:hAnsi="標楷體" w:hint="eastAsia"/>
                <w:bCs/>
              </w:rPr>
              <w:t>十</w:t>
            </w:r>
            <w:r w:rsidR="00AF60F8" w:rsidRPr="008D5812">
              <w:rPr>
                <w:rFonts w:ascii="標楷體" w:eastAsia="標楷體" w:hAnsi="標楷體" w:hint="eastAsia"/>
                <w:bCs/>
              </w:rPr>
              <w:t>五</w:t>
            </w:r>
            <w:r w:rsidR="00884098" w:rsidRPr="008D5812">
              <w:rPr>
                <w:rFonts w:ascii="標楷體" w:eastAsia="標楷體" w:hAnsi="標楷體" w:hint="eastAsia"/>
                <w:bCs/>
              </w:rPr>
              <w:t>條</w:t>
            </w:r>
            <w:r w:rsidR="005502DE" w:rsidRPr="008D5812">
              <w:rPr>
                <w:rFonts w:ascii="標楷體" w:eastAsia="標楷體" w:hAnsi="標楷體" w:hint="eastAsia"/>
                <w:bCs/>
              </w:rPr>
              <w:t>等規定，將「收容」及「容留」</w:t>
            </w:r>
            <w:r w:rsidR="00275FB6" w:rsidRPr="008D5812">
              <w:rPr>
                <w:rFonts w:ascii="標楷體" w:eastAsia="標楷體" w:hAnsi="標楷體" w:hint="eastAsia"/>
                <w:bCs/>
              </w:rPr>
              <w:t>等</w:t>
            </w:r>
            <w:r w:rsidR="005502DE" w:rsidRPr="008D5812">
              <w:rPr>
                <w:rFonts w:ascii="標楷體" w:eastAsia="標楷體" w:hAnsi="標楷體" w:hint="eastAsia"/>
                <w:bCs/>
              </w:rPr>
              <w:t>用語，改為「安置」，</w:t>
            </w:r>
            <w:r w:rsidR="00B85EE1" w:rsidRPr="008D5812">
              <w:rPr>
                <w:rFonts w:ascii="標楷體" w:eastAsia="標楷體" w:hAnsi="標楷體" w:hint="eastAsia"/>
                <w:bCs/>
              </w:rPr>
              <w:t>以</w:t>
            </w:r>
            <w:r w:rsidR="005502DE" w:rsidRPr="008D5812">
              <w:rPr>
                <w:rFonts w:ascii="標楷體" w:eastAsia="標楷體" w:hAnsi="標楷體" w:hint="eastAsia"/>
                <w:bCs/>
              </w:rPr>
              <w:t>符法律用語一致性。</w:t>
            </w:r>
          </w:p>
          <w:p w:rsidR="00F64B2C" w:rsidRPr="008D5812" w:rsidRDefault="00275FB6"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r w:rsidRPr="008D5812">
              <w:rPr>
                <w:rFonts w:ascii="標楷體" w:eastAsia="標楷體" w:hAnsi="標楷體"/>
                <w:bCs/>
              </w:rPr>
              <w:t>四</w:t>
            </w:r>
            <w:r w:rsidR="00F64B2C" w:rsidRPr="008D5812">
              <w:rPr>
                <w:rFonts w:ascii="標楷體" w:eastAsia="標楷體" w:hAnsi="標楷體" w:hint="eastAsia"/>
                <w:bCs/>
              </w:rPr>
              <w:t>、</w:t>
            </w:r>
            <w:proofErr w:type="gramStart"/>
            <w:r w:rsidR="00F64B2C" w:rsidRPr="008D5812">
              <w:rPr>
                <w:rFonts w:ascii="標楷體" w:eastAsia="標楷體" w:hAnsi="標楷體" w:hint="eastAsia"/>
                <w:bCs/>
              </w:rPr>
              <w:t>酌作文字</w:t>
            </w:r>
            <w:proofErr w:type="gramEnd"/>
            <w:r w:rsidR="00F64B2C" w:rsidRPr="008D5812">
              <w:rPr>
                <w:rFonts w:ascii="標楷體" w:eastAsia="標楷體" w:hAnsi="標楷體" w:hint="eastAsia"/>
                <w:bCs/>
              </w:rPr>
              <w:t>修正。</w:t>
            </w: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5B1A98">
            <w:pPr>
              <w:kinsoku w:val="0"/>
              <w:overflowPunct w:val="0"/>
              <w:autoSpaceDE w:val="0"/>
              <w:autoSpaceDN w:val="0"/>
              <w:adjustRightInd w:val="0"/>
              <w:snapToGrid w:val="0"/>
              <w:ind w:left="480" w:rightChars="-12" w:right="-29" w:hangingChars="200" w:hanging="480"/>
              <w:rPr>
                <w:rFonts w:ascii="標楷體" w:eastAsia="標楷體" w:hAnsi="標楷體"/>
                <w:bCs/>
              </w:rPr>
            </w:pPr>
          </w:p>
          <w:p w:rsidR="00F64B2C" w:rsidRPr="008D5812" w:rsidRDefault="00F64B2C" w:rsidP="00F64B2C">
            <w:pPr>
              <w:kinsoku w:val="0"/>
              <w:overflowPunct w:val="0"/>
              <w:autoSpaceDE w:val="0"/>
              <w:autoSpaceDN w:val="0"/>
              <w:adjustRightInd w:val="0"/>
              <w:snapToGrid w:val="0"/>
              <w:ind w:left="480" w:rightChars="-12" w:right="-29" w:hangingChars="200" w:hanging="480"/>
              <w:rPr>
                <w:rFonts w:ascii="標楷體" w:eastAsia="標楷體" w:hAnsi="標楷體" w:hint="eastAsia"/>
              </w:rPr>
            </w:pP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6C134B" w:rsidRPr="008D5812" w:rsidRDefault="00971E63" w:rsidP="00D11EFF">
            <w:pPr>
              <w:kinsoku w:val="0"/>
              <w:overflowPunct w:val="0"/>
              <w:autoSpaceDE w:val="0"/>
              <w:autoSpaceDN w:val="0"/>
              <w:adjustRightInd w:val="0"/>
              <w:snapToGrid w:val="0"/>
              <w:ind w:left="240" w:rightChars="-16" w:right="-38" w:hangingChars="100" w:hanging="240"/>
              <w:outlineLvl w:val="5"/>
              <w:rPr>
                <w:rFonts w:ascii="標楷體" w:eastAsia="標楷體" w:hAnsi="標楷體" w:hint="eastAsia"/>
              </w:rPr>
            </w:pPr>
            <w:r w:rsidRPr="008D5812">
              <w:rPr>
                <w:rFonts w:ascii="標楷體" w:eastAsia="標楷體" w:hAnsi="標楷體" w:hint="eastAsia"/>
              </w:rPr>
              <w:lastRenderedPageBreak/>
              <w:t>五</w:t>
            </w:r>
            <w:r w:rsidR="006C134B" w:rsidRPr="008D5812">
              <w:rPr>
                <w:rFonts w:ascii="標楷體" w:eastAsia="標楷體" w:hAnsi="標楷體"/>
              </w:rPr>
              <w:t>、受理</w:t>
            </w:r>
            <w:r w:rsidR="006C134B" w:rsidRPr="008D5812">
              <w:rPr>
                <w:rFonts w:ascii="標楷體" w:eastAsia="標楷體" w:hAnsi="標楷體" w:hint="eastAsia"/>
              </w:rPr>
              <w:t>失蹤</w:t>
            </w:r>
            <w:r w:rsidR="006C134B" w:rsidRPr="008D5812">
              <w:rPr>
                <w:rFonts w:ascii="標楷體" w:eastAsia="標楷體" w:hAnsi="標楷體"/>
              </w:rPr>
              <w:t>人口案件</w:t>
            </w:r>
            <w:r w:rsidR="006C134B" w:rsidRPr="008D5812">
              <w:rPr>
                <w:rFonts w:ascii="標楷體" w:eastAsia="標楷體" w:hAnsi="標楷體" w:hint="eastAsia"/>
              </w:rPr>
              <w:t>作業</w:t>
            </w:r>
            <w:r w:rsidR="00193CA2" w:rsidRPr="008D5812">
              <w:rPr>
                <w:rFonts w:ascii="標楷體" w:eastAsia="標楷體" w:hAnsi="標楷體" w:hint="eastAsia"/>
                <w:u w:val="single"/>
              </w:rPr>
              <w:t>程序</w:t>
            </w:r>
            <w:r w:rsidR="006C134B" w:rsidRPr="008D5812">
              <w:rPr>
                <w:rFonts w:ascii="標楷體" w:eastAsia="標楷體" w:hAnsi="標楷體"/>
              </w:rPr>
              <w:t>如下：</w:t>
            </w:r>
          </w:p>
          <w:p w:rsidR="00D11EFF" w:rsidRPr="008D5812" w:rsidRDefault="006C134B"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rPr>
            </w:pPr>
            <w:r w:rsidRPr="008D5812">
              <w:rPr>
                <w:rFonts w:ascii="標楷體" w:eastAsia="標楷體" w:hAnsi="標楷體"/>
              </w:rPr>
              <w:t>（一）</w:t>
            </w:r>
            <w:r w:rsidRPr="008D5812">
              <w:rPr>
                <w:rFonts w:ascii="標楷體" w:eastAsia="標楷體" w:hAnsi="標楷體" w:hint="eastAsia"/>
              </w:rPr>
              <w:t>應即</w:t>
            </w:r>
            <w:r w:rsidRPr="008D5812">
              <w:rPr>
                <w:rFonts w:ascii="標楷體" w:eastAsia="標楷體" w:hAnsi="標楷體"/>
              </w:rPr>
              <w:t>核對報案人及</w:t>
            </w:r>
            <w:r w:rsidRPr="008D5812">
              <w:rPr>
                <w:rFonts w:ascii="標楷體" w:eastAsia="標楷體" w:hAnsi="標楷體" w:hint="eastAsia"/>
              </w:rPr>
              <w:t>失蹤</w:t>
            </w:r>
            <w:r w:rsidRPr="008D5812">
              <w:rPr>
                <w:rFonts w:ascii="標楷體" w:eastAsia="標楷體" w:hAnsi="標楷體"/>
              </w:rPr>
              <w:t>人身分證明文件，</w:t>
            </w:r>
            <w:r w:rsidRPr="008D5812">
              <w:rPr>
                <w:rFonts w:ascii="標楷體" w:eastAsia="標楷體" w:hAnsi="標楷體" w:hint="eastAsia"/>
              </w:rPr>
              <w:t>並</w:t>
            </w:r>
            <w:r w:rsidRPr="008D5812">
              <w:rPr>
                <w:rFonts w:ascii="標楷體" w:eastAsia="標楷體" w:hAnsi="標楷體"/>
              </w:rPr>
              <w:t>將</w:t>
            </w:r>
            <w:r w:rsidRPr="008D5812">
              <w:rPr>
                <w:rFonts w:ascii="標楷體" w:eastAsia="標楷體" w:hAnsi="標楷體" w:hint="eastAsia"/>
              </w:rPr>
              <w:t>失蹤人</w:t>
            </w:r>
            <w:r w:rsidR="00193CA2" w:rsidRPr="008D5812">
              <w:rPr>
                <w:rFonts w:ascii="標楷體" w:eastAsia="標楷體" w:hAnsi="標楷體"/>
                <w:u w:val="single"/>
              </w:rPr>
              <w:t>之</w:t>
            </w:r>
            <w:r w:rsidRPr="008D5812">
              <w:rPr>
                <w:rFonts w:ascii="標楷體" w:eastAsia="標楷體" w:hAnsi="標楷體"/>
              </w:rPr>
              <w:t>基本資料</w:t>
            </w:r>
            <w:r w:rsidRPr="008D5812">
              <w:rPr>
                <w:rFonts w:ascii="標楷體" w:eastAsia="標楷體" w:hAnsi="標楷體" w:hint="eastAsia"/>
              </w:rPr>
              <w:t>、</w:t>
            </w:r>
            <w:r w:rsidRPr="008D5812">
              <w:rPr>
                <w:rFonts w:ascii="標楷體" w:eastAsia="標楷體" w:hAnsi="標楷體"/>
              </w:rPr>
              <w:t>發生經過</w:t>
            </w:r>
            <w:r w:rsidRPr="008D5812">
              <w:rPr>
                <w:rFonts w:ascii="標楷體" w:eastAsia="標楷體" w:hAnsi="標楷體" w:hint="eastAsia"/>
              </w:rPr>
              <w:t>及其他有關線索</w:t>
            </w:r>
            <w:r w:rsidRPr="008D5812">
              <w:rPr>
                <w:rFonts w:ascii="標楷體" w:eastAsia="標楷體" w:hAnsi="標楷體"/>
              </w:rPr>
              <w:t>，</w:t>
            </w:r>
            <w:r w:rsidRPr="008D5812">
              <w:rPr>
                <w:rFonts w:ascii="標楷體" w:eastAsia="標楷體" w:hAnsi="標楷體" w:hint="eastAsia"/>
              </w:rPr>
              <w:t>確實</w:t>
            </w:r>
            <w:r w:rsidR="001F32AA" w:rsidRPr="008D5812">
              <w:rPr>
                <w:rFonts w:ascii="標楷體" w:eastAsia="標楷體" w:hAnsi="標楷體" w:hint="eastAsia"/>
              </w:rPr>
              <w:t>載明訪談筆錄</w:t>
            </w:r>
            <w:r w:rsidRPr="008D5812">
              <w:rPr>
                <w:rFonts w:ascii="標楷體" w:eastAsia="標楷體" w:hAnsi="標楷體" w:hint="eastAsia"/>
              </w:rPr>
              <w:t>及</w:t>
            </w:r>
            <w:r w:rsidRPr="008D5812">
              <w:rPr>
                <w:rFonts w:ascii="標楷體" w:eastAsia="標楷體" w:hAnsi="標楷體"/>
              </w:rPr>
              <w:t>受（處）理</w:t>
            </w:r>
            <w:r w:rsidRPr="008D5812">
              <w:rPr>
                <w:rFonts w:ascii="標楷體" w:eastAsia="標楷體" w:hAnsi="標楷體" w:hint="eastAsia"/>
              </w:rPr>
              <w:t>失蹤</w:t>
            </w:r>
            <w:r w:rsidRPr="008D5812">
              <w:rPr>
                <w:rFonts w:ascii="標楷體" w:eastAsia="標楷體" w:hAnsi="標楷體"/>
              </w:rPr>
              <w:t>人口案件登記表</w:t>
            </w:r>
            <w:r w:rsidRPr="008D5812">
              <w:rPr>
                <w:rFonts w:ascii="標楷體" w:eastAsia="標楷體" w:hAnsi="標楷體" w:hint="eastAsia"/>
              </w:rPr>
              <w:t>（</w:t>
            </w:r>
            <w:r w:rsidR="0068645B" w:rsidRPr="008D5812">
              <w:rPr>
                <w:rFonts w:ascii="標楷體" w:eastAsia="標楷體" w:hAnsi="標楷體"/>
              </w:rPr>
              <w:t>如附</w:t>
            </w:r>
            <w:r w:rsidR="0068645B" w:rsidRPr="008D5812">
              <w:rPr>
                <w:rFonts w:ascii="標楷體" w:eastAsia="標楷體" w:hAnsi="標楷體" w:hint="eastAsia"/>
              </w:rPr>
              <w:t>表</w:t>
            </w:r>
            <w:r w:rsidR="0068645B" w:rsidRPr="008D5812">
              <w:rPr>
                <w:rFonts w:ascii="標楷體" w:eastAsia="標楷體" w:hAnsi="標楷體" w:hint="eastAsia"/>
                <w:u w:val="single" w:color="FF0000"/>
              </w:rPr>
              <w:t>，</w:t>
            </w:r>
            <w:r w:rsidR="00E05194" w:rsidRPr="008D5812">
              <w:rPr>
                <w:rFonts w:ascii="標楷體" w:eastAsia="標楷體" w:hAnsi="標楷體" w:hint="eastAsia"/>
                <w:u w:val="single" w:color="FF0000"/>
              </w:rPr>
              <w:t>以下簡稱受理登記表</w:t>
            </w:r>
            <w:r w:rsidRPr="008D5812">
              <w:rPr>
                <w:rFonts w:ascii="標楷體" w:eastAsia="標楷體" w:hAnsi="標楷體"/>
              </w:rPr>
              <w:t>）</w:t>
            </w:r>
            <w:r w:rsidRPr="008D5812">
              <w:rPr>
                <w:rFonts w:ascii="標楷體" w:eastAsia="標楷體" w:hAnsi="標楷體" w:hint="eastAsia"/>
                <w:u w:val="single" w:color="FF0000"/>
              </w:rPr>
              <w:t>。</w:t>
            </w:r>
            <w:r w:rsidRPr="008D5812">
              <w:rPr>
                <w:rFonts w:ascii="標楷體" w:eastAsia="標楷體" w:hAnsi="標楷體"/>
              </w:rPr>
              <w:t>受理登記</w:t>
            </w:r>
            <w:proofErr w:type="gramStart"/>
            <w:r w:rsidRPr="008D5812">
              <w:rPr>
                <w:rFonts w:ascii="標楷體" w:eastAsia="標楷體" w:hAnsi="標楷體"/>
              </w:rPr>
              <w:t>表</w:t>
            </w:r>
            <w:r w:rsidR="002431A3" w:rsidRPr="008D5812">
              <w:rPr>
                <w:rFonts w:ascii="標楷體" w:eastAsia="標楷體" w:hAnsi="標楷體"/>
                <w:u w:val="single" w:color="FF0000"/>
              </w:rPr>
              <w:t>甲聯</w:t>
            </w:r>
            <w:r w:rsidR="005D18DC" w:rsidRPr="008D5812">
              <w:rPr>
                <w:rFonts w:ascii="標楷體" w:eastAsia="標楷體" w:hAnsi="標楷體"/>
                <w:u w:val="single" w:color="FF0000"/>
              </w:rPr>
              <w:t>由</w:t>
            </w:r>
            <w:proofErr w:type="gramEnd"/>
            <w:r w:rsidR="002431A3" w:rsidRPr="008D5812">
              <w:rPr>
                <w:rFonts w:ascii="標楷體" w:eastAsia="標楷體" w:hAnsi="標楷體"/>
                <w:u w:val="single" w:color="FF0000"/>
              </w:rPr>
              <w:t>單位自存</w:t>
            </w:r>
            <w:r w:rsidR="00CC0759" w:rsidRPr="008D5812">
              <w:rPr>
                <w:rFonts w:ascii="標楷體" w:eastAsia="標楷體" w:hAnsi="標楷體" w:hint="eastAsia"/>
                <w:u w:val="single" w:color="FF0000"/>
              </w:rPr>
              <w:t>；</w:t>
            </w:r>
            <w:proofErr w:type="gramStart"/>
            <w:r w:rsidRPr="008D5812">
              <w:rPr>
                <w:rFonts w:ascii="標楷體" w:eastAsia="標楷體" w:hAnsi="標楷體"/>
              </w:rPr>
              <w:t>乙聯</w:t>
            </w:r>
            <w:r w:rsidRPr="008D5812">
              <w:rPr>
                <w:rFonts w:ascii="標楷體" w:eastAsia="標楷體" w:hAnsi="標楷體" w:hint="eastAsia"/>
              </w:rPr>
              <w:t>連</w:t>
            </w:r>
            <w:r w:rsidRPr="008D5812">
              <w:rPr>
                <w:rFonts w:ascii="標楷體" w:eastAsia="標楷體" w:hAnsi="標楷體"/>
              </w:rPr>
              <w:t>同</w:t>
            </w:r>
            <w:proofErr w:type="gramEnd"/>
            <w:r w:rsidRPr="008D5812">
              <w:rPr>
                <w:rFonts w:ascii="標楷體" w:eastAsia="標楷體" w:hAnsi="標楷體" w:hint="eastAsia"/>
              </w:rPr>
              <w:t>訪談</w:t>
            </w:r>
            <w:r w:rsidRPr="008D5812">
              <w:rPr>
                <w:rFonts w:ascii="標楷體" w:eastAsia="標楷體" w:hAnsi="標楷體"/>
              </w:rPr>
              <w:t>筆錄</w:t>
            </w:r>
            <w:r w:rsidRPr="008D5812">
              <w:rPr>
                <w:rFonts w:ascii="標楷體" w:eastAsia="標楷體" w:hAnsi="標楷體" w:hint="eastAsia"/>
              </w:rPr>
              <w:t>陳</w:t>
            </w:r>
            <w:r w:rsidRPr="008D5812">
              <w:rPr>
                <w:rFonts w:ascii="標楷體" w:eastAsia="標楷體" w:hAnsi="標楷體"/>
              </w:rPr>
              <w:t>送分局</w:t>
            </w:r>
            <w:r w:rsidR="005A5C23" w:rsidRPr="008D5812">
              <w:rPr>
                <w:rFonts w:ascii="標楷體" w:eastAsia="標楷體" w:hAnsi="標楷體" w:hint="eastAsia"/>
                <w:u w:val="single"/>
              </w:rPr>
              <w:t>防治</w:t>
            </w:r>
            <w:r w:rsidR="002431A3" w:rsidRPr="008D5812">
              <w:rPr>
                <w:rFonts w:ascii="標楷體" w:eastAsia="標楷體" w:hAnsi="標楷體" w:hint="eastAsia"/>
                <w:u w:val="single" w:color="FF0000"/>
              </w:rPr>
              <w:t>（</w:t>
            </w:r>
            <w:r w:rsidRPr="008D5812">
              <w:rPr>
                <w:rFonts w:ascii="標楷體" w:eastAsia="標楷體" w:hAnsi="標楷體"/>
              </w:rPr>
              <w:t>戶口</w:t>
            </w:r>
            <w:r w:rsidR="002431A3" w:rsidRPr="008D5812">
              <w:rPr>
                <w:rFonts w:ascii="標楷體" w:eastAsia="標楷體" w:hAnsi="標楷體"/>
                <w:u w:val="single" w:color="FF0000"/>
              </w:rPr>
              <w:t>業務</w:t>
            </w:r>
            <w:r w:rsidR="002431A3" w:rsidRPr="008D5812">
              <w:rPr>
                <w:rFonts w:ascii="標楷體" w:eastAsia="標楷體" w:hAnsi="標楷體" w:hint="eastAsia"/>
                <w:u w:val="single" w:color="FF0000"/>
              </w:rPr>
              <w:t>）</w:t>
            </w:r>
            <w:r w:rsidRPr="008D5812">
              <w:rPr>
                <w:rFonts w:ascii="標楷體" w:eastAsia="標楷體" w:hAnsi="標楷體"/>
              </w:rPr>
              <w:t>單位</w:t>
            </w:r>
            <w:r w:rsidRPr="008D5812">
              <w:rPr>
                <w:rFonts w:ascii="標楷體" w:eastAsia="標楷體" w:hAnsi="標楷體" w:hint="eastAsia"/>
              </w:rPr>
              <w:t>；</w:t>
            </w:r>
            <w:proofErr w:type="gramStart"/>
            <w:r w:rsidRPr="008D5812">
              <w:rPr>
                <w:rFonts w:ascii="標楷體" w:eastAsia="標楷體" w:hAnsi="標楷體"/>
              </w:rPr>
              <w:t>丙聯交</w:t>
            </w:r>
            <w:proofErr w:type="gramEnd"/>
            <w:r w:rsidRPr="008D5812">
              <w:rPr>
                <w:rFonts w:ascii="標楷體" w:eastAsia="標楷體" w:hAnsi="標楷體"/>
              </w:rPr>
              <w:t>報案人</w:t>
            </w:r>
            <w:r w:rsidRPr="008D5812">
              <w:rPr>
                <w:rFonts w:ascii="標楷體" w:eastAsia="標楷體" w:hAnsi="標楷體" w:hint="eastAsia"/>
              </w:rPr>
              <w:t>收執</w:t>
            </w:r>
            <w:r w:rsidRPr="008D5812">
              <w:rPr>
                <w:rFonts w:ascii="標楷體" w:eastAsia="標楷體" w:hAnsi="標楷體"/>
              </w:rPr>
              <w:t>。</w:t>
            </w:r>
          </w:p>
          <w:p w:rsidR="00D11EFF" w:rsidRPr="008D5812" w:rsidRDefault="006C134B"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u w:val="single"/>
              </w:rPr>
            </w:pPr>
            <w:r w:rsidRPr="008D5812">
              <w:rPr>
                <w:rFonts w:ascii="標楷體" w:eastAsia="標楷體" w:hAnsi="標楷體"/>
              </w:rPr>
              <w:t>（二）</w:t>
            </w:r>
            <w:r w:rsidRPr="008D5812">
              <w:rPr>
                <w:rFonts w:ascii="標楷體" w:eastAsia="標楷體" w:hAnsi="標楷體" w:hint="eastAsia"/>
              </w:rPr>
              <w:t>主動徵詢報案人提供失蹤人照片</w:t>
            </w:r>
            <w:r w:rsidR="00B04C8F" w:rsidRPr="008D5812">
              <w:rPr>
                <w:rFonts w:ascii="標楷體" w:eastAsia="標楷體" w:hAnsi="標楷體" w:hint="eastAsia"/>
                <w:u w:val="single"/>
              </w:rPr>
              <w:t>、使用之交通工具</w:t>
            </w:r>
            <w:r w:rsidR="00B04C8F" w:rsidRPr="008D5812">
              <w:rPr>
                <w:rFonts w:ascii="標楷體" w:eastAsia="標楷體" w:hAnsi="標楷體" w:hint="eastAsia"/>
              </w:rPr>
              <w:t>及</w:t>
            </w:r>
            <w:r w:rsidR="00B04C8F" w:rsidRPr="008D5812">
              <w:rPr>
                <w:rFonts w:ascii="標楷體" w:eastAsia="標楷體" w:hAnsi="標楷體" w:hint="eastAsia"/>
                <w:u w:val="single"/>
              </w:rPr>
              <w:t>是否</w:t>
            </w:r>
            <w:r w:rsidR="005D18DC" w:rsidRPr="008D5812">
              <w:rPr>
                <w:rFonts w:ascii="標楷體" w:eastAsia="標楷體" w:hAnsi="標楷體" w:hint="eastAsia"/>
              </w:rPr>
              <w:t>同意</w:t>
            </w:r>
            <w:r w:rsidR="001F32AA" w:rsidRPr="008D5812">
              <w:rPr>
                <w:rFonts w:ascii="標楷體" w:eastAsia="標楷體" w:hAnsi="標楷體" w:hint="eastAsia"/>
              </w:rPr>
              <w:t>公開查尋等意願，</w:t>
            </w:r>
            <w:r w:rsidRPr="008D5812">
              <w:rPr>
                <w:rFonts w:ascii="標楷體" w:eastAsia="標楷體" w:hAnsi="標楷體" w:hint="eastAsia"/>
              </w:rPr>
              <w:t>並於筆錄內載明</w:t>
            </w:r>
            <w:r w:rsidR="00DB17C6" w:rsidRPr="008D5812">
              <w:rPr>
                <w:rFonts w:ascii="標楷體" w:eastAsia="標楷體" w:hAnsi="標楷體" w:hint="eastAsia"/>
                <w:u w:val="single"/>
              </w:rPr>
              <w:t>；</w:t>
            </w:r>
            <w:r w:rsidR="00EF6FAC" w:rsidRPr="008D5812">
              <w:rPr>
                <w:rFonts w:ascii="標楷體" w:eastAsia="標楷體" w:hAnsi="標楷體" w:hint="eastAsia"/>
                <w:u w:val="single"/>
              </w:rPr>
              <w:t>非經主管機關</w:t>
            </w:r>
            <w:r w:rsidR="005A5C23" w:rsidRPr="008D5812">
              <w:rPr>
                <w:rFonts w:ascii="標楷體" w:eastAsia="標楷體" w:hAnsi="標楷體" w:hint="eastAsia"/>
                <w:u w:val="single"/>
              </w:rPr>
              <w:t>許可，不得使用國民身分證</w:t>
            </w:r>
            <w:r w:rsidR="004F3BBF" w:rsidRPr="008D5812">
              <w:rPr>
                <w:rFonts w:ascii="標楷體" w:eastAsia="標楷體" w:hAnsi="標楷體" w:hint="eastAsia"/>
                <w:u w:val="single"/>
              </w:rPr>
              <w:t>相片</w:t>
            </w:r>
            <w:r w:rsidR="005A5C23" w:rsidRPr="008D5812">
              <w:rPr>
                <w:rFonts w:ascii="標楷體" w:eastAsia="標楷體" w:hAnsi="標楷體" w:hint="eastAsia"/>
                <w:u w:val="single"/>
              </w:rPr>
              <w:t>影像資料系統之失蹤者相片資料</w:t>
            </w:r>
            <w:r w:rsidR="002E4D24" w:rsidRPr="008D5812">
              <w:rPr>
                <w:rFonts w:ascii="標楷體" w:eastAsia="標楷體" w:hAnsi="標楷體" w:hint="eastAsia"/>
                <w:u w:val="single"/>
              </w:rPr>
              <w:t>；</w:t>
            </w:r>
            <w:r w:rsidR="00221203" w:rsidRPr="008D5812">
              <w:rPr>
                <w:rFonts w:ascii="標楷體" w:eastAsia="標楷體" w:hAnsi="標楷體" w:hint="eastAsia"/>
                <w:u w:val="single"/>
              </w:rPr>
              <w:t>違反者依</w:t>
            </w:r>
            <w:r w:rsidR="00540D8A" w:rsidRPr="008D5812">
              <w:rPr>
                <w:rFonts w:ascii="標楷體" w:eastAsia="標楷體" w:hAnsi="標楷體" w:hint="eastAsia"/>
                <w:u w:val="single"/>
              </w:rPr>
              <w:t>警察機關加強戶政資訊稽核實施計畫</w:t>
            </w:r>
            <w:r w:rsidR="00221203" w:rsidRPr="008D5812">
              <w:rPr>
                <w:rFonts w:ascii="標楷體" w:eastAsia="標楷體" w:hAnsi="標楷體" w:hint="eastAsia"/>
                <w:u w:val="single"/>
              </w:rPr>
              <w:t>規定懲處</w:t>
            </w:r>
            <w:r w:rsidR="005A5C23" w:rsidRPr="008D5812">
              <w:rPr>
                <w:rFonts w:ascii="標楷體" w:eastAsia="標楷體" w:hAnsi="標楷體" w:hint="eastAsia"/>
                <w:u w:val="single"/>
              </w:rPr>
              <w:t>。</w:t>
            </w:r>
          </w:p>
          <w:p w:rsidR="00D11EFF" w:rsidRPr="008D5812" w:rsidRDefault="006C134B"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rPr>
            </w:pPr>
            <w:r w:rsidRPr="008D5812">
              <w:rPr>
                <w:rFonts w:ascii="標楷體" w:eastAsia="標楷體" w:hAnsi="標楷體" w:hint="eastAsia"/>
              </w:rPr>
              <w:t>（三）</w:t>
            </w:r>
            <w:r w:rsidR="001F0F29" w:rsidRPr="008D5812">
              <w:rPr>
                <w:rFonts w:ascii="標楷體" w:eastAsia="標楷體" w:hAnsi="標楷體" w:hint="eastAsia"/>
              </w:rPr>
              <w:t>立即</w:t>
            </w:r>
            <w:proofErr w:type="gramStart"/>
            <w:r w:rsidR="001F0F29" w:rsidRPr="008D5812">
              <w:rPr>
                <w:rFonts w:ascii="標楷體" w:eastAsia="標楷體" w:hAnsi="標楷體" w:hint="eastAsia"/>
                <w:u w:val="single"/>
              </w:rPr>
              <w:t>於</w:t>
            </w:r>
            <w:r w:rsidR="00E05194" w:rsidRPr="008D5812">
              <w:rPr>
                <w:rFonts w:ascii="標楷體" w:eastAsia="標楷體" w:hAnsi="標楷體" w:hint="eastAsia"/>
                <w:u w:val="single"/>
              </w:rPr>
              <w:t>本署</w:t>
            </w:r>
            <w:r w:rsidR="001F0F29" w:rsidRPr="008D5812">
              <w:rPr>
                <w:rFonts w:ascii="標楷體" w:eastAsia="標楷體" w:hAnsi="標楷體" w:hint="eastAsia"/>
                <w:u w:val="single"/>
              </w:rPr>
              <w:t>受理</w:t>
            </w:r>
            <w:proofErr w:type="gramEnd"/>
            <w:r w:rsidR="001F0F29" w:rsidRPr="008D5812">
              <w:rPr>
                <w:rFonts w:ascii="標楷體" w:eastAsia="標楷體" w:hAnsi="標楷體" w:hint="eastAsia"/>
                <w:u w:val="single"/>
              </w:rPr>
              <w:t>報案輸入軟體失蹤人口案類輸入受理</w:t>
            </w:r>
            <w:r w:rsidR="00E25F53" w:rsidRPr="008D5812">
              <w:rPr>
                <w:rFonts w:ascii="標楷體" w:eastAsia="標楷體" w:hAnsi="標楷體" w:hint="eastAsia"/>
                <w:u w:val="single"/>
              </w:rPr>
              <w:t>資料</w:t>
            </w:r>
            <w:r w:rsidR="001F0F29" w:rsidRPr="008D5812">
              <w:rPr>
                <w:rFonts w:ascii="標楷體" w:eastAsia="標楷體" w:hAnsi="標楷體" w:hint="eastAsia"/>
                <w:u w:val="single"/>
              </w:rPr>
              <w:t>及訪談筆錄並上傳，</w:t>
            </w:r>
            <w:r w:rsidRPr="008D5812">
              <w:rPr>
                <w:rFonts w:ascii="標楷體" w:eastAsia="標楷體" w:hAnsi="標楷體" w:hint="eastAsia"/>
              </w:rPr>
              <w:t>因故</w:t>
            </w:r>
            <w:r w:rsidRPr="008D5812">
              <w:rPr>
                <w:rFonts w:ascii="標楷體" w:eastAsia="標楷體" w:hAnsi="標楷體"/>
              </w:rPr>
              <w:t>無</w:t>
            </w:r>
            <w:r w:rsidRPr="008D5812">
              <w:rPr>
                <w:rFonts w:ascii="標楷體" w:eastAsia="標楷體" w:hAnsi="標楷體" w:hint="eastAsia"/>
              </w:rPr>
              <w:t>法輸入</w:t>
            </w:r>
            <w:r w:rsidR="003A0114" w:rsidRPr="008D5812">
              <w:rPr>
                <w:rFonts w:ascii="標楷體" w:eastAsia="標楷體" w:hAnsi="標楷體" w:hint="eastAsia"/>
                <w:u w:val="single" w:color="FF0000"/>
              </w:rPr>
              <w:t>時</w:t>
            </w:r>
            <w:r w:rsidRPr="008D5812">
              <w:rPr>
                <w:rFonts w:ascii="標楷體" w:eastAsia="標楷體" w:hAnsi="標楷體"/>
              </w:rPr>
              <w:t>，應報</w:t>
            </w:r>
            <w:r w:rsidRPr="008D5812">
              <w:rPr>
                <w:rFonts w:ascii="標楷體" w:eastAsia="標楷體" w:hAnsi="標楷體" w:hint="eastAsia"/>
              </w:rPr>
              <w:t>請</w:t>
            </w:r>
            <w:r w:rsidRPr="008D5812">
              <w:rPr>
                <w:rFonts w:ascii="標楷體" w:eastAsia="標楷體" w:hAnsi="標楷體"/>
              </w:rPr>
              <w:t>分局勤務指揮中心</w:t>
            </w:r>
            <w:r w:rsidRPr="008D5812">
              <w:rPr>
                <w:rFonts w:ascii="標楷體" w:eastAsia="標楷體" w:hAnsi="標楷體" w:hint="eastAsia"/>
              </w:rPr>
              <w:t>協助</w:t>
            </w:r>
            <w:r w:rsidRPr="008D5812">
              <w:rPr>
                <w:rFonts w:ascii="標楷體" w:eastAsia="標楷體" w:hAnsi="標楷體"/>
              </w:rPr>
              <w:t>（連江縣</w:t>
            </w:r>
            <w:proofErr w:type="gramStart"/>
            <w:r w:rsidRPr="008D5812">
              <w:rPr>
                <w:rFonts w:ascii="標楷體" w:eastAsia="標楷體" w:hAnsi="標楷體" w:hint="eastAsia"/>
              </w:rPr>
              <w:t>逕</w:t>
            </w:r>
            <w:proofErr w:type="gramEnd"/>
            <w:r w:rsidRPr="008D5812">
              <w:rPr>
                <w:rFonts w:ascii="標楷體" w:eastAsia="標楷體" w:hAnsi="標楷體" w:hint="eastAsia"/>
              </w:rPr>
              <w:t>由</w:t>
            </w:r>
            <w:r w:rsidRPr="008D5812">
              <w:rPr>
                <w:rFonts w:ascii="標楷體" w:eastAsia="標楷體" w:hAnsi="標楷體"/>
              </w:rPr>
              <w:t>警察局</w:t>
            </w:r>
            <w:r w:rsidRPr="008D5812">
              <w:rPr>
                <w:rFonts w:ascii="標楷體" w:eastAsia="標楷體" w:hAnsi="標楷體" w:hint="eastAsia"/>
              </w:rPr>
              <w:t>輸入）。</w:t>
            </w:r>
          </w:p>
          <w:p w:rsidR="00D11EFF" w:rsidRPr="008D5812" w:rsidRDefault="006C134B"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rPr>
            </w:pPr>
            <w:r w:rsidRPr="008D5812">
              <w:rPr>
                <w:rFonts w:ascii="標楷體" w:eastAsia="標楷體" w:hAnsi="標楷體" w:hint="eastAsia"/>
              </w:rPr>
              <w:t>（四）受理完成後，應視需要通報查尋並立即</w:t>
            </w:r>
            <w:proofErr w:type="gramStart"/>
            <w:r w:rsidRPr="008D5812">
              <w:rPr>
                <w:rFonts w:ascii="標楷體" w:eastAsia="標楷體" w:hAnsi="標楷體" w:hint="eastAsia"/>
              </w:rPr>
              <w:t>與本署身分</w:t>
            </w:r>
            <w:proofErr w:type="gramEnd"/>
            <w:r w:rsidRPr="008D5812">
              <w:rPr>
                <w:rFonts w:ascii="標楷體" w:eastAsia="標楷體" w:hAnsi="標楷體" w:hint="eastAsia"/>
              </w:rPr>
              <w:t>不明</w:t>
            </w:r>
            <w:r w:rsidR="00DB17C6" w:rsidRPr="008D5812">
              <w:rPr>
                <w:rFonts w:ascii="標楷體" w:eastAsia="標楷體" w:hAnsi="標楷體" w:hint="eastAsia"/>
                <w:u w:val="single"/>
              </w:rPr>
              <w:t>系統</w:t>
            </w:r>
            <w:r w:rsidRPr="008D5812">
              <w:rPr>
                <w:rFonts w:ascii="標楷體" w:eastAsia="標楷體" w:hAnsi="標楷體" w:hint="eastAsia"/>
              </w:rPr>
              <w:t>實施比對，比</w:t>
            </w:r>
            <w:r w:rsidRPr="008D5812">
              <w:rPr>
                <w:rFonts w:ascii="標楷體" w:eastAsia="標楷體" w:hAnsi="標楷體" w:hint="eastAsia"/>
              </w:rPr>
              <w:lastRenderedPageBreak/>
              <w:t>對結果</w:t>
            </w:r>
            <w:r w:rsidR="00792909" w:rsidRPr="008D5812">
              <w:rPr>
                <w:rFonts w:ascii="標楷體" w:eastAsia="標楷體" w:hAnsi="標楷體" w:hint="eastAsia"/>
                <w:u w:val="single" w:color="FF0000"/>
              </w:rPr>
              <w:t>應</w:t>
            </w:r>
            <w:r w:rsidRPr="008D5812">
              <w:rPr>
                <w:rFonts w:ascii="標楷體" w:eastAsia="標楷體" w:hAnsi="標楷體" w:hint="eastAsia"/>
              </w:rPr>
              <w:t>列印</w:t>
            </w:r>
            <w:proofErr w:type="gramStart"/>
            <w:r w:rsidRPr="008D5812">
              <w:rPr>
                <w:rFonts w:ascii="標楷體" w:eastAsia="標楷體" w:hAnsi="標楷體" w:hint="eastAsia"/>
              </w:rPr>
              <w:t>併</w:t>
            </w:r>
            <w:proofErr w:type="gramEnd"/>
            <w:r w:rsidRPr="008D5812">
              <w:rPr>
                <w:rFonts w:ascii="標楷體" w:eastAsia="標楷體" w:hAnsi="標楷體" w:hint="eastAsia"/>
              </w:rPr>
              <w:t>案陳送分局備查</w:t>
            </w:r>
            <w:r w:rsidRPr="008D5812">
              <w:rPr>
                <w:rFonts w:ascii="標楷體" w:eastAsia="標楷體" w:hAnsi="標楷體"/>
              </w:rPr>
              <w:t>。</w:t>
            </w:r>
          </w:p>
          <w:p w:rsidR="00D11EFF" w:rsidRPr="008D5812" w:rsidRDefault="006C134B"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rPr>
            </w:pPr>
            <w:r w:rsidRPr="008D5812">
              <w:rPr>
                <w:rFonts w:ascii="標楷體" w:eastAsia="標楷體" w:hAnsi="標楷體" w:hint="eastAsia"/>
              </w:rPr>
              <w:t>（五）失蹤人口查尋</w:t>
            </w:r>
            <w:r w:rsidRPr="008D5812">
              <w:rPr>
                <w:rFonts w:ascii="標楷體" w:eastAsia="標楷體" w:hAnsi="標楷體"/>
              </w:rPr>
              <w:t>案件涉及刑事</w:t>
            </w:r>
            <w:r w:rsidR="00837633" w:rsidRPr="008D5812">
              <w:rPr>
                <w:rFonts w:ascii="標楷體" w:eastAsia="標楷體" w:hAnsi="標楷體"/>
                <w:u w:val="single"/>
              </w:rPr>
              <w:t>案件</w:t>
            </w:r>
            <w:r w:rsidR="00792909" w:rsidRPr="008D5812">
              <w:rPr>
                <w:rFonts w:ascii="標楷體" w:eastAsia="標楷體" w:hAnsi="標楷體"/>
                <w:u w:val="single" w:color="FF0000"/>
              </w:rPr>
              <w:t>時</w:t>
            </w:r>
            <w:r w:rsidRPr="008D5812">
              <w:rPr>
                <w:rFonts w:ascii="標楷體" w:eastAsia="標楷體" w:hAnsi="標楷體"/>
              </w:rPr>
              <w:t>，應</w:t>
            </w:r>
            <w:r w:rsidRPr="008D5812">
              <w:rPr>
                <w:rFonts w:ascii="標楷體" w:eastAsia="標楷體" w:hAnsi="標楷體" w:hint="eastAsia"/>
              </w:rPr>
              <w:t>立即</w:t>
            </w:r>
            <w:r w:rsidRPr="008D5812">
              <w:rPr>
                <w:rFonts w:ascii="標楷體" w:eastAsia="標楷體" w:hAnsi="標楷體"/>
              </w:rPr>
              <w:t>陳（通）報刑事單位處理。</w:t>
            </w:r>
          </w:p>
          <w:p w:rsidR="00A90E9C" w:rsidRPr="008D5812" w:rsidRDefault="00540D8A" w:rsidP="00D11EF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dstrike/>
                <w:u w:val="single"/>
              </w:rPr>
            </w:pPr>
            <w:r w:rsidRPr="008D5812">
              <w:rPr>
                <w:rFonts w:ascii="標楷體" w:eastAsia="標楷體" w:hAnsi="標楷體" w:hint="eastAsia"/>
                <w:u w:val="single"/>
              </w:rPr>
              <w:t>（六）</w:t>
            </w:r>
            <w:r w:rsidR="00A6297F" w:rsidRPr="008D5812">
              <w:rPr>
                <w:rFonts w:ascii="標楷體" w:eastAsia="標楷體" w:hAnsi="標楷體" w:hint="eastAsia"/>
                <w:u w:val="single"/>
              </w:rPr>
              <w:t>經查明失蹤者確已</w:t>
            </w:r>
            <w:r w:rsidR="00A6297F" w:rsidRPr="008D5812">
              <w:rPr>
                <w:rFonts w:ascii="標楷體" w:eastAsia="標楷體" w:hAnsi="標楷體"/>
                <w:u w:val="single"/>
              </w:rPr>
              <w:t>出境</w:t>
            </w:r>
            <w:r w:rsidR="008B3F28" w:rsidRPr="008D5812">
              <w:rPr>
                <w:rFonts w:ascii="標楷體" w:eastAsia="標楷體" w:hAnsi="標楷體" w:hint="eastAsia"/>
                <w:u w:val="single"/>
              </w:rPr>
              <w:t>時</w:t>
            </w:r>
            <w:r w:rsidR="00A6297F" w:rsidRPr="008D5812">
              <w:rPr>
                <w:rFonts w:ascii="標楷體" w:eastAsia="標楷體" w:hAnsi="標楷體" w:hint="eastAsia"/>
                <w:u w:val="single"/>
              </w:rPr>
              <w:t>，應委婉告知報案人</w:t>
            </w:r>
            <w:r w:rsidR="008B3F28" w:rsidRPr="008D5812">
              <w:rPr>
                <w:rFonts w:ascii="標楷體" w:eastAsia="標楷體" w:hAnsi="標楷體" w:hint="eastAsia"/>
                <w:u w:val="single"/>
              </w:rPr>
              <w:t>；</w:t>
            </w:r>
            <w:r w:rsidR="00A6297F" w:rsidRPr="008D5812">
              <w:rPr>
                <w:rFonts w:ascii="標楷體" w:eastAsia="標楷體" w:hAnsi="標楷體" w:hint="eastAsia"/>
                <w:u w:val="single"/>
              </w:rPr>
              <w:t>報案人堅持報案</w:t>
            </w:r>
            <w:r w:rsidR="008B3F28" w:rsidRPr="008D5812">
              <w:rPr>
                <w:rFonts w:ascii="標楷體" w:eastAsia="標楷體" w:hAnsi="標楷體" w:hint="eastAsia"/>
                <w:u w:val="single"/>
              </w:rPr>
              <w:t>時</w:t>
            </w:r>
            <w:r w:rsidR="00A6297F" w:rsidRPr="008D5812">
              <w:rPr>
                <w:rFonts w:ascii="標楷體" w:eastAsia="標楷體" w:hAnsi="標楷體" w:hint="eastAsia"/>
                <w:u w:val="single"/>
              </w:rPr>
              <w:t>，仍應受理</w:t>
            </w:r>
            <w:r w:rsidR="008B3F28" w:rsidRPr="008D5812">
              <w:rPr>
                <w:rFonts w:ascii="標楷體" w:eastAsia="標楷體" w:hAnsi="標楷體" w:hint="eastAsia"/>
                <w:u w:val="single"/>
              </w:rPr>
              <w:t>，</w:t>
            </w:r>
            <w:r w:rsidR="00A6297F" w:rsidRPr="008D5812">
              <w:rPr>
                <w:rFonts w:ascii="標楷體" w:eastAsia="標楷體" w:hAnsi="標楷體" w:hint="eastAsia"/>
                <w:u w:val="single"/>
              </w:rPr>
              <w:t>並</w:t>
            </w:r>
            <w:r w:rsidR="00DB34F5" w:rsidRPr="008D5812">
              <w:rPr>
                <w:rFonts w:ascii="標楷體" w:eastAsia="標楷體" w:hAnsi="標楷體" w:hint="eastAsia"/>
                <w:u w:val="single"/>
              </w:rPr>
              <w:t>視失蹤者實際出境地區，</w:t>
            </w:r>
            <w:r w:rsidR="00A6297F" w:rsidRPr="008D5812">
              <w:rPr>
                <w:rFonts w:ascii="標楷體" w:eastAsia="標楷體" w:hAnsi="標楷體" w:hint="eastAsia"/>
                <w:u w:val="single"/>
              </w:rPr>
              <w:t>陳報警察局函請外交部、行政院大陸委員會</w:t>
            </w:r>
            <w:r w:rsidR="00792909" w:rsidRPr="008D5812">
              <w:rPr>
                <w:rFonts w:ascii="標楷體" w:eastAsia="標楷體" w:hAnsi="標楷體" w:hint="eastAsia"/>
                <w:u w:val="single"/>
              </w:rPr>
              <w:t>或</w:t>
            </w:r>
            <w:r w:rsidR="00B60B64" w:rsidRPr="008D5812">
              <w:rPr>
                <w:rFonts w:ascii="標楷體" w:eastAsia="標楷體" w:hAnsi="標楷體" w:hint="eastAsia"/>
                <w:u w:val="single"/>
              </w:rPr>
              <w:t>內政部</w:t>
            </w:r>
            <w:r w:rsidR="00A6297F" w:rsidRPr="008D5812">
              <w:rPr>
                <w:rFonts w:ascii="標楷體" w:eastAsia="標楷體" w:hAnsi="標楷體" w:hint="eastAsia"/>
                <w:u w:val="single"/>
              </w:rPr>
              <w:t>移民署</w:t>
            </w:r>
            <w:r w:rsidR="00792909" w:rsidRPr="008D5812">
              <w:rPr>
                <w:rFonts w:ascii="標楷體" w:eastAsia="標楷體" w:hAnsi="標楷體" w:hint="eastAsia"/>
                <w:u w:val="single"/>
              </w:rPr>
              <w:t>，</w:t>
            </w:r>
            <w:r w:rsidR="00DB34F5" w:rsidRPr="008D5812">
              <w:rPr>
                <w:rFonts w:ascii="標楷體" w:eastAsia="標楷體" w:hAnsi="標楷體" w:hint="eastAsia"/>
                <w:u w:val="single"/>
              </w:rPr>
              <w:t>透過相關管道協尋</w:t>
            </w:r>
            <w:r w:rsidR="00A90E9C" w:rsidRPr="008D5812">
              <w:rPr>
                <w:rFonts w:ascii="標楷體" w:eastAsia="標楷體" w:hAnsi="標楷體" w:hint="eastAsia"/>
                <w:u w:val="single"/>
              </w:rPr>
              <w:t>。</w:t>
            </w:r>
          </w:p>
          <w:p w:rsidR="00540D8A" w:rsidRPr="008D5812" w:rsidRDefault="00A90E9C" w:rsidP="00073F4F">
            <w:pPr>
              <w:kinsoku w:val="0"/>
              <w:overflowPunct w:val="0"/>
              <w:autoSpaceDE w:val="0"/>
              <w:autoSpaceDN w:val="0"/>
              <w:adjustRightInd w:val="0"/>
              <w:snapToGrid w:val="0"/>
              <w:ind w:leftChars="97" w:left="948" w:rightChars="-22" w:right="-53" w:hangingChars="298" w:hanging="715"/>
              <w:outlineLvl w:val="5"/>
              <w:rPr>
                <w:rFonts w:ascii="標楷體" w:eastAsia="標楷體" w:hAnsi="標楷體" w:hint="eastAsia"/>
                <w:u w:val="single"/>
              </w:rPr>
            </w:pPr>
            <w:r w:rsidRPr="008D5812">
              <w:rPr>
                <w:rFonts w:ascii="標楷體" w:eastAsia="標楷體" w:hAnsi="標楷體" w:hint="eastAsia"/>
                <w:u w:val="single"/>
              </w:rPr>
              <w:t>（七）</w:t>
            </w:r>
            <w:r w:rsidR="00D51AD1" w:rsidRPr="008D5812">
              <w:rPr>
                <w:rFonts w:ascii="標楷體" w:eastAsia="標楷體" w:hAnsi="標楷體" w:hint="eastAsia"/>
                <w:u w:val="single"/>
              </w:rPr>
              <w:t>失蹤</w:t>
            </w:r>
            <w:r w:rsidR="00D86347" w:rsidRPr="008D5812">
              <w:rPr>
                <w:rFonts w:ascii="標楷體" w:eastAsia="標楷體" w:hAnsi="標楷體" w:hint="eastAsia"/>
                <w:u w:val="single"/>
              </w:rPr>
              <w:t>人</w:t>
            </w:r>
            <w:r w:rsidR="00D51AD1" w:rsidRPr="008D5812">
              <w:rPr>
                <w:rFonts w:ascii="標楷體" w:eastAsia="標楷體" w:hAnsi="標楷體" w:hint="eastAsia"/>
                <w:u w:val="single"/>
              </w:rPr>
              <w:t>未</w:t>
            </w:r>
            <w:r w:rsidR="001F0F29" w:rsidRPr="008D5812">
              <w:rPr>
                <w:rFonts w:ascii="標楷體" w:eastAsia="標楷體" w:hAnsi="標楷體" w:hint="eastAsia"/>
                <w:u w:val="single"/>
              </w:rPr>
              <w:t>滿</w:t>
            </w:r>
            <w:r w:rsidR="00A04DFD" w:rsidRPr="008D5812">
              <w:rPr>
                <w:rFonts w:ascii="標楷體" w:eastAsia="標楷體" w:hAnsi="標楷體" w:hint="eastAsia"/>
                <w:u w:val="single"/>
              </w:rPr>
              <w:t>十八</w:t>
            </w:r>
            <w:r w:rsidR="001F0F29" w:rsidRPr="008D5812">
              <w:rPr>
                <w:rFonts w:ascii="標楷體" w:eastAsia="標楷體" w:hAnsi="標楷體" w:hint="eastAsia"/>
                <w:u w:val="single"/>
              </w:rPr>
              <w:t>歲</w:t>
            </w:r>
            <w:r w:rsidR="00D86347" w:rsidRPr="008D5812">
              <w:rPr>
                <w:rFonts w:ascii="標楷體" w:eastAsia="標楷體" w:hAnsi="標楷體" w:hint="eastAsia"/>
                <w:u w:val="single"/>
              </w:rPr>
              <w:t>者</w:t>
            </w:r>
            <w:r w:rsidR="00D51AD1" w:rsidRPr="008D5812">
              <w:rPr>
                <w:rFonts w:ascii="標楷體" w:eastAsia="標楷體" w:hAnsi="標楷體" w:hint="eastAsia"/>
                <w:u w:val="single"/>
              </w:rPr>
              <w:t>，</w:t>
            </w:r>
            <w:r w:rsidR="00D86347" w:rsidRPr="008D5812">
              <w:rPr>
                <w:rFonts w:ascii="標楷體" w:eastAsia="標楷體" w:hAnsi="標楷體" w:hint="eastAsia"/>
                <w:u w:val="single"/>
              </w:rPr>
              <w:t>應</w:t>
            </w:r>
            <w:r w:rsidR="00D51AD1" w:rsidRPr="008D5812">
              <w:rPr>
                <w:rFonts w:ascii="標楷體" w:eastAsia="標楷體" w:hAnsi="標楷體" w:hint="eastAsia"/>
                <w:u w:val="single"/>
              </w:rPr>
              <w:t>另函請衛生</w:t>
            </w:r>
            <w:proofErr w:type="gramStart"/>
            <w:r w:rsidR="00D51AD1" w:rsidRPr="008D5812">
              <w:rPr>
                <w:rFonts w:ascii="標楷體" w:eastAsia="標楷體" w:hAnsi="標楷體" w:hint="eastAsia"/>
                <w:u w:val="single"/>
              </w:rPr>
              <w:t>福利部</w:t>
            </w:r>
            <w:r w:rsidR="00660F6E" w:rsidRPr="008D5812">
              <w:rPr>
                <w:rFonts w:ascii="標楷體" w:eastAsia="標楷體" w:hAnsi="標楷體" w:hint="eastAsia"/>
                <w:u w:val="single"/>
              </w:rPr>
              <w:t>及其</w:t>
            </w:r>
            <w:proofErr w:type="gramEnd"/>
            <w:r w:rsidR="00660F6E" w:rsidRPr="008D5812">
              <w:rPr>
                <w:rFonts w:ascii="標楷體" w:eastAsia="標楷體" w:hAnsi="標楷體" w:hint="eastAsia"/>
                <w:u w:val="single"/>
              </w:rPr>
              <w:t>戶籍所在地直轄市、縣</w:t>
            </w:r>
            <w:r w:rsidR="003D3FF5" w:rsidRPr="003D3FF5">
              <w:rPr>
                <w:rFonts w:ascii="標楷體" w:eastAsia="標楷體" w:hAnsi="標楷體" w:hint="eastAsia"/>
                <w:u w:val="single"/>
              </w:rPr>
              <w:t>（市）</w:t>
            </w:r>
            <w:r w:rsidR="00660F6E" w:rsidRPr="008D5812">
              <w:rPr>
                <w:rFonts w:ascii="標楷體" w:eastAsia="標楷體" w:hAnsi="標楷體" w:hint="eastAsia"/>
                <w:u w:val="single"/>
              </w:rPr>
              <w:t>政府</w:t>
            </w:r>
            <w:r w:rsidR="00D51AD1" w:rsidRPr="008D5812">
              <w:rPr>
                <w:rFonts w:ascii="標楷體" w:eastAsia="標楷體" w:hAnsi="標楷體" w:hint="eastAsia"/>
                <w:u w:val="single"/>
              </w:rPr>
              <w:t>協尋</w:t>
            </w:r>
            <w:r w:rsidR="00DB34F5" w:rsidRPr="008D5812">
              <w:rPr>
                <w:rFonts w:ascii="標楷體" w:eastAsia="標楷體" w:hAnsi="標楷體" w:hint="eastAsia"/>
                <w:u w:val="single"/>
              </w:rPr>
              <w:t>。</w:t>
            </w:r>
          </w:p>
        </w:tc>
        <w:tc>
          <w:tcPr>
            <w:tcW w:w="2930" w:type="dxa"/>
            <w:tcBorders>
              <w:top w:val="single" w:sz="4" w:space="0" w:color="auto"/>
              <w:left w:val="single" w:sz="4" w:space="0" w:color="auto"/>
              <w:right w:val="single" w:sz="4" w:space="0" w:color="auto"/>
            </w:tcBorders>
            <w:shd w:val="clear" w:color="auto" w:fill="auto"/>
          </w:tcPr>
          <w:p w:rsidR="00961F01" w:rsidRPr="008D5812" w:rsidRDefault="00961F01" w:rsidP="00D11EFF">
            <w:pPr>
              <w:kinsoku w:val="0"/>
              <w:overflowPunct w:val="0"/>
              <w:autoSpaceDE w:val="0"/>
              <w:autoSpaceDN w:val="0"/>
              <w:adjustRightInd w:val="0"/>
              <w:snapToGrid w:val="0"/>
              <w:ind w:left="240" w:rightChars="-8" w:right="-19" w:hangingChars="100" w:hanging="240"/>
              <w:rPr>
                <w:rFonts w:ascii="標楷體" w:eastAsia="標楷體" w:hAnsi="標楷體" w:cs="新細明體" w:hint="eastAsia"/>
              </w:rPr>
            </w:pPr>
            <w:r w:rsidRPr="008D5812">
              <w:rPr>
                <w:rFonts w:ascii="標楷體" w:eastAsia="標楷體" w:hAnsi="標楷體" w:cs="新細明體" w:hint="eastAsia"/>
              </w:rPr>
              <w:lastRenderedPageBreak/>
              <w:t>五</w:t>
            </w:r>
            <w:r w:rsidRPr="008D5812">
              <w:rPr>
                <w:rFonts w:ascii="標楷體" w:eastAsia="標楷體" w:hAnsi="標楷體" w:cs="新細明體"/>
              </w:rPr>
              <w:t>、</w:t>
            </w:r>
            <w:r w:rsidRPr="008D5812">
              <w:rPr>
                <w:rFonts w:ascii="標楷體" w:eastAsia="標楷體" w:hAnsi="標楷體" w:cs="新細明體"/>
                <w:u w:val="single"/>
              </w:rPr>
              <w:t>警察</w:t>
            </w:r>
            <w:r w:rsidRPr="008D5812">
              <w:rPr>
                <w:rFonts w:ascii="標楷體" w:eastAsia="標楷體" w:hAnsi="標楷體" w:cs="新細明體" w:hint="eastAsia"/>
                <w:u w:val="single"/>
              </w:rPr>
              <w:t>機關</w:t>
            </w:r>
            <w:r w:rsidRPr="008D5812">
              <w:rPr>
                <w:rFonts w:ascii="標楷體" w:eastAsia="標楷體" w:hAnsi="標楷體" w:cs="新細明體"/>
              </w:rPr>
              <w:t>受理</w:t>
            </w:r>
            <w:r w:rsidRPr="008D5812">
              <w:rPr>
                <w:rFonts w:ascii="標楷體" w:eastAsia="標楷體" w:hAnsi="標楷體" w:cs="新細明體" w:hint="eastAsia"/>
              </w:rPr>
              <w:t>失蹤</w:t>
            </w:r>
            <w:r w:rsidRPr="008D5812">
              <w:rPr>
                <w:rFonts w:ascii="標楷體" w:eastAsia="標楷體" w:hAnsi="標楷體" w:cs="新細明體"/>
              </w:rPr>
              <w:t>人口案件</w:t>
            </w:r>
            <w:r w:rsidRPr="008D5812">
              <w:rPr>
                <w:rFonts w:ascii="標楷體" w:eastAsia="標楷體" w:hAnsi="標楷體" w:cs="新細明體" w:hint="eastAsia"/>
              </w:rPr>
              <w:t>之作業</w:t>
            </w:r>
            <w:r w:rsidRPr="008D5812">
              <w:rPr>
                <w:rFonts w:ascii="標楷體" w:eastAsia="標楷體" w:hAnsi="標楷體" w:cs="新細明體"/>
              </w:rPr>
              <w:t>如下：</w:t>
            </w:r>
          </w:p>
          <w:p w:rsidR="002431A3" w:rsidRPr="008D5812" w:rsidRDefault="00961F01" w:rsidP="00D11EFF">
            <w:pPr>
              <w:kinsoku w:val="0"/>
              <w:overflowPunct w:val="0"/>
              <w:autoSpaceDE w:val="0"/>
              <w:autoSpaceDN w:val="0"/>
              <w:adjustRightInd w:val="0"/>
              <w:snapToGrid w:val="0"/>
              <w:ind w:leftChars="91" w:left="945" w:hangingChars="303" w:hanging="727"/>
              <w:outlineLvl w:val="5"/>
              <w:rPr>
                <w:rFonts w:ascii="標楷體" w:eastAsia="標楷體" w:hAnsi="標楷體"/>
              </w:rPr>
            </w:pPr>
            <w:r w:rsidRPr="008D5812">
              <w:rPr>
                <w:rFonts w:ascii="標楷體" w:eastAsia="標楷體" w:hAnsi="標楷體"/>
              </w:rPr>
              <w:t>（一）</w:t>
            </w:r>
            <w:r w:rsidRPr="008D5812">
              <w:rPr>
                <w:rFonts w:ascii="標楷體" w:eastAsia="標楷體" w:hAnsi="標楷體" w:hint="eastAsia"/>
                <w:u w:val="single" w:color="FF0000"/>
              </w:rPr>
              <w:t>受理報案，</w:t>
            </w:r>
            <w:r w:rsidRPr="008D5812">
              <w:rPr>
                <w:rFonts w:ascii="標楷體" w:eastAsia="標楷體" w:hAnsi="標楷體" w:hint="eastAsia"/>
              </w:rPr>
              <w:t>應即</w:t>
            </w:r>
            <w:r w:rsidRPr="008D5812">
              <w:rPr>
                <w:rFonts w:ascii="標楷體" w:eastAsia="標楷體" w:hAnsi="標楷體"/>
              </w:rPr>
              <w:t>核對報案人及</w:t>
            </w:r>
            <w:r w:rsidRPr="008D5812">
              <w:rPr>
                <w:rFonts w:ascii="標楷體" w:eastAsia="標楷體" w:hAnsi="標楷體" w:hint="eastAsia"/>
              </w:rPr>
              <w:t>失蹤</w:t>
            </w:r>
            <w:r w:rsidRPr="008D5812">
              <w:rPr>
                <w:rFonts w:ascii="標楷體" w:eastAsia="標楷體" w:hAnsi="標楷體"/>
              </w:rPr>
              <w:t>人</w:t>
            </w:r>
            <w:r w:rsidRPr="008D5812">
              <w:rPr>
                <w:rFonts w:ascii="標楷體" w:eastAsia="標楷體" w:hAnsi="標楷體" w:hint="eastAsia"/>
                <w:u w:val="single" w:color="FF0000"/>
              </w:rPr>
              <w:t>之</w:t>
            </w:r>
            <w:r w:rsidRPr="008D5812">
              <w:rPr>
                <w:rFonts w:ascii="標楷體" w:eastAsia="標楷體" w:hAnsi="標楷體"/>
              </w:rPr>
              <w:t>身分證明文件，</w:t>
            </w:r>
            <w:r w:rsidRPr="008D5812">
              <w:rPr>
                <w:rFonts w:ascii="標楷體" w:eastAsia="標楷體" w:hAnsi="標楷體" w:hint="eastAsia"/>
              </w:rPr>
              <w:t>並</w:t>
            </w:r>
            <w:r w:rsidRPr="008D5812">
              <w:rPr>
                <w:rFonts w:ascii="標楷體" w:eastAsia="標楷體" w:hAnsi="標楷體"/>
              </w:rPr>
              <w:t>將</w:t>
            </w:r>
            <w:r w:rsidRPr="008D5812">
              <w:rPr>
                <w:rFonts w:ascii="標楷體" w:eastAsia="標楷體" w:hAnsi="標楷體" w:hint="eastAsia"/>
              </w:rPr>
              <w:t>失蹤人的</w:t>
            </w:r>
            <w:r w:rsidRPr="008D5812">
              <w:rPr>
                <w:rFonts w:ascii="標楷體" w:eastAsia="標楷體" w:hAnsi="標楷體"/>
              </w:rPr>
              <w:t>基本資料</w:t>
            </w:r>
            <w:r w:rsidRPr="008D5812">
              <w:rPr>
                <w:rFonts w:ascii="標楷體" w:eastAsia="標楷體" w:hAnsi="標楷體" w:hint="eastAsia"/>
              </w:rPr>
              <w:t>、</w:t>
            </w:r>
            <w:r w:rsidRPr="008D5812">
              <w:rPr>
                <w:rFonts w:ascii="標楷體" w:eastAsia="標楷體" w:hAnsi="標楷體"/>
              </w:rPr>
              <w:t>發生經過</w:t>
            </w:r>
            <w:r w:rsidRPr="008D5812">
              <w:rPr>
                <w:rFonts w:ascii="標楷體" w:eastAsia="標楷體" w:hAnsi="標楷體" w:hint="eastAsia"/>
              </w:rPr>
              <w:t>及其他有關線索</w:t>
            </w:r>
            <w:r w:rsidRPr="008D5812">
              <w:rPr>
                <w:rFonts w:ascii="標楷體" w:eastAsia="標楷體" w:hAnsi="標楷體"/>
              </w:rPr>
              <w:t>，</w:t>
            </w:r>
            <w:r w:rsidRPr="008D5812">
              <w:rPr>
                <w:rFonts w:ascii="標楷體" w:eastAsia="標楷體" w:hAnsi="標楷體" w:hint="eastAsia"/>
              </w:rPr>
              <w:t>確實載明訪談筆錄及</w:t>
            </w:r>
            <w:r w:rsidRPr="008D5812">
              <w:rPr>
                <w:rFonts w:ascii="標楷體" w:eastAsia="標楷體" w:hAnsi="標楷體"/>
              </w:rPr>
              <w:t>受（處）理</w:t>
            </w:r>
            <w:r w:rsidRPr="008D5812">
              <w:rPr>
                <w:rFonts w:ascii="標楷體" w:eastAsia="標楷體" w:hAnsi="標楷體" w:hint="eastAsia"/>
              </w:rPr>
              <w:t>失蹤</w:t>
            </w:r>
            <w:r w:rsidRPr="008D5812">
              <w:rPr>
                <w:rFonts w:ascii="標楷體" w:eastAsia="標楷體" w:hAnsi="標楷體"/>
              </w:rPr>
              <w:t>人口案件登記表</w:t>
            </w:r>
            <w:r w:rsidRPr="008D5812">
              <w:rPr>
                <w:rFonts w:ascii="標楷體" w:eastAsia="標楷體" w:hAnsi="標楷體" w:hint="eastAsia"/>
              </w:rPr>
              <w:t>（</w:t>
            </w:r>
            <w:r w:rsidRPr="008D5812">
              <w:rPr>
                <w:rFonts w:ascii="標楷體" w:eastAsia="標楷體" w:hAnsi="標楷體"/>
              </w:rPr>
              <w:t>如附</w:t>
            </w:r>
            <w:r w:rsidRPr="008D5812">
              <w:rPr>
                <w:rFonts w:ascii="標楷體" w:eastAsia="標楷體" w:hAnsi="標楷體" w:hint="eastAsia"/>
              </w:rPr>
              <w:t>表</w:t>
            </w:r>
            <w:r w:rsidRPr="008D5812">
              <w:rPr>
                <w:rFonts w:ascii="標楷體" w:eastAsia="標楷體" w:hAnsi="標楷體"/>
              </w:rPr>
              <w:t>）；</w:t>
            </w:r>
            <w:r w:rsidRPr="008D5812">
              <w:rPr>
                <w:rFonts w:ascii="標楷體" w:eastAsia="標楷體" w:hAnsi="標楷體" w:hint="eastAsia"/>
                <w:u w:val="single"/>
              </w:rPr>
              <w:t>案件單純者得免製作訪談筆錄。</w:t>
            </w:r>
            <w:r w:rsidRPr="008D5812">
              <w:rPr>
                <w:rFonts w:ascii="標楷體" w:eastAsia="標楷體" w:hAnsi="標楷體"/>
              </w:rPr>
              <w:t>受</w:t>
            </w:r>
            <w:r w:rsidRPr="008D5812">
              <w:rPr>
                <w:rFonts w:ascii="標楷體" w:eastAsia="標楷體" w:hAnsi="標楷體"/>
                <w:u w:val="single" w:color="FF0000"/>
              </w:rPr>
              <w:t>（處）</w:t>
            </w:r>
            <w:r w:rsidRPr="008D5812">
              <w:rPr>
                <w:rFonts w:ascii="標楷體" w:eastAsia="標楷體" w:hAnsi="標楷體"/>
              </w:rPr>
              <w:t>理</w:t>
            </w:r>
            <w:r w:rsidRPr="008D5812">
              <w:rPr>
                <w:rFonts w:ascii="標楷體" w:eastAsia="標楷體" w:hAnsi="標楷體" w:hint="eastAsia"/>
                <w:u w:val="single" w:color="FF0000"/>
              </w:rPr>
              <w:t>失蹤</w:t>
            </w:r>
            <w:r w:rsidRPr="008D5812">
              <w:rPr>
                <w:rFonts w:ascii="標楷體" w:eastAsia="標楷體" w:hAnsi="標楷體"/>
                <w:u w:val="single" w:color="FF0000"/>
              </w:rPr>
              <w:t>人口案件</w:t>
            </w:r>
            <w:r w:rsidRPr="008D5812">
              <w:rPr>
                <w:rFonts w:ascii="標楷體" w:eastAsia="標楷體" w:hAnsi="標楷體"/>
              </w:rPr>
              <w:t>登記</w:t>
            </w:r>
            <w:proofErr w:type="gramStart"/>
            <w:r w:rsidRPr="008D5812">
              <w:rPr>
                <w:rFonts w:ascii="標楷體" w:eastAsia="標楷體" w:hAnsi="標楷體"/>
              </w:rPr>
              <w:t>表乙聯</w:t>
            </w:r>
            <w:proofErr w:type="gramEnd"/>
            <w:r w:rsidRPr="008D5812">
              <w:rPr>
                <w:rFonts w:ascii="標楷體" w:eastAsia="標楷體" w:hAnsi="標楷體" w:hint="eastAsia"/>
              </w:rPr>
              <w:t>連</w:t>
            </w:r>
            <w:r w:rsidRPr="008D5812">
              <w:rPr>
                <w:rFonts w:ascii="標楷體" w:eastAsia="標楷體" w:hAnsi="標楷體"/>
              </w:rPr>
              <w:t>同</w:t>
            </w:r>
            <w:r w:rsidRPr="008D5812">
              <w:rPr>
                <w:rFonts w:ascii="標楷體" w:eastAsia="標楷體" w:hAnsi="標楷體" w:hint="eastAsia"/>
              </w:rPr>
              <w:t>訪談</w:t>
            </w:r>
            <w:r w:rsidRPr="008D5812">
              <w:rPr>
                <w:rFonts w:ascii="標楷體" w:eastAsia="標楷體" w:hAnsi="標楷體"/>
              </w:rPr>
              <w:t>筆錄</w:t>
            </w:r>
            <w:r w:rsidRPr="008D5812">
              <w:rPr>
                <w:rFonts w:ascii="標楷體" w:eastAsia="標楷體" w:hAnsi="標楷體"/>
                <w:u w:val="single" w:color="FF0000"/>
              </w:rPr>
              <w:t>，</w:t>
            </w:r>
            <w:r w:rsidRPr="008D5812">
              <w:rPr>
                <w:rFonts w:ascii="標楷體" w:eastAsia="標楷體" w:hAnsi="標楷體" w:hint="eastAsia"/>
                <w:u w:val="single" w:color="FF0000"/>
              </w:rPr>
              <w:t>應即</w:t>
            </w:r>
            <w:r w:rsidRPr="008D5812">
              <w:rPr>
                <w:rFonts w:ascii="標楷體" w:eastAsia="標楷體" w:hAnsi="標楷體" w:hint="eastAsia"/>
              </w:rPr>
              <w:t>陳</w:t>
            </w:r>
            <w:r w:rsidRPr="008D5812">
              <w:rPr>
                <w:rFonts w:ascii="標楷體" w:eastAsia="標楷體" w:hAnsi="標楷體"/>
              </w:rPr>
              <w:t>送分局</w:t>
            </w:r>
            <w:r w:rsidRPr="008D5812">
              <w:rPr>
                <w:rFonts w:ascii="標楷體" w:eastAsia="標楷體" w:hAnsi="標楷體"/>
                <w:u w:val="single" w:color="FF0000"/>
              </w:rPr>
              <w:t>（如為</w:t>
            </w:r>
            <w:r w:rsidRPr="008D5812">
              <w:rPr>
                <w:rFonts w:ascii="標楷體" w:eastAsia="標楷體" w:hAnsi="標楷體" w:hint="eastAsia"/>
                <w:u w:val="single" w:color="FF0000"/>
              </w:rPr>
              <w:t>分局</w:t>
            </w:r>
            <w:r w:rsidRPr="008D5812">
              <w:rPr>
                <w:rFonts w:ascii="標楷體" w:eastAsia="標楷體" w:hAnsi="標楷體"/>
                <w:u w:val="single" w:color="FF0000"/>
              </w:rPr>
              <w:t>勤務指揮中心受理報案，</w:t>
            </w:r>
            <w:proofErr w:type="gramStart"/>
            <w:r w:rsidRPr="008D5812">
              <w:rPr>
                <w:rFonts w:ascii="標楷體" w:eastAsia="標楷體" w:hAnsi="標楷體"/>
                <w:u w:val="single" w:color="FF0000"/>
              </w:rPr>
              <w:t>逕</w:t>
            </w:r>
            <w:proofErr w:type="gramEnd"/>
            <w:r w:rsidRPr="008D5812">
              <w:rPr>
                <w:rFonts w:ascii="標楷體" w:eastAsia="標楷體" w:hAnsi="標楷體"/>
                <w:u w:val="single" w:color="FF0000"/>
              </w:rPr>
              <w:t>送</w:t>
            </w:r>
            <w:r w:rsidRPr="008D5812">
              <w:rPr>
                <w:rFonts w:ascii="標楷體" w:eastAsia="標楷體" w:hAnsi="標楷體"/>
              </w:rPr>
              <w:t>戶口單位</w:t>
            </w:r>
            <w:r w:rsidRPr="008D5812">
              <w:rPr>
                <w:rFonts w:ascii="標楷體" w:eastAsia="標楷體" w:hAnsi="標楷體"/>
                <w:u w:val="single" w:color="FF0000"/>
              </w:rPr>
              <w:t>）</w:t>
            </w:r>
            <w:r w:rsidRPr="008D5812">
              <w:rPr>
                <w:rFonts w:ascii="標楷體" w:eastAsia="標楷體" w:hAnsi="標楷體" w:hint="eastAsia"/>
              </w:rPr>
              <w:t>；</w:t>
            </w:r>
            <w:proofErr w:type="gramStart"/>
            <w:r w:rsidRPr="008D5812">
              <w:rPr>
                <w:rFonts w:ascii="標楷體" w:eastAsia="標楷體" w:hAnsi="標楷體"/>
              </w:rPr>
              <w:t>丙聯交</w:t>
            </w:r>
            <w:proofErr w:type="gramEnd"/>
            <w:r w:rsidRPr="008D5812">
              <w:rPr>
                <w:rFonts w:ascii="標楷體" w:eastAsia="標楷體" w:hAnsi="標楷體"/>
              </w:rPr>
              <w:t>報案人</w:t>
            </w:r>
            <w:r w:rsidRPr="008D5812">
              <w:rPr>
                <w:rFonts w:ascii="標楷體" w:eastAsia="標楷體" w:hAnsi="標楷體" w:hint="eastAsia"/>
              </w:rPr>
              <w:t>收執</w:t>
            </w:r>
            <w:r w:rsidRPr="008D5812">
              <w:rPr>
                <w:rFonts w:ascii="標楷體" w:eastAsia="標楷體" w:hAnsi="標楷體"/>
              </w:rPr>
              <w:t>。</w:t>
            </w:r>
          </w:p>
          <w:p w:rsidR="002431A3" w:rsidRPr="008D5812" w:rsidRDefault="00961F01" w:rsidP="00D11EFF">
            <w:pPr>
              <w:kinsoku w:val="0"/>
              <w:overflowPunct w:val="0"/>
              <w:autoSpaceDE w:val="0"/>
              <w:autoSpaceDN w:val="0"/>
              <w:adjustRightInd w:val="0"/>
              <w:snapToGrid w:val="0"/>
              <w:ind w:leftChars="91" w:left="945" w:hangingChars="303" w:hanging="727"/>
              <w:outlineLvl w:val="5"/>
              <w:rPr>
                <w:rFonts w:ascii="標楷體" w:eastAsia="標楷體" w:hAnsi="標楷體"/>
              </w:rPr>
            </w:pPr>
            <w:r w:rsidRPr="008D5812">
              <w:rPr>
                <w:rFonts w:ascii="標楷體" w:eastAsia="標楷體" w:hAnsi="標楷體"/>
              </w:rPr>
              <w:t>（二）</w:t>
            </w:r>
            <w:r w:rsidRPr="008D5812">
              <w:rPr>
                <w:rFonts w:ascii="標楷體" w:eastAsia="標楷體" w:hAnsi="標楷體" w:hint="eastAsia"/>
                <w:u w:val="single" w:color="FF0000"/>
              </w:rPr>
              <w:t>受理案件時，應</w:t>
            </w:r>
            <w:r w:rsidRPr="008D5812">
              <w:rPr>
                <w:rFonts w:ascii="標楷體" w:eastAsia="標楷體" w:hAnsi="標楷體" w:hint="eastAsia"/>
              </w:rPr>
              <w:t>主動徵詢報案人提供失蹤人照片及同意公開查尋等意願，並於筆錄內載明。</w:t>
            </w:r>
          </w:p>
          <w:p w:rsidR="00792909" w:rsidRPr="008D5812" w:rsidRDefault="00961F01" w:rsidP="00D11EFF">
            <w:pPr>
              <w:kinsoku w:val="0"/>
              <w:overflowPunct w:val="0"/>
              <w:autoSpaceDE w:val="0"/>
              <w:autoSpaceDN w:val="0"/>
              <w:adjustRightInd w:val="0"/>
              <w:snapToGrid w:val="0"/>
              <w:ind w:leftChars="91" w:left="945" w:hangingChars="303" w:hanging="727"/>
              <w:outlineLvl w:val="5"/>
              <w:rPr>
                <w:rFonts w:ascii="標楷體" w:eastAsia="標楷體" w:hAnsi="標楷體"/>
              </w:rPr>
            </w:pPr>
            <w:r w:rsidRPr="008D5812">
              <w:rPr>
                <w:rFonts w:ascii="標楷體" w:eastAsia="標楷體" w:hAnsi="標楷體" w:hint="eastAsia"/>
              </w:rPr>
              <w:t>（三）立即</w:t>
            </w:r>
            <w:r w:rsidRPr="008D5812">
              <w:rPr>
                <w:rFonts w:ascii="標楷體" w:eastAsia="標楷體" w:hAnsi="標楷體" w:hint="eastAsia"/>
                <w:u w:val="single"/>
              </w:rPr>
              <w:t>輸入內政部警政署（以下簡稱本署）「失蹤人口暨身分不明者電腦網路系統」</w:t>
            </w:r>
            <w:r w:rsidRPr="008D5812">
              <w:rPr>
                <w:rFonts w:ascii="標楷體" w:eastAsia="標楷體" w:hAnsi="標楷體"/>
                <w:u w:val="single" w:color="FF0000"/>
              </w:rPr>
              <w:t>。如</w:t>
            </w:r>
            <w:r w:rsidRPr="008D5812">
              <w:rPr>
                <w:rFonts w:ascii="標楷體" w:eastAsia="標楷體" w:hAnsi="標楷體" w:hint="eastAsia"/>
              </w:rPr>
              <w:t>因故</w:t>
            </w:r>
            <w:r w:rsidRPr="008D5812">
              <w:rPr>
                <w:rFonts w:ascii="標楷體" w:eastAsia="標楷體" w:hAnsi="標楷體"/>
              </w:rPr>
              <w:t>無</w:t>
            </w:r>
            <w:r w:rsidRPr="008D5812">
              <w:rPr>
                <w:rFonts w:ascii="標楷體" w:eastAsia="標楷體" w:hAnsi="標楷體" w:hint="eastAsia"/>
              </w:rPr>
              <w:t>法輸入</w:t>
            </w:r>
            <w:r w:rsidRPr="008D5812">
              <w:rPr>
                <w:rFonts w:ascii="標楷體" w:eastAsia="標楷體" w:hAnsi="標楷體"/>
              </w:rPr>
              <w:t>，應報</w:t>
            </w:r>
            <w:r w:rsidRPr="008D5812">
              <w:rPr>
                <w:rFonts w:ascii="標楷體" w:eastAsia="標楷體" w:hAnsi="標楷體" w:hint="eastAsia"/>
              </w:rPr>
              <w:t>請</w:t>
            </w:r>
            <w:r w:rsidRPr="008D5812">
              <w:rPr>
                <w:rFonts w:ascii="標楷體" w:eastAsia="標楷體" w:hAnsi="標楷體"/>
              </w:rPr>
              <w:t>分局勤務指揮中心</w:t>
            </w:r>
            <w:r w:rsidRPr="008D5812">
              <w:rPr>
                <w:rFonts w:ascii="標楷體" w:eastAsia="標楷體" w:hAnsi="標楷體" w:hint="eastAsia"/>
              </w:rPr>
              <w:t>協助</w:t>
            </w:r>
            <w:r w:rsidRPr="008D5812">
              <w:rPr>
                <w:rFonts w:ascii="標楷體" w:eastAsia="標楷體" w:hAnsi="標楷體"/>
              </w:rPr>
              <w:t>（</w:t>
            </w:r>
            <w:r w:rsidRPr="008D5812">
              <w:rPr>
                <w:rFonts w:ascii="標楷體" w:eastAsia="標楷體" w:hAnsi="標楷體"/>
                <w:u w:val="single"/>
              </w:rPr>
              <w:t>金門縣</w:t>
            </w:r>
            <w:r w:rsidRPr="008D5812">
              <w:rPr>
                <w:rFonts w:ascii="標楷體" w:eastAsia="標楷體" w:hAnsi="標楷體" w:hint="eastAsia"/>
                <w:u w:val="single"/>
              </w:rPr>
              <w:t>及</w:t>
            </w:r>
            <w:r w:rsidRPr="008D5812">
              <w:rPr>
                <w:rFonts w:ascii="標楷體" w:eastAsia="標楷體" w:hAnsi="標楷體"/>
              </w:rPr>
              <w:t>連江縣</w:t>
            </w:r>
            <w:r w:rsidRPr="008D5812">
              <w:rPr>
                <w:rFonts w:ascii="標楷體" w:eastAsia="標楷體" w:hAnsi="標楷體" w:hint="eastAsia"/>
                <w:u w:val="single" w:color="FF0000"/>
              </w:rPr>
              <w:t>，</w:t>
            </w:r>
            <w:proofErr w:type="gramStart"/>
            <w:r w:rsidRPr="008D5812">
              <w:rPr>
                <w:rFonts w:ascii="標楷體" w:eastAsia="標楷體" w:hAnsi="標楷體" w:hint="eastAsia"/>
              </w:rPr>
              <w:t>逕</w:t>
            </w:r>
            <w:proofErr w:type="gramEnd"/>
            <w:r w:rsidRPr="008D5812">
              <w:rPr>
                <w:rFonts w:ascii="標楷體" w:eastAsia="標楷體" w:hAnsi="標楷體" w:hint="eastAsia"/>
              </w:rPr>
              <w:t>由</w:t>
            </w:r>
            <w:r w:rsidRPr="008D5812">
              <w:rPr>
                <w:rFonts w:ascii="標楷體" w:eastAsia="標楷體" w:hAnsi="標楷體"/>
              </w:rPr>
              <w:t>警察局</w:t>
            </w:r>
            <w:r w:rsidRPr="008D5812">
              <w:rPr>
                <w:rFonts w:ascii="標楷體" w:eastAsia="標楷體" w:hAnsi="標楷體" w:hint="eastAsia"/>
              </w:rPr>
              <w:t>輸入）。</w:t>
            </w:r>
          </w:p>
          <w:p w:rsidR="00792909" w:rsidRPr="008D5812" w:rsidRDefault="00961F01" w:rsidP="00D11EFF">
            <w:pPr>
              <w:kinsoku w:val="0"/>
              <w:overflowPunct w:val="0"/>
              <w:autoSpaceDE w:val="0"/>
              <w:autoSpaceDN w:val="0"/>
              <w:adjustRightInd w:val="0"/>
              <w:snapToGrid w:val="0"/>
              <w:ind w:leftChars="91" w:left="945" w:hangingChars="303" w:hanging="727"/>
              <w:outlineLvl w:val="5"/>
              <w:rPr>
                <w:rFonts w:ascii="標楷體" w:eastAsia="標楷體" w:hAnsi="標楷體"/>
              </w:rPr>
            </w:pPr>
            <w:r w:rsidRPr="008D5812">
              <w:rPr>
                <w:rFonts w:ascii="標楷體" w:eastAsia="標楷體" w:hAnsi="標楷體" w:hint="eastAsia"/>
              </w:rPr>
              <w:t>（四）受理</w:t>
            </w:r>
            <w:r w:rsidRPr="008D5812">
              <w:rPr>
                <w:rFonts w:ascii="標楷體" w:eastAsia="標楷體" w:hAnsi="標楷體" w:hint="eastAsia"/>
                <w:u w:val="single" w:color="FF0000"/>
              </w:rPr>
              <w:t>報案</w:t>
            </w:r>
            <w:r w:rsidRPr="008D5812">
              <w:rPr>
                <w:rFonts w:ascii="標楷體" w:eastAsia="標楷體" w:hAnsi="標楷體" w:hint="eastAsia"/>
              </w:rPr>
              <w:t>完成後，應視需要通報查尋並立即</w:t>
            </w:r>
            <w:proofErr w:type="gramStart"/>
            <w:r w:rsidRPr="008D5812">
              <w:rPr>
                <w:rFonts w:ascii="標楷體" w:eastAsia="標楷體" w:hAnsi="標楷體" w:hint="eastAsia"/>
              </w:rPr>
              <w:t>與本署身分</w:t>
            </w:r>
            <w:proofErr w:type="gramEnd"/>
            <w:r w:rsidRPr="008D5812">
              <w:rPr>
                <w:rFonts w:ascii="標楷體" w:eastAsia="標楷體" w:hAnsi="標楷體" w:hint="eastAsia"/>
              </w:rPr>
              <w:t>不明</w:t>
            </w:r>
            <w:proofErr w:type="gramStart"/>
            <w:r w:rsidRPr="008D5812">
              <w:rPr>
                <w:rFonts w:ascii="標楷體" w:eastAsia="標楷體" w:hAnsi="標楷體" w:hint="eastAsia"/>
                <w:u w:val="single" w:color="FF0000"/>
              </w:rPr>
              <w:t>檔</w:t>
            </w:r>
            <w:proofErr w:type="gramEnd"/>
            <w:r w:rsidRPr="008D5812">
              <w:rPr>
                <w:rFonts w:ascii="標楷體" w:eastAsia="標楷體" w:hAnsi="標楷體" w:hint="eastAsia"/>
              </w:rPr>
              <w:t>實施比對，</w:t>
            </w:r>
            <w:r w:rsidRPr="008D5812">
              <w:rPr>
                <w:rFonts w:ascii="標楷體" w:eastAsia="標楷體" w:hAnsi="標楷體" w:hint="eastAsia"/>
                <w:u w:val="single" w:color="FF0000"/>
              </w:rPr>
              <w:t>再將</w:t>
            </w:r>
            <w:r w:rsidRPr="008D5812">
              <w:rPr>
                <w:rFonts w:ascii="標楷體" w:eastAsia="標楷體" w:hAnsi="標楷體" w:hint="eastAsia"/>
              </w:rPr>
              <w:t>比對結果列印</w:t>
            </w:r>
            <w:r w:rsidRPr="008D5812">
              <w:rPr>
                <w:rFonts w:ascii="標楷體" w:eastAsia="標楷體" w:hAnsi="標楷體" w:hint="eastAsia"/>
                <w:u w:val="single" w:color="FF0000"/>
              </w:rPr>
              <w:t>，</w:t>
            </w:r>
            <w:proofErr w:type="gramStart"/>
            <w:r w:rsidRPr="008D5812">
              <w:rPr>
                <w:rFonts w:ascii="標楷體" w:eastAsia="標楷體" w:hAnsi="標楷體" w:hint="eastAsia"/>
              </w:rPr>
              <w:t>併</w:t>
            </w:r>
            <w:proofErr w:type="gramEnd"/>
            <w:r w:rsidRPr="008D5812">
              <w:rPr>
                <w:rFonts w:ascii="標楷體" w:eastAsia="標楷體" w:hAnsi="標楷體" w:hint="eastAsia"/>
              </w:rPr>
              <w:t>案陳送分局備查</w:t>
            </w:r>
            <w:r w:rsidRPr="008D5812">
              <w:rPr>
                <w:rFonts w:ascii="標楷體" w:eastAsia="標楷體" w:hAnsi="標楷體"/>
              </w:rPr>
              <w:t>。</w:t>
            </w:r>
          </w:p>
          <w:p w:rsidR="00A04F3A" w:rsidRPr="008D5812" w:rsidRDefault="00961F01" w:rsidP="00D11EFF">
            <w:pPr>
              <w:kinsoku w:val="0"/>
              <w:overflowPunct w:val="0"/>
              <w:autoSpaceDE w:val="0"/>
              <w:autoSpaceDN w:val="0"/>
              <w:adjustRightInd w:val="0"/>
              <w:snapToGrid w:val="0"/>
              <w:ind w:leftChars="91" w:left="945" w:hangingChars="303" w:hanging="727"/>
              <w:outlineLvl w:val="5"/>
              <w:rPr>
                <w:rFonts w:ascii="標楷體" w:eastAsia="標楷體" w:hAnsi="標楷體" w:hint="eastAsia"/>
                <w:u w:val="single" w:color="FF0000"/>
              </w:rPr>
            </w:pPr>
            <w:r w:rsidRPr="008D5812">
              <w:rPr>
                <w:rFonts w:ascii="標楷體" w:eastAsia="標楷體" w:hAnsi="標楷體" w:hint="eastAsia"/>
              </w:rPr>
              <w:t>（五）失蹤人口查尋</w:t>
            </w:r>
            <w:r w:rsidRPr="008D5812">
              <w:rPr>
                <w:rFonts w:ascii="標楷體" w:eastAsia="標楷體" w:hAnsi="標楷體"/>
              </w:rPr>
              <w:t>案件</w:t>
            </w:r>
            <w:r w:rsidRPr="008D5812">
              <w:rPr>
                <w:rFonts w:ascii="標楷體" w:eastAsia="標楷體" w:hAnsi="標楷體"/>
                <w:u w:val="single" w:color="FF0000"/>
              </w:rPr>
              <w:lastRenderedPageBreak/>
              <w:t>，如</w:t>
            </w:r>
            <w:r w:rsidRPr="008D5812">
              <w:rPr>
                <w:rFonts w:ascii="標楷體" w:eastAsia="標楷體" w:hAnsi="標楷體"/>
              </w:rPr>
              <w:t>涉及刑事，</w:t>
            </w:r>
            <w:r w:rsidRPr="008D5812">
              <w:rPr>
                <w:rFonts w:ascii="標楷體" w:eastAsia="標楷體" w:hAnsi="標楷體" w:hint="eastAsia"/>
                <w:u w:val="single" w:color="FF0000"/>
              </w:rPr>
              <w:t>並</w:t>
            </w:r>
            <w:r w:rsidRPr="008D5812">
              <w:rPr>
                <w:rFonts w:ascii="標楷體" w:eastAsia="標楷體" w:hAnsi="標楷體"/>
              </w:rPr>
              <w:t>應</w:t>
            </w:r>
            <w:r w:rsidRPr="008D5812">
              <w:rPr>
                <w:rFonts w:ascii="標楷體" w:eastAsia="標楷體" w:hAnsi="標楷體" w:hint="eastAsia"/>
              </w:rPr>
              <w:t>立即</w:t>
            </w:r>
            <w:r w:rsidRPr="008D5812">
              <w:rPr>
                <w:rFonts w:ascii="標楷體" w:eastAsia="標楷體" w:hAnsi="標楷體"/>
              </w:rPr>
              <w:t>陳（通）報刑事單位處理。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A04F3A" w:rsidRPr="008D5812" w:rsidRDefault="006C134B" w:rsidP="00337005">
            <w:pPr>
              <w:kinsoku w:val="0"/>
              <w:overflowPunct w:val="0"/>
              <w:autoSpaceDE w:val="0"/>
              <w:autoSpaceDN w:val="0"/>
              <w:adjustRightInd w:val="0"/>
              <w:snapToGrid w:val="0"/>
              <w:ind w:leftChars="1" w:left="494" w:rightChars="-18" w:right="-43" w:hangingChars="205" w:hanging="492"/>
              <w:rPr>
                <w:rFonts w:ascii="標楷體" w:eastAsia="標楷體" w:hAnsi="標楷體"/>
              </w:rPr>
            </w:pPr>
            <w:proofErr w:type="gramStart"/>
            <w:r w:rsidRPr="008D5812">
              <w:rPr>
                <w:rFonts w:ascii="標楷體" w:eastAsia="標楷體" w:hAnsi="標楷體" w:hint="eastAsia"/>
              </w:rPr>
              <w:lastRenderedPageBreak/>
              <w:t>ㄧ</w:t>
            </w:r>
            <w:proofErr w:type="gramEnd"/>
            <w:r w:rsidRPr="008D5812">
              <w:rPr>
                <w:rFonts w:ascii="標楷體" w:eastAsia="標楷體" w:hAnsi="標楷體" w:hint="eastAsia"/>
              </w:rPr>
              <w:t>、</w:t>
            </w:r>
            <w:r w:rsidR="006C24EE" w:rsidRPr="008D5812">
              <w:rPr>
                <w:rFonts w:ascii="標楷體" w:eastAsia="標楷體" w:hAnsi="標楷體" w:hint="eastAsia"/>
              </w:rPr>
              <w:t>依據</w:t>
            </w:r>
            <w:r w:rsidR="00DC11D6" w:rsidRPr="008D5812">
              <w:rPr>
                <w:rFonts w:ascii="標楷體" w:eastAsia="標楷體" w:hAnsi="標楷體" w:hint="eastAsia"/>
              </w:rPr>
              <w:t>內政部警政署（以下簡稱本</w:t>
            </w:r>
            <w:r w:rsidR="006C24EE" w:rsidRPr="008D5812">
              <w:rPr>
                <w:rFonts w:ascii="標楷體" w:eastAsia="標楷體" w:hAnsi="標楷體" w:hint="eastAsia"/>
              </w:rPr>
              <w:t>署</w:t>
            </w:r>
            <w:r w:rsidR="00DC11D6" w:rsidRPr="008D5812">
              <w:rPr>
                <w:rFonts w:ascii="標楷體" w:eastAsia="標楷體" w:hAnsi="標楷體" w:hint="eastAsia"/>
              </w:rPr>
              <w:t>）</w:t>
            </w:r>
            <w:r w:rsidR="00A04DFD" w:rsidRPr="008D5812">
              <w:rPr>
                <w:rFonts w:ascii="標楷體" w:eastAsia="標楷體" w:hAnsi="標楷體" w:hint="eastAsia"/>
              </w:rPr>
              <w:t>一</w:t>
            </w:r>
            <w:r w:rsidR="00337005" w:rsidRPr="008D5812">
              <w:rPr>
                <w:rFonts w:ascii="標楷體" w:eastAsia="標楷體" w:hAnsi="標楷體" w:hint="eastAsia"/>
              </w:rPr>
              <w:t>百零</w:t>
            </w:r>
            <w:r w:rsidR="00A04DFD" w:rsidRPr="008D5812">
              <w:rPr>
                <w:rFonts w:ascii="標楷體" w:eastAsia="標楷體" w:hAnsi="標楷體" w:hint="eastAsia"/>
              </w:rPr>
              <w:t>三</w:t>
            </w:r>
            <w:r w:rsidR="006C24EE" w:rsidRPr="008D5812">
              <w:rPr>
                <w:rFonts w:ascii="標楷體" w:eastAsia="標楷體" w:hAnsi="標楷體" w:hint="eastAsia"/>
              </w:rPr>
              <w:t>年</w:t>
            </w:r>
            <w:r w:rsidR="00A04DFD" w:rsidRPr="008D5812">
              <w:rPr>
                <w:rFonts w:ascii="標楷體" w:eastAsia="標楷體" w:hAnsi="標楷體" w:hint="eastAsia"/>
              </w:rPr>
              <w:t>十</w:t>
            </w:r>
            <w:r w:rsidR="006C24EE" w:rsidRPr="008D5812">
              <w:rPr>
                <w:rFonts w:ascii="標楷體" w:eastAsia="標楷體" w:hAnsi="標楷體" w:hint="eastAsia"/>
              </w:rPr>
              <w:t>月</w:t>
            </w:r>
            <w:r w:rsidR="00A04DFD" w:rsidRPr="008D5812">
              <w:rPr>
                <w:rFonts w:ascii="標楷體" w:eastAsia="標楷體" w:hAnsi="標楷體" w:hint="eastAsia"/>
              </w:rPr>
              <w:t>三</w:t>
            </w:r>
            <w:r w:rsidR="006C24EE" w:rsidRPr="008D5812">
              <w:rPr>
                <w:rFonts w:ascii="標楷體" w:eastAsia="標楷體" w:hAnsi="標楷體" w:hint="eastAsia"/>
              </w:rPr>
              <w:t>日</w:t>
            </w:r>
            <w:proofErr w:type="gramStart"/>
            <w:r w:rsidR="006C24EE" w:rsidRPr="008D5812">
              <w:rPr>
                <w:rFonts w:ascii="標楷體" w:eastAsia="標楷體" w:hAnsi="標楷體" w:hint="eastAsia"/>
              </w:rPr>
              <w:t>警署防字第</w:t>
            </w:r>
            <w:r w:rsidR="00A04DFD" w:rsidRPr="008D5812">
              <w:rPr>
                <w:rFonts w:ascii="標楷體" w:eastAsia="標楷體" w:hAnsi="標楷體" w:hint="eastAsia"/>
              </w:rPr>
              <w:t>一</w:t>
            </w:r>
            <w:r w:rsidR="00783056" w:rsidRPr="008D5812">
              <w:rPr>
                <w:rFonts w:ascii="標楷體" w:eastAsia="標楷體" w:hAnsi="標楷體" w:hint="eastAsia"/>
              </w:rPr>
              <w:t>○</w:t>
            </w:r>
            <w:r w:rsidR="00A04DFD" w:rsidRPr="008D5812">
              <w:rPr>
                <w:rFonts w:ascii="標楷體" w:eastAsia="標楷體" w:hAnsi="標楷體" w:hint="eastAsia"/>
              </w:rPr>
              <w:t>三</w:t>
            </w:r>
            <w:r w:rsidR="00783056" w:rsidRPr="008D5812">
              <w:rPr>
                <w:rFonts w:ascii="標楷體" w:eastAsia="標楷體" w:hAnsi="標楷體" w:hint="eastAsia"/>
              </w:rPr>
              <w:t>○</w:t>
            </w:r>
            <w:proofErr w:type="gramEnd"/>
            <w:r w:rsidR="00A04DFD" w:rsidRPr="008D5812">
              <w:rPr>
                <w:rFonts w:ascii="標楷體" w:eastAsia="標楷體" w:hAnsi="標楷體" w:hint="eastAsia"/>
              </w:rPr>
              <w:t>一五一九六三</w:t>
            </w:r>
            <w:r w:rsidR="006C24EE" w:rsidRPr="008D5812">
              <w:rPr>
                <w:rFonts w:ascii="標楷體" w:eastAsia="標楷體" w:hAnsi="標楷體" w:hint="eastAsia"/>
              </w:rPr>
              <w:t>號書函</w:t>
            </w:r>
            <w:r w:rsidR="00337005" w:rsidRPr="008D5812">
              <w:rPr>
                <w:rFonts w:ascii="標楷體" w:eastAsia="標楷體" w:hAnsi="標楷體" w:hint="eastAsia"/>
              </w:rPr>
              <w:t>規定</w:t>
            </w:r>
            <w:r w:rsidR="000A7E13" w:rsidRPr="008D5812">
              <w:rPr>
                <w:rFonts w:ascii="標楷體" w:eastAsia="標楷體" w:hAnsi="標楷體" w:hint="eastAsia"/>
              </w:rPr>
              <w:t>，</w:t>
            </w:r>
            <w:r w:rsidR="00337005" w:rsidRPr="008D5812">
              <w:rPr>
                <w:rFonts w:ascii="標楷體" w:eastAsia="標楷體" w:hAnsi="標楷體" w:hint="eastAsia"/>
              </w:rPr>
              <w:t>為加強內部</w:t>
            </w:r>
            <w:proofErr w:type="gramStart"/>
            <w:r w:rsidR="00337005" w:rsidRPr="008D5812">
              <w:rPr>
                <w:rFonts w:ascii="標楷體" w:eastAsia="標楷體" w:hAnsi="標楷體" w:hint="eastAsia"/>
              </w:rPr>
              <w:t>資卷控</w:t>
            </w:r>
            <w:proofErr w:type="gramEnd"/>
            <w:r w:rsidR="00010845" w:rsidRPr="008D5812">
              <w:rPr>
                <w:rFonts w:ascii="標楷體" w:eastAsia="標楷體" w:hAnsi="標楷體" w:hint="eastAsia"/>
              </w:rPr>
              <w:t>管</w:t>
            </w:r>
            <w:r w:rsidR="00337005" w:rsidRPr="008D5812">
              <w:rPr>
                <w:rFonts w:ascii="標楷體" w:eastAsia="標楷體" w:hAnsi="標楷體" w:hint="eastAsia"/>
              </w:rPr>
              <w:t>，</w:t>
            </w:r>
            <w:proofErr w:type="gramStart"/>
            <w:r w:rsidR="007137A4" w:rsidRPr="008D5812">
              <w:rPr>
                <w:rFonts w:ascii="標楷體" w:eastAsia="標楷體" w:hAnsi="標楷體" w:hint="eastAsia"/>
              </w:rPr>
              <w:t>爰</w:t>
            </w:r>
            <w:proofErr w:type="gramEnd"/>
            <w:r w:rsidR="007137A4" w:rsidRPr="008D5812">
              <w:rPr>
                <w:rFonts w:ascii="標楷體" w:eastAsia="標楷體" w:hAnsi="標楷體" w:hint="eastAsia"/>
              </w:rPr>
              <w:t>修正第三款</w:t>
            </w:r>
            <w:r w:rsidR="00796387" w:rsidRPr="008D5812">
              <w:rPr>
                <w:rFonts w:ascii="標楷體" w:eastAsia="標楷體" w:hAnsi="標楷體" w:hint="eastAsia"/>
              </w:rPr>
              <w:t>並增列</w:t>
            </w:r>
            <w:r w:rsidR="007137A4" w:rsidRPr="008D5812">
              <w:rPr>
                <w:rFonts w:ascii="標楷體" w:eastAsia="標楷體" w:hAnsi="標楷體" w:hint="eastAsia"/>
              </w:rPr>
              <w:t>應</w:t>
            </w:r>
            <w:proofErr w:type="gramStart"/>
            <w:r w:rsidR="007137A4" w:rsidRPr="008D5812">
              <w:rPr>
                <w:rFonts w:ascii="標楷體" w:eastAsia="標楷體" w:hAnsi="標楷體" w:hint="eastAsia"/>
              </w:rPr>
              <w:t>於線上製作</w:t>
            </w:r>
            <w:proofErr w:type="gramEnd"/>
            <w:r w:rsidR="007137A4" w:rsidRPr="008D5812">
              <w:rPr>
                <w:rFonts w:ascii="標楷體" w:eastAsia="標楷體" w:hAnsi="標楷體" w:hint="eastAsia"/>
              </w:rPr>
              <w:t>筆錄</w:t>
            </w:r>
            <w:r w:rsidR="00796387" w:rsidRPr="008D5812">
              <w:rPr>
                <w:rFonts w:ascii="標楷體" w:eastAsia="標楷體" w:hAnsi="標楷體" w:hint="eastAsia"/>
              </w:rPr>
              <w:t>規定</w:t>
            </w:r>
            <w:r w:rsidR="000A7E13" w:rsidRPr="008D5812">
              <w:rPr>
                <w:rFonts w:ascii="標楷體" w:eastAsia="標楷體" w:hAnsi="標楷體" w:hint="eastAsia"/>
              </w:rPr>
              <w:t>以利日後查考管控</w:t>
            </w:r>
            <w:r w:rsidR="009B5EA0" w:rsidRPr="008D5812">
              <w:rPr>
                <w:rFonts w:ascii="標楷體" w:eastAsia="標楷體" w:hAnsi="標楷體" w:hint="eastAsia"/>
              </w:rPr>
              <w:t>，並刪除第一款案件</w:t>
            </w:r>
            <w:proofErr w:type="gramStart"/>
            <w:r w:rsidR="009B5EA0" w:rsidRPr="008D5812">
              <w:rPr>
                <w:rFonts w:ascii="標楷體" w:eastAsia="標楷體" w:hAnsi="標楷體" w:hint="eastAsia"/>
              </w:rPr>
              <w:t>單純免作筆錄</w:t>
            </w:r>
            <w:proofErr w:type="gramEnd"/>
            <w:r w:rsidR="009B5EA0" w:rsidRPr="008D5812">
              <w:rPr>
                <w:rFonts w:ascii="標楷體" w:eastAsia="標楷體" w:hAnsi="標楷體" w:hint="eastAsia"/>
              </w:rPr>
              <w:t>規定。</w:t>
            </w:r>
          </w:p>
          <w:p w:rsidR="00DA6D4B" w:rsidRPr="008D5812" w:rsidRDefault="00971E63" w:rsidP="00337005">
            <w:pPr>
              <w:kinsoku w:val="0"/>
              <w:overflowPunct w:val="0"/>
              <w:autoSpaceDE w:val="0"/>
              <w:autoSpaceDN w:val="0"/>
              <w:adjustRightInd w:val="0"/>
              <w:snapToGrid w:val="0"/>
              <w:ind w:leftChars="1" w:left="494" w:rightChars="-18" w:right="-43" w:hangingChars="205" w:hanging="492"/>
              <w:rPr>
                <w:rFonts w:ascii="標楷體" w:eastAsia="標楷體" w:hAnsi="標楷體"/>
              </w:rPr>
            </w:pPr>
            <w:r w:rsidRPr="008D5812">
              <w:rPr>
                <w:rFonts w:ascii="標楷體" w:eastAsia="標楷體" w:hAnsi="標楷體" w:hint="eastAsia"/>
              </w:rPr>
              <w:t>二</w:t>
            </w:r>
            <w:r w:rsidR="000A7E13" w:rsidRPr="008D5812">
              <w:rPr>
                <w:rFonts w:ascii="標楷體" w:eastAsia="標楷體" w:hAnsi="標楷體" w:hint="eastAsia"/>
              </w:rPr>
              <w:t>、</w:t>
            </w:r>
            <w:proofErr w:type="gramStart"/>
            <w:r w:rsidR="000D29E5" w:rsidRPr="008D5812">
              <w:rPr>
                <w:rFonts w:ascii="標楷體" w:eastAsia="標楷體" w:hAnsi="標楷體" w:hint="eastAsia"/>
              </w:rPr>
              <w:t>依據本署</w:t>
            </w:r>
            <w:r w:rsidR="00A04DFD" w:rsidRPr="008D5812">
              <w:rPr>
                <w:rFonts w:ascii="標楷體" w:eastAsia="標楷體" w:hAnsi="標楷體" w:hint="eastAsia"/>
              </w:rPr>
              <w:t>一</w:t>
            </w:r>
            <w:r w:rsidR="00EA612D" w:rsidRPr="008D5812">
              <w:rPr>
                <w:rFonts w:ascii="標楷體" w:eastAsia="標楷體" w:hAnsi="標楷體" w:hint="eastAsia"/>
              </w:rPr>
              <w:t>百零</w:t>
            </w:r>
            <w:r w:rsidR="00A04DFD" w:rsidRPr="008D5812">
              <w:rPr>
                <w:rFonts w:ascii="標楷體" w:eastAsia="標楷體" w:hAnsi="標楷體" w:hint="eastAsia"/>
              </w:rPr>
              <w:t>三</w:t>
            </w:r>
            <w:r w:rsidR="000D29E5" w:rsidRPr="008D5812">
              <w:rPr>
                <w:rFonts w:ascii="標楷體" w:eastAsia="標楷體" w:hAnsi="標楷體" w:hint="eastAsia"/>
              </w:rPr>
              <w:t>年</w:t>
            </w:r>
            <w:r w:rsidR="00A04DFD" w:rsidRPr="008D5812">
              <w:rPr>
                <w:rFonts w:ascii="標楷體" w:eastAsia="標楷體" w:hAnsi="標楷體" w:hint="eastAsia"/>
              </w:rPr>
              <w:t>一</w:t>
            </w:r>
            <w:r w:rsidR="000D29E5" w:rsidRPr="008D5812">
              <w:rPr>
                <w:rFonts w:ascii="標楷體" w:eastAsia="標楷體" w:hAnsi="標楷體" w:hint="eastAsia"/>
              </w:rPr>
              <w:t>月</w:t>
            </w:r>
            <w:r w:rsidR="00A04DFD" w:rsidRPr="008D5812">
              <w:rPr>
                <w:rFonts w:ascii="標楷體" w:eastAsia="標楷體" w:hAnsi="標楷體" w:hint="eastAsia"/>
              </w:rPr>
              <w:t>二十四</w:t>
            </w:r>
            <w:r w:rsidR="000D29E5" w:rsidRPr="008D5812">
              <w:rPr>
                <w:rFonts w:ascii="標楷體" w:eastAsia="標楷體" w:hAnsi="標楷體" w:hint="eastAsia"/>
              </w:rPr>
              <w:t>日警署防字第</w:t>
            </w:r>
            <w:r w:rsidR="00A04DFD" w:rsidRPr="008D5812">
              <w:rPr>
                <w:rFonts w:ascii="標楷體" w:eastAsia="標楷體" w:hAnsi="標楷體" w:hint="eastAsia"/>
              </w:rPr>
              <w:t>一</w:t>
            </w:r>
            <w:r w:rsidR="00EA612D" w:rsidRPr="008D5812">
              <w:rPr>
                <w:rFonts w:ascii="標楷體" w:eastAsia="標楷體" w:hAnsi="標楷體" w:hint="eastAsia"/>
              </w:rPr>
              <w:t>○</w:t>
            </w:r>
            <w:r w:rsidR="00A04DFD" w:rsidRPr="008D5812">
              <w:rPr>
                <w:rFonts w:ascii="標楷體" w:eastAsia="標楷體" w:hAnsi="標楷體" w:hint="eastAsia"/>
              </w:rPr>
              <w:t>三</w:t>
            </w:r>
            <w:r w:rsidR="00EA612D" w:rsidRPr="008D5812">
              <w:rPr>
                <w:rFonts w:ascii="標楷體" w:eastAsia="標楷體" w:hAnsi="標楷體" w:hint="eastAsia"/>
              </w:rPr>
              <w:t>○</w:t>
            </w:r>
            <w:proofErr w:type="gramEnd"/>
            <w:r w:rsidR="00EA612D" w:rsidRPr="008D5812">
              <w:rPr>
                <w:rFonts w:ascii="標楷體" w:eastAsia="標楷體" w:hAnsi="標楷體" w:hint="eastAsia"/>
              </w:rPr>
              <w:t>○</w:t>
            </w:r>
            <w:r w:rsidR="00A04DFD" w:rsidRPr="008D5812">
              <w:rPr>
                <w:rFonts w:ascii="標楷體" w:eastAsia="標楷體" w:hAnsi="標楷體" w:hint="eastAsia"/>
              </w:rPr>
              <w:t>四七五三五</w:t>
            </w:r>
            <w:r w:rsidR="000D29E5" w:rsidRPr="008D5812">
              <w:rPr>
                <w:rFonts w:ascii="標楷體" w:eastAsia="標楷體" w:hAnsi="標楷體" w:hint="eastAsia"/>
              </w:rPr>
              <w:t>號書函</w:t>
            </w:r>
            <w:r w:rsidR="00DA6D4B" w:rsidRPr="008D5812">
              <w:rPr>
                <w:rFonts w:ascii="標楷體" w:eastAsia="標楷體" w:hAnsi="標楷體" w:hint="eastAsia"/>
              </w:rPr>
              <w:t>規定，筆錄內容增列</w:t>
            </w:r>
            <w:r w:rsidR="00FA40EC" w:rsidRPr="008D5812">
              <w:rPr>
                <w:rFonts w:ascii="標楷體" w:eastAsia="標楷體" w:hAnsi="標楷體" w:hint="eastAsia"/>
              </w:rPr>
              <w:t>詢問</w:t>
            </w:r>
            <w:r w:rsidR="000D29E5" w:rsidRPr="008D5812">
              <w:rPr>
                <w:rFonts w:ascii="標楷體" w:eastAsia="標楷體" w:hAnsi="標楷體" w:hint="eastAsia"/>
              </w:rPr>
              <w:t>失蹤人使用之交通工具及車號，</w:t>
            </w:r>
            <w:r w:rsidR="001F32AA" w:rsidRPr="008D5812">
              <w:rPr>
                <w:rFonts w:ascii="標楷體" w:eastAsia="標楷體" w:hAnsi="標楷體" w:hint="eastAsia"/>
              </w:rPr>
              <w:t>以</w:t>
            </w:r>
            <w:r w:rsidR="000D29E5" w:rsidRPr="008D5812">
              <w:rPr>
                <w:rFonts w:ascii="標楷體" w:eastAsia="標楷體" w:hAnsi="標楷體" w:hint="eastAsia"/>
              </w:rPr>
              <w:t>提高</w:t>
            </w:r>
            <w:proofErr w:type="gramStart"/>
            <w:r w:rsidR="000D29E5" w:rsidRPr="008D5812">
              <w:rPr>
                <w:rFonts w:ascii="標楷體" w:eastAsia="標楷體" w:hAnsi="標楷體" w:hint="eastAsia"/>
              </w:rPr>
              <w:t>尋獲率</w:t>
            </w:r>
            <w:proofErr w:type="gramEnd"/>
            <w:r w:rsidR="00DA6D4B" w:rsidRPr="008D5812">
              <w:rPr>
                <w:rFonts w:ascii="標楷體" w:eastAsia="標楷體" w:hAnsi="標楷體" w:hint="eastAsia"/>
              </w:rPr>
              <w:t>。</w:t>
            </w:r>
          </w:p>
          <w:p w:rsidR="000A7E13" w:rsidRPr="008D5812" w:rsidRDefault="00DA6D4B" w:rsidP="00337005">
            <w:pPr>
              <w:kinsoku w:val="0"/>
              <w:overflowPunct w:val="0"/>
              <w:autoSpaceDE w:val="0"/>
              <w:autoSpaceDN w:val="0"/>
              <w:adjustRightInd w:val="0"/>
              <w:snapToGrid w:val="0"/>
              <w:ind w:leftChars="1" w:left="494" w:rightChars="-18" w:right="-43" w:hangingChars="205" w:hanging="492"/>
              <w:rPr>
                <w:rFonts w:ascii="標楷體" w:eastAsia="標楷體" w:hAnsi="標楷體"/>
              </w:rPr>
            </w:pPr>
            <w:r w:rsidRPr="008D5812">
              <w:rPr>
                <w:rFonts w:ascii="標楷體" w:eastAsia="標楷體" w:hAnsi="標楷體"/>
              </w:rPr>
              <w:t>三</w:t>
            </w:r>
            <w:r w:rsidRPr="008D5812">
              <w:rPr>
                <w:rFonts w:ascii="標楷體" w:eastAsia="標楷體" w:hAnsi="標楷體" w:hint="eastAsia"/>
              </w:rPr>
              <w:t>、</w:t>
            </w:r>
            <w:r w:rsidR="000A7E13" w:rsidRPr="008D5812">
              <w:rPr>
                <w:rFonts w:ascii="標楷體" w:eastAsia="標楷體" w:hAnsi="標楷體" w:hint="eastAsia"/>
              </w:rPr>
              <w:t>為符合個</w:t>
            </w:r>
            <w:r w:rsidRPr="008D5812">
              <w:rPr>
                <w:rFonts w:ascii="標楷體" w:eastAsia="標楷體" w:hAnsi="標楷體" w:hint="eastAsia"/>
              </w:rPr>
              <w:t>人</w:t>
            </w:r>
            <w:r w:rsidR="000A7E13" w:rsidRPr="008D5812">
              <w:rPr>
                <w:rFonts w:ascii="標楷體" w:eastAsia="標楷體" w:hAnsi="標楷體" w:hint="eastAsia"/>
              </w:rPr>
              <w:t>資</w:t>
            </w:r>
            <w:r w:rsidRPr="008D5812">
              <w:rPr>
                <w:rFonts w:ascii="標楷體" w:eastAsia="標楷體" w:hAnsi="標楷體" w:hint="eastAsia"/>
              </w:rPr>
              <w:t>料保護</w:t>
            </w:r>
            <w:r w:rsidR="000A7E13" w:rsidRPr="008D5812">
              <w:rPr>
                <w:rFonts w:ascii="標楷體" w:eastAsia="標楷體" w:hAnsi="標楷體" w:hint="eastAsia"/>
              </w:rPr>
              <w:t>法</w:t>
            </w:r>
            <w:proofErr w:type="gramStart"/>
            <w:r w:rsidRPr="008D5812">
              <w:rPr>
                <w:rFonts w:ascii="標楷體" w:eastAsia="標楷體" w:hAnsi="標楷體" w:hint="eastAsia"/>
              </w:rPr>
              <w:t>及</w:t>
            </w:r>
            <w:r w:rsidR="00083FCF" w:rsidRPr="008D5812">
              <w:rPr>
                <w:rFonts w:ascii="標楷體" w:eastAsia="標楷體" w:hAnsi="標楷體" w:hint="eastAsia"/>
              </w:rPr>
              <w:t>本署</w:t>
            </w:r>
            <w:r w:rsidR="000A7E13" w:rsidRPr="008D5812">
              <w:rPr>
                <w:rFonts w:ascii="標楷體" w:eastAsia="標楷體" w:hAnsi="標楷體" w:hint="eastAsia"/>
              </w:rPr>
              <w:t>國民</w:t>
            </w:r>
            <w:proofErr w:type="gramEnd"/>
            <w:r w:rsidR="000A7E13" w:rsidRPr="008D5812">
              <w:rPr>
                <w:rFonts w:ascii="標楷體" w:eastAsia="標楷體" w:hAnsi="標楷體" w:hint="eastAsia"/>
              </w:rPr>
              <w:t>身分證相片影像資料使用管理要點規定，</w:t>
            </w:r>
            <w:proofErr w:type="gramStart"/>
            <w:r w:rsidR="000A7E13" w:rsidRPr="008D5812">
              <w:rPr>
                <w:rFonts w:ascii="標楷體" w:eastAsia="標楷體" w:hAnsi="標楷體" w:hint="eastAsia"/>
              </w:rPr>
              <w:t>爰</w:t>
            </w:r>
            <w:proofErr w:type="gramEnd"/>
            <w:r w:rsidRPr="008D5812">
              <w:rPr>
                <w:rFonts w:ascii="標楷體" w:eastAsia="標楷體" w:hAnsi="標楷體" w:hint="eastAsia"/>
              </w:rPr>
              <w:t>增列</w:t>
            </w:r>
            <w:r w:rsidR="000A7E13" w:rsidRPr="008D5812">
              <w:rPr>
                <w:rFonts w:ascii="標楷體" w:eastAsia="標楷體" w:hAnsi="標楷體" w:hint="eastAsia"/>
              </w:rPr>
              <w:t>第</w:t>
            </w:r>
            <w:r w:rsidR="00A04DFD" w:rsidRPr="008D5812">
              <w:rPr>
                <w:rFonts w:ascii="標楷體" w:eastAsia="標楷體" w:hAnsi="標楷體" w:hint="eastAsia"/>
              </w:rPr>
              <w:t>二</w:t>
            </w:r>
            <w:r w:rsidR="000A7E13" w:rsidRPr="008D5812">
              <w:rPr>
                <w:rFonts w:ascii="標楷體" w:eastAsia="標楷體" w:hAnsi="標楷體" w:hint="eastAsia"/>
              </w:rPr>
              <w:t>款</w:t>
            </w:r>
            <w:r w:rsidRPr="008D5812">
              <w:rPr>
                <w:rFonts w:ascii="標楷體" w:eastAsia="標楷體" w:hAnsi="標楷體" w:hint="eastAsia"/>
              </w:rPr>
              <w:t>後段</w:t>
            </w:r>
            <w:r w:rsidR="00083FCF" w:rsidRPr="008D5812">
              <w:rPr>
                <w:rFonts w:ascii="標楷體" w:eastAsia="標楷體" w:hAnsi="標楷體" w:hint="eastAsia"/>
              </w:rPr>
              <w:t>限制相片資料</w:t>
            </w:r>
            <w:proofErr w:type="gramStart"/>
            <w:r w:rsidR="00083FCF" w:rsidRPr="008D5812">
              <w:rPr>
                <w:rFonts w:ascii="標楷體" w:eastAsia="標楷體" w:hAnsi="標楷體" w:hint="eastAsia"/>
              </w:rPr>
              <w:t>咨</w:t>
            </w:r>
            <w:proofErr w:type="gramEnd"/>
            <w:r w:rsidR="00083FCF" w:rsidRPr="008D5812">
              <w:rPr>
                <w:rFonts w:ascii="標楷體" w:eastAsia="標楷體" w:hAnsi="標楷體" w:hint="eastAsia"/>
              </w:rPr>
              <w:t>意截取使用</w:t>
            </w:r>
            <w:r w:rsidR="00D1390C" w:rsidRPr="008D5812">
              <w:rPr>
                <w:rFonts w:ascii="標楷體" w:eastAsia="標楷體" w:hAnsi="標楷體" w:hint="eastAsia"/>
              </w:rPr>
              <w:t>規定</w:t>
            </w:r>
            <w:r w:rsidR="00B64F8C" w:rsidRPr="008D5812">
              <w:rPr>
                <w:rFonts w:ascii="標楷體" w:eastAsia="標楷體" w:hAnsi="標楷體" w:hint="eastAsia"/>
              </w:rPr>
              <w:t>。</w:t>
            </w:r>
          </w:p>
          <w:p w:rsidR="00A03128" w:rsidRPr="008D5812" w:rsidRDefault="00DA6D4B" w:rsidP="00337005">
            <w:pPr>
              <w:kinsoku w:val="0"/>
              <w:overflowPunct w:val="0"/>
              <w:autoSpaceDE w:val="0"/>
              <w:autoSpaceDN w:val="0"/>
              <w:adjustRightInd w:val="0"/>
              <w:snapToGrid w:val="0"/>
              <w:ind w:leftChars="1" w:left="494" w:rightChars="-18" w:right="-43" w:hangingChars="205" w:hanging="492"/>
              <w:rPr>
                <w:rFonts w:ascii="標楷體" w:eastAsia="標楷體" w:hAnsi="標楷體"/>
              </w:rPr>
            </w:pPr>
            <w:r w:rsidRPr="008D5812">
              <w:rPr>
                <w:rFonts w:ascii="標楷體" w:eastAsia="標楷體" w:hAnsi="標楷體" w:hint="eastAsia"/>
              </w:rPr>
              <w:t>四</w:t>
            </w:r>
            <w:r w:rsidR="00A03128" w:rsidRPr="008D5812">
              <w:rPr>
                <w:rFonts w:ascii="標楷體" w:eastAsia="標楷體" w:hAnsi="標楷體" w:hint="eastAsia"/>
              </w:rPr>
              <w:t>、</w:t>
            </w:r>
            <w:proofErr w:type="gramStart"/>
            <w:r w:rsidRPr="008D5812">
              <w:rPr>
                <w:rFonts w:ascii="標楷體" w:eastAsia="標楷體" w:hAnsi="標楷體" w:hint="eastAsia"/>
              </w:rPr>
              <w:t>配合本署組織</w:t>
            </w:r>
            <w:proofErr w:type="gramEnd"/>
            <w:r w:rsidRPr="008D5812">
              <w:rPr>
                <w:rFonts w:ascii="標楷體" w:eastAsia="標楷體" w:hAnsi="標楷體" w:hint="eastAsia"/>
              </w:rPr>
              <w:t>改造及地方警察機關內部</w:t>
            </w:r>
            <w:r w:rsidR="00DF3EB2" w:rsidRPr="008D5812">
              <w:rPr>
                <w:rFonts w:ascii="標楷體" w:eastAsia="標楷體" w:hAnsi="標楷體" w:hint="eastAsia"/>
              </w:rPr>
              <w:t>單位</w:t>
            </w:r>
            <w:r w:rsidRPr="008D5812">
              <w:rPr>
                <w:rFonts w:ascii="標楷體" w:eastAsia="標楷體" w:hAnsi="標楷體" w:hint="eastAsia"/>
              </w:rPr>
              <w:t>、業務職掌相對應調整，「戶口單位」修正為「防治（戶口業務）</w:t>
            </w:r>
            <w:r w:rsidR="00275FB6" w:rsidRPr="008D5812">
              <w:rPr>
                <w:rFonts w:ascii="標楷體" w:eastAsia="標楷體" w:hAnsi="標楷體" w:hint="eastAsia"/>
              </w:rPr>
              <w:t>單位</w:t>
            </w:r>
            <w:r w:rsidRPr="008D5812">
              <w:rPr>
                <w:rFonts w:ascii="標楷體" w:eastAsia="標楷體" w:hAnsi="標楷體" w:hint="eastAsia"/>
              </w:rPr>
              <w:t>」，並刪除第三款金門縣</w:t>
            </w:r>
            <w:proofErr w:type="gramStart"/>
            <w:r w:rsidRPr="008D5812">
              <w:rPr>
                <w:rFonts w:ascii="標楷體" w:eastAsia="標楷體" w:hAnsi="標楷體" w:hint="eastAsia"/>
              </w:rPr>
              <w:t>逕</w:t>
            </w:r>
            <w:proofErr w:type="gramEnd"/>
            <w:r w:rsidRPr="008D5812">
              <w:rPr>
                <w:rFonts w:ascii="標楷體" w:eastAsia="標楷體" w:hAnsi="標楷體" w:hint="eastAsia"/>
              </w:rPr>
              <w:t>由警察局輸入規定。</w:t>
            </w:r>
            <w:r w:rsidR="00E05194" w:rsidRPr="008D5812">
              <w:rPr>
                <w:rFonts w:ascii="標楷體" w:eastAsia="標楷體" w:hAnsi="標楷體" w:hint="eastAsia"/>
              </w:rPr>
              <w:t>以下</w:t>
            </w:r>
            <w:r w:rsidRPr="008D5812">
              <w:rPr>
                <w:rFonts w:ascii="標楷體" w:eastAsia="標楷體" w:hAnsi="標楷體" w:hint="eastAsia"/>
              </w:rPr>
              <w:t>各點一併修正，</w:t>
            </w:r>
            <w:proofErr w:type="gramStart"/>
            <w:r w:rsidRPr="008D5812">
              <w:rPr>
                <w:rFonts w:ascii="標楷體" w:eastAsia="標楷體" w:hAnsi="標楷體" w:hint="eastAsia"/>
              </w:rPr>
              <w:t>不</w:t>
            </w:r>
            <w:proofErr w:type="gramEnd"/>
            <w:r w:rsidRPr="008D5812">
              <w:rPr>
                <w:rFonts w:ascii="標楷體" w:eastAsia="標楷體" w:hAnsi="標楷體" w:hint="eastAsia"/>
              </w:rPr>
              <w:t>另贅述理由。</w:t>
            </w:r>
          </w:p>
          <w:p w:rsidR="00A90E9C" w:rsidRPr="008D5812" w:rsidRDefault="00B11E77" w:rsidP="00A90E9C">
            <w:pPr>
              <w:kinsoku w:val="0"/>
              <w:overflowPunct w:val="0"/>
              <w:autoSpaceDE w:val="0"/>
              <w:autoSpaceDN w:val="0"/>
              <w:adjustRightInd w:val="0"/>
              <w:snapToGrid w:val="0"/>
              <w:ind w:leftChars="1" w:left="494" w:rightChars="-18" w:right="-43" w:hangingChars="205" w:hanging="492"/>
              <w:rPr>
                <w:rFonts w:ascii="標楷體" w:eastAsia="標楷體" w:hAnsi="標楷體"/>
                <w:dstrike/>
              </w:rPr>
            </w:pPr>
            <w:r w:rsidRPr="008D5812">
              <w:rPr>
                <w:rFonts w:ascii="標楷體" w:eastAsia="標楷體" w:hAnsi="標楷體" w:hint="eastAsia"/>
              </w:rPr>
              <w:t>五</w:t>
            </w:r>
            <w:r w:rsidR="00DB34F5" w:rsidRPr="008D5812">
              <w:rPr>
                <w:rFonts w:ascii="標楷體" w:eastAsia="標楷體" w:hAnsi="標楷體" w:hint="eastAsia"/>
              </w:rPr>
              <w:t>、</w:t>
            </w:r>
            <w:r w:rsidR="00D51AD1" w:rsidRPr="008D5812">
              <w:rPr>
                <w:rFonts w:ascii="標楷體" w:eastAsia="標楷體" w:hAnsi="標楷體" w:hint="eastAsia"/>
              </w:rPr>
              <w:t>依</w:t>
            </w:r>
            <w:r w:rsidR="00837633" w:rsidRPr="008D5812">
              <w:rPr>
                <w:rFonts w:ascii="標楷體" w:eastAsia="標楷體" w:hAnsi="標楷體" w:hint="eastAsia"/>
              </w:rPr>
              <w:t>據</w:t>
            </w:r>
            <w:r w:rsidR="00D51AD1" w:rsidRPr="008D5812">
              <w:rPr>
                <w:rFonts w:ascii="標楷體" w:eastAsia="標楷體" w:hAnsi="標楷體" w:hint="eastAsia"/>
              </w:rPr>
              <w:t>行政院大陸委員會</w:t>
            </w:r>
            <w:r w:rsidR="00A04DFD" w:rsidRPr="008D5812">
              <w:rPr>
                <w:rFonts w:ascii="標楷體" w:eastAsia="標楷體" w:hAnsi="標楷體" w:hint="eastAsia"/>
              </w:rPr>
              <w:t>一</w:t>
            </w:r>
            <w:r w:rsidR="00837633" w:rsidRPr="008D5812">
              <w:rPr>
                <w:rFonts w:ascii="標楷體" w:eastAsia="標楷體" w:hAnsi="標楷體" w:hint="eastAsia"/>
              </w:rPr>
              <w:t>百零</w:t>
            </w:r>
            <w:r w:rsidR="00A04DFD" w:rsidRPr="008D5812">
              <w:rPr>
                <w:rFonts w:ascii="標楷體" w:eastAsia="標楷體" w:hAnsi="標楷體" w:hint="eastAsia"/>
              </w:rPr>
              <w:t>三</w:t>
            </w:r>
            <w:r w:rsidR="00D51AD1" w:rsidRPr="008D5812">
              <w:rPr>
                <w:rFonts w:ascii="標楷體" w:eastAsia="標楷體" w:hAnsi="標楷體" w:hint="eastAsia"/>
              </w:rPr>
              <w:t>年</w:t>
            </w:r>
            <w:r w:rsidR="00A04DFD" w:rsidRPr="008D5812">
              <w:rPr>
                <w:rFonts w:ascii="標楷體" w:eastAsia="標楷體" w:hAnsi="標楷體" w:hint="eastAsia"/>
              </w:rPr>
              <w:t>十月七</w:t>
            </w:r>
            <w:r w:rsidR="00D51AD1" w:rsidRPr="008D5812">
              <w:rPr>
                <w:rFonts w:ascii="標楷體" w:eastAsia="標楷體" w:hAnsi="標楷體" w:hint="eastAsia"/>
              </w:rPr>
              <w:t>日</w:t>
            </w:r>
            <w:proofErr w:type="gramStart"/>
            <w:r w:rsidR="00D51AD1" w:rsidRPr="008D5812">
              <w:rPr>
                <w:rFonts w:ascii="標楷體" w:eastAsia="標楷體" w:hAnsi="標楷體" w:hint="eastAsia"/>
              </w:rPr>
              <w:t>陸法字</w:t>
            </w:r>
            <w:proofErr w:type="gramEnd"/>
            <w:r w:rsidR="00D51AD1" w:rsidRPr="008D5812">
              <w:rPr>
                <w:rFonts w:ascii="標楷體" w:eastAsia="標楷體" w:hAnsi="標楷體" w:hint="eastAsia"/>
              </w:rPr>
              <w:t>第</w:t>
            </w:r>
            <w:r w:rsidR="00A04DFD" w:rsidRPr="008D5812">
              <w:rPr>
                <w:rFonts w:ascii="標楷體" w:eastAsia="標楷體" w:hAnsi="標楷體" w:hint="eastAsia"/>
              </w:rPr>
              <w:t>一</w:t>
            </w:r>
            <w:r w:rsidR="00783056" w:rsidRPr="008D5812">
              <w:rPr>
                <w:rFonts w:ascii="標楷體" w:eastAsia="標楷體" w:hAnsi="標楷體" w:hint="eastAsia"/>
              </w:rPr>
              <w:t>○</w:t>
            </w:r>
            <w:r w:rsidR="00A04DFD" w:rsidRPr="008D5812">
              <w:rPr>
                <w:rFonts w:ascii="標楷體" w:eastAsia="標楷體" w:hAnsi="標楷體" w:hint="eastAsia"/>
              </w:rPr>
              <w:t>三九九一</w:t>
            </w:r>
            <w:r w:rsidR="00783056" w:rsidRPr="008D5812">
              <w:rPr>
                <w:rFonts w:ascii="標楷體" w:eastAsia="標楷體" w:hAnsi="標楷體" w:hint="eastAsia"/>
              </w:rPr>
              <w:t>○</w:t>
            </w:r>
            <w:r w:rsidR="00A04DFD" w:rsidRPr="008D5812">
              <w:rPr>
                <w:rFonts w:ascii="標楷體" w:eastAsia="標楷體" w:hAnsi="標楷體" w:hint="eastAsia"/>
              </w:rPr>
              <w:t>一九三</w:t>
            </w:r>
            <w:r w:rsidR="00D51AD1" w:rsidRPr="008D5812">
              <w:rPr>
                <w:rFonts w:ascii="標楷體" w:eastAsia="標楷體" w:hAnsi="標楷體" w:hint="eastAsia"/>
              </w:rPr>
              <w:t>號函建議，</w:t>
            </w:r>
            <w:r w:rsidR="00837633" w:rsidRPr="008D5812">
              <w:rPr>
                <w:rFonts w:ascii="標楷體" w:eastAsia="標楷體" w:hAnsi="標楷體" w:hint="eastAsia"/>
              </w:rPr>
              <w:t>增列第六款失蹤人</w:t>
            </w:r>
            <w:proofErr w:type="gramStart"/>
            <w:r w:rsidR="00837633" w:rsidRPr="008D5812">
              <w:rPr>
                <w:rFonts w:ascii="標楷體" w:eastAsia="標楷體" w:hAnsi="標楷體" w:hint="eastAsia"/>
              </w:rPr>
              <w:t>出境時</w:t>
            </w:r>
            <w:r w:rsidR="00D1390C" w:rsidRPr="008D5812">
              <w:rPr>
                <w:rFonts w:ascii="標楷體" w:eastAsia="標楷體" w:hAnsi="標楷體" w:hint="eastAsia"/>
              </w:rPr>
              <w:t>函請</w:t>
            </w:r>
            <w:proofErr w:type="gramEnd"/>
            <w:r w:rsidR="00D1390C" w:rsidRPr="008D5812">
              <w:rPr>
                <w:rFonts w:ascii="標楷體" w:eastAsia="標楷體" w:hAnsi="標楷體"/>
              </w:rPr>
              <w:t>相關單位</w:t>
            </w:r>
            <w:r w:rsidR="00837633" w:rsidRPr="008D5812">
              <w:rPr>
                <w:rFonts w:ascii="標楷體" w:eastAsia="標楷體" w:hAnsi="標楷體" w:hint="eastAsia"/>
              </w:rPr>
              <w:t>協尋</w:t>
            </w:r>
            <w:r w:rsidR="00D1390C" w:rsidRPr="008D5812">
              <w:rPr>
                <w:rFonts w:ascii="標楷體" w:eastAsia="標楷體" w:hAnsi="標楷體" w:hint="eastAsia"/>
              </w:rPr>
              <w:t>規定</w:t>
            </w:r>
            <w:r w:rsidR="00073F4F" w:rsidRPr="008D5812">
              <w:rPr>
                <w:rFonts w:ascii="標楷體" w:eastAsia="標楷體" w:hAnsi="標楷體" w:hint="eastAsia"/>
              </w:rPr>
              <w:t>。</w:t>
            </w:r>
          </w:p>
          <w:p w:rsidR="00A90E9C" w:rsidRPr="008D5812" w:rsidRDefault="00A90E9C" w:rsidP="00A90E9C">
            <w:pPr>
              <w:kinsoku w:val="0"/>
              <w:overflowPunct w:val="0"/>
              <w:autoSpaceDE w:val="0"/>
              <w:autoSpaceDN w:val="0"/>
              <w:adjustRightInd w:val="0"/>
              <w:snapToGrid w:val="0"/>
              <w:ind w:leftChars="1" w:left="494" w:rightChars="-18" w:right="-43" w:hangingChars="205" w:hanging="492"/>
              <w:rPr>
                <w:rFonts w:ascii="標楷體" w:eastAsia="標楷體" w:hAnsi="標楷體"/>
              </w:rPr>
            </w:pPr>
            <w:r w:rsidRPr="008D5812">
              <w:rPr>
                <w:rFonts w:ascii="標楷體" w:eastAsia="標楷體" w:hAnsi="標楷體"/>
              </w:rPr>
              <w:t>六</w:t>
            </w:r>
            <w:r w:rsidRPr="008D5812">
              <w:rPr>
                <w:rFonts w:ascii="標楷體" w:eastAsia="標楷體" w:hAnsi="標楷體" w:hint="eastAsia"/>
              </w:rPr>
              <w:t>、考量未成年子女遭父母（或親屬）</w:t>
            </w:r>
            <w:proofErr w:type="gramStart"/>
            <w:r w:rsidRPr="008D5812">
              <w:rPr>
                <w:rFonts w:ascii="標楷體" w:eastAsia="標楷體" w:hAnsi="標楷體" w:hint="eastAsia"/>
              </w:rPr>
              <w:t>擅帶離家</w:t>
            </w:r>
            <w:proofErr w:type="gramEnd"/>
            <w:r w:rsidRPr="008D5812">
              <w:rPr>
                <w:rFonts w:ascii="標楷體" w:eastAsia="標楷體" w:hAnsi="標楷體" w:hint="eastAsia"/>
              </w:rPr>
              <w:t>失蹤案件，主管機關衛生</w:t>
            </w:r>
            <w:proofErr w:type="gramStart"/>
            <w:r w:rsidRPr="008D5812">
              <w:rPr>
                <w:rFonts w:ascii="標楷體" w:eastAsia="標楷體" w:hAnsi="標楷體"/>
              </w:rPr>
              <w:t>福利部已訂</w:t>
            </w:r>
            <w:proofErr w:type="gramEnd"/>
            <w:r w:rsidRPr="008D5812">
              <w:rPr>
                <w:rFonts w:ascii="標楷體" w:eastAsia="標楷體" w:hAnsi="標楷體"/>
              </w:rPr>
              <w:t>定</w:t>
            </w:r>
            <w:r w:rsidRPr="008D5812">
              <w:rPr>
                <w:rFonts w:ascii="標楷體" w:eastAsia="標楷體" w:hAnsi="標楷體" w:hint="eastAsia"/>
              </w:rPr>
              <w:t>相關作業流程，</w:t>
            </w:r>
            <w:proofErr w:type="gramStart"/>
            <w:r w:rsidRPr="008D5812">
              <w:rPr>
                <w:rFonts w:ascii="標楷體" w:eastAsia="標楷體" w:hAnsi="標楷體" w:hint="eastAsia"/>
              </w:rPr>
              <w:t>爰</w:t>
            </w:r>
            <w:proofErr w:type="gramEnd"/>
            <w:r w:rsidRPr="008D5812">
              <w:rPr>
                <w:rFonts w:ascii="標楷體" w:eastAsia="標楷體" w:hAnsi="標楷體" w:hint="eastAsia"/>
              </w:rPr>
              <w:t>增訂</w:t>
            </w:r>
            <w:proofErr w:type="gramStart"/>
            <w:r w:rsidRPr="008D5812">
              <w:rPr>
                <w:rFonts w:ascii="標楷體" w:eastAsia="標楷體" w:hAnsi="標楷體" w:hint="eastAsia"/>
              </w:rPr>
              <w:t>第七款函</w:t>
            </w:r>
            <w:r w:rsidRPr="008D5812">
              <w:rPr>
                <w:rFonts w:ascii="標楷體" w:eastAsia="標楷體" w:hAnsi="標楷體" w:hint="eastAsia"/>
              </w:rPr>
              <w:lastRenderedPageBreak/>
              <w:t>請</w:t>
            </w:r>
            <w:proofErr w:type="gramEnd"/>
            <w:r w:rsidRPr="008D5812">
              <w:rPr>
                <w:rFonts w:ascii="標楷體" w:eastAsia="標楷體" w:hAnsi="標楷體" w:hint="eastAsia"/>
              </w:rPr>
              <w:t>該部協尋規定。</w:t>
            </w:r>
          </w:p>
          <w:p w:rsidR="00A90E9C" w:rsidRPr="008D5812" w:rsidRDefault="00A90E9C" w:rsidP="00A90E9C">
            <w:pPr>
              <w:kinsoku w:val="0"/>
              <w:overflowPunct w:val="0"/>
              <w:autoSpaceDE w:val="0"/>
              <w:autoSpaceDN w:val="0"/>
              <w:adjustRightInd w:val="0"/>
              <w:snapToGrid w:val="0"/>
              <w:ind w:leftChars="1" w:left="494" w:rightChars="-18" w:right="-43" w:hangingChars="205" w:hanging="492"/>
              <w:rPr>
                <w:rFonts w:ascii="標楷體" w:eastAsia="標楷體" w:hAnsi="標楷體"/>
              </w:rPr>
            </w:pPr>
          </w:p>
          <w:p w:rsidR="00A90E9C" w:rsidRPr="008D5812" w:rsidRDefault="00A90E9C" w:rsidP="00A90E9C">
            <w:pPr>
              <w:kinsoku w:val="0"/>
              <w:overflowPunct w:val="0"/>
              <w:autoSpaceDE w:val="0"/>
              <w:autoSpaceDN w:val="0"/>
              <w:adjustRightInd w:val="0"/>
              <w:snapToGrid w:val="0"/>
              <w:ind w:leftChars="1" w:left="494" w:rightChars="-18" w:right="-43" w:hangingChars="205" w:hanging="492"/>
              <w:rPr>
                <w:rFonts w:ascii="標楷體" w:eastAsia="標楷體" w:hAnsi="標楷體" w:hint="eastAsia"/>
              </w:rPr>
            </w:pP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8B3F28" w:rsidRPr="008D5812" w:rsidRDefault="00EB6AE8" w:rsidP="008E442B">
            <w:pPr>
              <w:kinsoku w:val="0"/>
              <w:overflowPunct w:val="0"/>
              <w:autoSpaceDE w:val="0"/>
              <w:autoSpaceDN w:val="0"/>
              <w:adjustRightInd w:val="0"/>
              <w:snapToGrid w:val="0"/>
              <w:ind w:left="240" w:rightChars="-10" w:right="-24" w:hangingChars="100" w:hanging="240"/>
              <w:outlineLvl w:val="5"/>
              <w:rPr>
                <w:rFonts w:ascii="標楷體" w:eastAsia="標楷體" w:hAnsi="標楷體"/>
              </w:rPr>
            </w:pPr>
            <w:r w:rsidRPr="008D5812">
              <w:rPr>
                <w:rFonts w:ascii="標楷體" w:eastAsia="標楷體" w:hAnsi="標楷體" w:hint="eastAsia"/>
              </w:rPr>
              <w:lastRenderedPageBreak/>
              <w:t>六</w:t>
            </w:r>
            <w:r w:rsidR="006C134B" w:rsidRPr="008D5812">
              <w:rPr>
                <w:rFonts w:ascii="標楷體" w:eastAsia="標楷體" w:hAnsi="標楷體" w:hint="eastAsia"/>
              </w:rPr>
              <w:t>、失蹤人有下列情形之</w:t>
            </w:r>
            <w:proofErr w:type="gramStart"/>
            <w:r w:rsidR="006C134B" w:rsidRPr="008D5812">
              <w:rPr>
                <w:rFonts w:ascii="標楷體" w:eastAsia="標楷體" w:hAnsi="標楷體" w:hint="eastAsia"/>
              </w:rPr>
              <w:t>ㄧ</w:t>
            </w:r>
            <w:proofErr w:type="gramEnd"/>
            <w:r w:rsidR="006C134B" w:rsidRPr="008D5812">
              <w:rPr>
                <w:rFonts w:ascii="標楷體" w:eastAsia="標楷體" w:hAnsi="標楷體" w:hint="eastAsia"/>
              </w:rPr>
              <w:t>，</w:t>
            </w:r>
            <w:r w:rsidR="008E442B" w:rsidRPr="008D5812">
              <w:rPr>
                <w:rFonts w:ascii="標楷體" w:eastAsia="標楷體" w:hAnsi="標楷體" w:hint="eastAsia"/>
                <w:u w:val="single" w:color="FF0000"/>
              </w:rPr>
              <w:t>受理時</w:t>
            </w:r>
            <w:r w:rsidR="006C134B" w:rsidRPr="008D5812">
              <w:rPr>
                <w:rFonts w:ascii="標楷體" w:eastAsia="標楷體" w:hAnsi="標楷體" w:hint="eastAsia"/>
              </w:rPr>
              <w:t>應</w:t>
            </w:r>
            <w:r w:rsidR="000A56EF" w:rsidRPr="008D5812">
              <w:rPr>
                <w:rFonts w:ascii="標楷體" w:eastAsia="標楷體" w:hAnsi="標楷體" w:hint="eastAsia"/>
                <w:u w:val="single" w:color="FF0000"/>
              </w:rPr>
              <w:t>實施</w:t>
            </w:r>
            <w:r w:rsidR="006C134B" w:rsidRPr="008D5812">
              <w:rPr>
                <w:rFonts w:ascii="標楷體" w:eastAsia="標楷體" w:hAnsi="標楷體" w:hint="eastAsia"/>
              </w:rPr>
              <w:t>緊急查尋：</w:t>
            </w:r>
          </w:p>
          <w:p w:rsidR="008B3F28" w:rsidRPr="008D5812" w:rsidRDefault="006C134B" w:rsidP="008E442B">
            <w:pPr>
              <w:kinsoku w:val="0"/>
              <w:overflowPunct w:val="0"/>
              <w:autoSpaceDE w:val="0"/>
              <w:autoSpaceDN w:val="0"/>
              <w:adjustRightInd w:val="0"/>
              <w:snapToGrid w:val="0"/>
              <w:ind w:leftChars="93" w:left="936" w:hangingChars="297" w:hanging="713"/>
              <w:outlineLvl w:val="5"/>
              <w:rPr>
                <w:rFonts w:ascii="標楷體" w:eastAsia="標楷體" w:hAnsi="標楷體"/>
              </w:rPr>
            </w:pPr>
            <w:r w:rsidRPr="008D5812">
              <w:rPr>
                <w:rFonts w:ascii="標楷體" w:eastAsia="標楷體" w:hAnsi="標楷體" w:hint="eastAsia"/>
              </w:rPr>
              <w:t>（一）</w:t>
            </w:r>
            <w:proofErr w:type="gramStart"/>
            <w:r w:rsidRPr="008D5812">
              <w:rPr>
                <w:rFonts w:ascii="標楷體" w:eastAsia="標楷體" w:hAnsi="標楷體" w:hint="eastAsia"/>
              </w:rPr>
              <w:t>罹</w:t>
            </w:r>
            <w:proofErr w:type="gramEnd"/>
            <w:r w:rsidRPr="008D5812">
              <w:rPr>
                <w:rFonts w:ascii="標楷體" w:eastAsia="標楷體" w:hAnsi="標楷體" w:hint="eastAsia"/>
              </w:rPr>
              <w:t>患重病者（以</w:t>
            </w:r>
            <w:r w:rsidR="000A56EF" w:rsidRPr="008D5812">
              <w:rPr>
                <w:rFonts w:ascii="標楷體" w:eastAsia="標楷體" w:hAnsi="標楷體"/>
                <w:u w:val="single" w:color="FF0000"/>
              </w:rPr>
              <w:t>全民健康保險法</w:t>
            </w:r>
            <w:r w:rsidR="00E05194" w:rsidRPr="008D5812">
              <w:rPr>
                <w:rFonts w:ascii="標楷體" w:eastAsia="標楷體" w:hAnsi="標楷體"/>
                <w:u w:val="single" w:color="FF0000"/>
              </w:rPr>
              <w:t>所</w:t>
            </w:r>
            <w:r w:rsidR="000A56EF" w:rsidRPr="008D5812">
              <w:rPr>
                <w:rFonts w:ascii="標楷體" w:eastAsia="標楷體" w:hAnsi="標楷體"/>
                <w:u w:val="single" w:color="FF0000"/>
              </w:rPr>
              <w:t>定</w:t>
            </w:r>
            <w:r w:rsidR="00E05194" w:rsidRPr="008D5812">
              <w:rPr>
                <w:rFonts w:ascii="標楷體" w:eastAsia="標楷體" w:hAnsi="標楷體"/>
                <w:u w:val="single" w:color="FF0000"/>
              </w:rPr>
              <w:t>之</w:t>
            </w:r>
            <w:r w:rsidR="000A56EF" w:rsidRPr="008D5812">
              <w:rPr>
                <w:rFonts w:ascii="標楷體" w:eastAsia="標楷體" w:hAnsi="標楷體"/>
                <w:u w:val="single" w:color="FF0000"/>
              </w:rPr>
              <w:t>重大傷病為範圍</w:t>
            </w:r>
            <w:r w:rsidRPr="008D5812">
              <w:rPr>
                <w:rFonts w:ascii="標楷體" w:eastAsia="標楷體" w:hAnsi="標楷體" w:hint="eastAsia"/>
              </w:rPr>
              <w:t>）。</w:t>
            </w:r>
          </w:p>
          <w:p w:rsidR="008B3F28" w:rsidRPr="008D5812" w:rsidRDefault="006C134B" w:rsidP="008E442B">
            <w:pPr>
              <w:kinsoku w:val="0"/>
              <w:overflowPunct w:val="0"/>
              <w:autoSpaceDE w:val="0"/>
              <w:autoSpaceDN w:val="0"/>
              <w:adjustRightInd w:val="0"/>
              <w:snapToGrid w:val="0"/>
              <w:ind w:leftChars="93" w:left="936" w:hangingChars="297" w:hanging="713"/>
              <w:outlineLvl w:val="5"/>
              <w:rPr>
                <w:rFonts w:ascii="標楷體" w:eastAsia="標楷體" w:hAnsi="標楷體"/>
              </w:rPr>
            </w:pPr>
            <w:r w:rsidRPr="008D5812">
              <w:rPr>
                <w:rFonts w:ascii="標楷體" w:eastAsia="標楷體" w:hAnsi="標楷體" w:hint="eastAsia"/>
              </w:rPr>
              <w:t>（二）有自殺</w:t>
            </w:r>
            <w:r w:rsidR="00690EAA" w:rsidRPr="008D5812">
              <w:rPr>
                <w:rFonts w:ascii="標楷體" w:eastAsia="標楷體" w:hAnsi="標楷體" w:hint="eastAsia"/>
                <w:u w:val="single" w:color="FF0000"/>
              </w:rPr>
              <w:t>之虞</w:t>
            </w:r>
            <w:r w:rsidRPr="008D5812">
              <w:rPr>
                <w:rFonts w:ascii="標楷體" w:eastAsia="標楷體" w:hAnsi="標楷體" w:hint="eastAsia"/>
              </w:rPr>
              <w:t>者。</w:t>
            </w:r>
          </w:p>
          <w:p w:rsidR="008B3F28" w:rsidRPr="008D5812" w:rsidRDefault="006C134B" w:rsidP="008E442B">
            <w:pPr>
              <w:kinsoku w:val="0"/>
              <w:overflowPunct w:val="0"/>
              <w:autoSpaceDE w:val="0"/>
              <w:autoSpaceDN w:val="0"/>
              <w:adjustRightInd w:val="0"/>
              <w:snapToGrid w:val="0"/>
              <w:ind w:leftChars="93" w:left="936" w:hangingChars="297" w:hanging="713"/>
              <w:outlineLvl w:val="5"/>
              <w:rPr>
                <w:rFonts w:ascii="標楷體" w:eastAsia="標楷體" w:hAnsi="標楷體"/>
              </w:rPr>
            </w:pPr>
            <w:r w:rsidRPr="008D5812">
              <w:rPr>
                <w:rFonts w:ascii="標楷體" w:eastAsia="標楷體" w:hAnsi="標楷體" w:hint="eastAsia"/>
              </w:rPr>
              <w:t>（三）有被誘拐脅迫之虞者。</w:t>
            </w:r>
          </w:p>
          <w:p w:rsidR="00FA6129" w:rsidRPr="008D5812" w:rsidRDefault="006C134B" w:rsidP="00073F4F">
            <w:pPr>
              <w:kinsoku w:val="0"/>
              <w:overflowPunct w:val="0"/>
              <w:autoSpaceDE w:val="0"/>
              <w:autoSpaceDN w:val="0"/>
              <w:adjustRightInd w:val="0"/>
              <w:snapToGrid w:val="0"/>
              <w:ind w:leftChars="93" w:left="936" w:hangingChars="297" w:hanging="713"/>
              <w:outlineLvl w:val="5"/>
              <w:rPr>
                <w:rFonts w:ascii="標楷體" w:eastAsia="標楷體" w:hAnsi="標楷體"/>
              </w:rPr>
            </w:pPr>
            <w:r w:rsidRPr="008D5812">
              <w:rPr>
                <w:rFonts w:ascii="標楷體" w:eastAsia="標楷體" w:hAnsi="標楷體" w:hint="eastAsia"/>
              </w:rPr>
              <w:t>（四）</w:t>
            </w:r>
            <w:r w:rsidR="00FA6129" w:rsidRPr="008D5812">
              <w:rPr>
                <w:rFonts w:ascii="標楷體" w:eastAsia="標楷體" w:hAnsi="標楷體" w:hint="eastAsia"/>
                <w:u w:val="single"/>
              </w:rPr>
              <w:t>未滿七歲者（家屬擅自帶離</w:t>
            </w:r>
            <w:r w:rsidR="00A73618" w:rsidRPr="008D5812">
              <w:rPr>
                <w:rFonts w:ascii="標楷體" w:eastAsia="標楷體" w:hAnsi="標楷體" w:hint="eastAsia"/>
                <w:u w:val="single"/>
              </w:rPr>
              <w:t>除</w:t>
            </w:r>
            <w:r w:rsidR="00FA6129" w:rsidRPr="008D5812">
              <w:rPr>
                <w:rFonts w:ascii="標楷體" w:eastAsia="標楷體" w:hAnsi="標楷體" w:hint="eastAsia"/>
                <w:u w:val="single"/>
              </w:rPr>
              <w:t>外）。</w:t>
            </w:r>
          </w:p>
          <w:p w:rsidR="00E21438" w:rsidRPr="008D5812" w:rsidRDefault="00FA6129" w:rsidP="00073F4F">
            <w:pPr>
              <w:kinsoku w:val="0"/>
              <w:overflowPunct w:val="0"/>
              <w:autoSpaceDE w:val="0"/>
              <w:autoSpaceDN w:val="0"/>
              <w:adjustRightInd w:val="0"/>
              <w:snapToGrid w:val="0"/>
              <w:ind w:leftChars="93" w:left="936" w:hangingChars="297" w:hanging="713"/>
              <w:outlineLvl w:val="5"/>
              <w:rPr>
                <w:rFonts w:ascii="標楷體" w:eastAsia="標楷體" w:hAnsi="標楷體" w:hint="eastAsia"/>
                <w:u w:val="single"/>
              </w:rPr>
            </w:pPr>
            <w:r w:rsidRPr="008D5812">
              <w:rPr>
                <w:rFonts w:ascii="標楷體" w:eastAsia="標楷體" w:hAnsi="標楷體" w:hint="eastAsia"/>
              </w:rPr>
              <w:t>（</w:t>
            </w:r>
            <w:r w:rsidRPr="008D5812">
              <w:rPr>
                <w:rFonts w:ascii="標楷體" w:eastAsia="標楷體" w:hAnsi="標楷體" w:hint="eastAsia"/>
                <w:u w:val="single"/>
              </w:rPr>
              <w:t>五</w:t>
            </w:r>
            <w:r w:rsidRPr="008D5812">
              <w:rPr>
                <w:rFonts w:ascii="標楷體" w:eastAsia="標楷體" w:hAnsi="標楷體" w:hint="eastAsia"/>
              </w:rPr>
              <w:t>）</w:t>
            </w:r>
            <w:r w:rsidR="006C134B" w:rsidRPr="008D5812">
              <w:rPr>
                <w:rFonts w:ascii="標楷體" w:eastAsia="標楷體" w:hAnsi="標楷體" w:hint="eastAsia"/>
              </w:rPr>
              <w:t>其他重大急迫情事，</w:t>
            </w:r>
            <w:r w:rsidR="00690EAA" w:rsidRPr="008D5812">
              <w:rPr>
                <w:rFonts w:ascii="標楷體" w:eastAsia="標楷體" w:hAnsi="標楷體" w:hint="eastAsia"/>
                <w:u w:val="single" w:color="FF0000"/>
              </w:rPr>
              <w:t>有</w:t>
            </w:r>
            <w:r w:rsidR="006C134B" w:rsidRPr="008D5812">
              <w:rPr>
                <w:rFonts w:ascii="標楷體" w:eastAsia="標楷體" w:hAnsi="標楷體" w:hint="eastAsia"/>
              </w:rPr>
              <w:t>緊急查尋之</w:t>
            </w:r>
            <w:r w:rsidR="00690EAA" w:rsidRPr="008D5812">
              <w:rPr>
                <w:rFonts w:ascii="標楷體" w:eastAsia="標楷體" w:hAnsi="標楷體" w:hint="eastAsia"/>
                <w:u w:val="single" w:color="FF0000"/>
              </w:rPr>
              <w:t>必要</w:t>
            </w:r>
            <w:r w:rsidR="00B60B64" w:rsidRPr="008D5812">
              <w:rPr>
                <w:rFonts w:ascii="標楷體" w:eastAsia="標楷體" w:hAnsi="標楷體" w:hint="eastAsia"/>
                <w:u w:val="single" w:color="FF0000"/>
              </w:rPr>
              <w:t>者</w:t>
            </w:r>
            <w:r w:rsidR="006C134B" w:rsidRPr="008D5812">
              <w:rPr>
                <w:rFonts w:ascii="標楷體" w:eastAsia="標楷體" w:hAnsi="標楷體" w:hint="eastAsia"/>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792909" w:rsidRPr="008D5812" w:rsidRDefault="00961F01" w:rsidP="008E442B">
            <w:pPr>
              <w:kinsoku w:val="0"/>
              <w:overflowPunct w:val="0"/>
              <w:autoSpaceDE w:val="0"/>
              <w:autoSpaceDN w:val="0"/>
              <w:adjustRightInd w:val="0"/>
              <w:snapToGrid w:val="0"/>
              <w:ind w:left="240" w:rightChars="-8" w:right="-19" w:hangingChars="100" w:hanging="240"/>
              <w:rPr>
                <w:rFonts w:ascii="標楷體" w:eastAsia="標楷體" w:hAnsi="標楷體" w:cs="新細明體"/>
              </w:rPr>
            </w:pPr>
            <w:r w:rsidRPr="008D5812">
              <w:rPr>
                <w:rFonts w:ascii="標楷體" w:eastAsia="標楷體" w:hAnsi="標楷體" w:cs="新細明體" w:hint="eastAsia"/>
              </w:rPr>
              <w:t>六、</w:t>
            </w:r>
            <w:r w:rsidRPr="008D5812">
              <w:rPr>
                <w:rFonts w:ascii="標楷體" w:eastAsia="標楷體" w:hAnsi="標楷體" w:cs="新細明體" w:hint="eastAsia"/>
                <w:u w:val="single" w:color="FF0000"/>
              </w:rPr>
              <w:t>警察機關受理失蹤人口報案，</w:t>
            </w:r>
            <w:r w:rsidRPr="008D5812">
              <w:rPr>
                <w:rFonts w:ascii="標楷體" w:eastAsia="標楷體" w:hAnsi="標楷體" w:cs="新細明體" w:hint="eastAsia"/>
              </w:rPr>
              <w:t>失蹤人</w:t>
            </w:r>
            <w:r w:rsidRPr="008D5812">
              <w:rPr>
                <w:rFonts w:ascii="標楷體" w:eastAsia="標楷體" w:hAnsi="標楷體" w:cs="新細明體" w:hint="eastAsia"/>
                <w:u w:val="single" w:color="FF0000"/>
              </w:rPr>
              <w:t>具</w:t>
            </w:r>
            <w:r w:rsidRPr="008D5812">
              <w:rPr>
                <w:rFonts w:ascii="標楷體" w:eastAsia="標楷體" w:hAnsi="標楷體" w:cs="新細明體" w:hint="eastAsia"/>
              </w:rPr>
              <w:t>有下列情形之</w:t>
            </w:r>
            <w:proofErr w:type="gramStart"/>
            <w:r w:rsidRPr="008D5812">
              <w:rPr>
                <w:rFonts w:ascii="標楷體" w:eastAsia="標楷體" w:hAnsi="標楷體" w:cs="新細明體" w:hint="eastAsia"/>
              </w:rPr>
              <w:t>ㄧ</w:t>
            </w:r>
            <w:proofErr w:type="gramEnd"/>
            <w:r w:rsidRPr="008D5812">
              <w:rPr>
                <w:rFonts w:ascii="標楷體" w:eastAsia="標楷體" w:hAnsi="標楷體" w:cs="新細明體" w:hint="eastAsia"/>
              </w:rPr>
              <w:t>者，應緊急查尋：</w:t>
            </w:r>
          </w:p>
          <w:p w:rsidR="00792909" w:rsidRPr="008D5812" w:rsidRDefault="00961F01" w:rsidP="008E442B">
            <w:pPr>
              <w:kinsoku w:val="0"/>
              <w:overflowPunct w:val="0"/>
              <w:autoSpaceDE w:val="0"/>
              <w:autoSpaceDN w:val="0"/>
              <w:adjustRightInd w:val="0"/>
              <w:snapToGrid w:val="0"/>
              <w:ind w:leftChars="97" w:left="948" w:hangingChars="298" w:hanging="715"/>
              <w:rPr>
                <w:rFonts w:ascii="標楷體" w:eastAsia="標楷體" w:hAnsi="標楷體"/>
              </w:rPr>
            </w:pPr>
            <w:r w:rsidRPr="008D5812">
              <w:rPr>
                <w:rFonts w:ascii="標楷體" w:eastAsia="標楷體" w:hAnsi="標楷體" w:hint="eastAsia"/>
              </w:rPr>
              <w:t>（一）</w:t>
            </w:r>
            <w:proofErr w:type="gramStart"/>
            <w:r w:rsidRPr="008D5812">
              <w:rPr>
                <w:rFonts w:ascii="標楷體" w:eastAsia="標楷體" w:hAnsi="標楷體" w:hint="eastAsia"/>
              </w:rPr>
              <w:t>罹</w:t>
            </w:r>
            <w:proofErr w:type="gramEnd"/>
            <w:r w:rsidRPr="008D5812">
              <w:rPr>
                <w:rFonts w:ascii="標楷體" w:eastAsia="標楷體" w:hAnsi="標楷體" w:hint="eastAsia"/>
              </w:rPr>
              <w:t>患重病者（以</w:t>
            </w:r>
            <w:r w:rsidRPr="008D5812">
              <w:rPr>
                <w:rFonts w:ascii="標楷體" w:eastAsia="標楷體" w:hAnsi="標楷體" w:hint="eastAsia"/>
                <w:u w:val="single" w:color="FF0000"/>
              </w:rPr>
              <w:t>中央健康保險局核發重大傷病卡所列重大疾病為限</w:t>
            </w:r>
            <w:r w:rsidRPr="008D5812">
              <w:rPr>
                <w:rFonts w:ascii="標楷體" w:eastAsia="標楷體" w:hAnsi="標楷體" w:hint="eastAsia"/>
              </w:rPr>
              <w:t>）。</w:t>
            </w:r>
          </w:p>
          <w:p w:rsidR="00792909" w:rsidRPr="008D5812" w:rsidRDefault="00961F01" w:rsidP="008E442B">
            <w:pPr>
              <w:kinsoku w:val="0"/>
              <w:overflowPunct w:val="0"/>
              <w:autoSpaceDE w:val="0"/>
              <w:autoSpaceDN w:val="0"/>
              <w:adjustRightInd w:val="0"/>
              <w:snapToGrid w:val="0"/>
              <w:ind w:leftChars="97" w:left="948" w:hangingChars="298" w:hanging="715"/>
              <w:rPr>
                <w:rFonts w:ascii="標楷體" w:eastAsia="標楷體" w:hAnsi="標楷體"/>
              </w:rPr>
            </w:pPr>
            <w:r w:rsidRPr="008D5812">
              <w:rPr>
                <w:rFonts w:ascii="標楷體" w:eastAsia="標楷體" w:hAnsi="標楷體" w:hint="eastAsia"/>
              </w:rPr>
              <w:t>（二）有自殺傾向者。</w:t>
            </w:r>
          </w:p>
          <w:p w:rsidR="00792909" w:rsidRPr="008D5812" w:rsidRDefault="00961F01" w:rsidP="008E442B">
            <w:pPr>
              <w:kinsoku w:val="0"/>
              <w:overflowPunct w:val="0"/>
              <w:autoSpaceDE w:val="0"/>
              <w:autoSpaceDN w:val="0"/>
              <w:adjustRightInd w:val="0"/>
              <w:snapToGrid w:val="0"/>
              <w:ind w:leftChars="97" w:left="948" w:hangingChars="298" w:hanging="715"/>
              <w:rPr>
                <w:rFonts w:ascii="標楷體" w:eastAsia="標楷體" w:hAnsi="標楷體"/>
              </w:rPr>
            </w:pPr>
            <w:r w:rsidRPr="008D5812">
              <w:rPr>
                <w:rFonts w:ascii="標楷體" w:eastAsia="標楷體" w:hAnsi="標楷體" w:hint="eastAsia"/>
              </w:rPr>
              <w:t>（三）有被誘拐脅迫之虞者。</w:t>
            </w:r>
          </w:p>
          <w:p w:rsidR="0027594B" w:rsidRPr="008D5812" w:rsidRDefault="00961F01" w:rsidP="008E442B">
            <w:pPr>
              <w:kinsoku w:val="0"/>
              <w:overflowPunct w:val="0"/>
              <w:autoSpaceDE w:val="0"/>
              <w:autoSpaceDN w:val="0"/>
              <w:adjustRightInd w:val="0"/>
              <w:snapToGrid w:val="0"/>
              <w:ind w:leftChars="97" w:left="948" w:hangingChars="298" w:hanging="715"/>
              <w:rPr>
                <w:rFonts w:ascii="標楷體" w:eastAsia="標楷體" w:hAnsi="標楷體" w:hint="eastAsia"/>
                <w:u w:val="single" w:color="FF0000"/>
              </w:rPr>
            </w:pPr>
            <w:r w:rsidRPr="008D5812">
              <w:rPr>
                <w:rFonts w:ascii="標楷體" w:eastAsia="標楷體" w:hAnsi="標楷體" w:hint="eastAsia"/>
              </w:rPr>
              <w:t>（四）</w:t>
            </w:r>
            <w:r w:rsidRPr="008D5812">
              <w:rPr>
                <w:rFonts w:ascii="標楷體" w:eastAsia="標楷體" w:hAnsi="標楷體" w:hint="eastAsia"/>
                <w:u w:val="single" w:color="FF0000"/>
              </w:rPr>
              <w:t>有</w:t>
            </w:r>
            <w:r w:rsidRPr="008D5812">
              <w:rPr>
                <w:rFonts w:ascii="標楷體" w:eastAsia="標楷體" w:hAnsi="標楷體" w:hint="eastAsia"/>
              </w:rPr>
              <w:t>其他重大急迫情事，</w:t>
            </w:r>
            <w:r w:rsidRPr="008D5812">
              <w:rPr>
                <w:rFonts w:ascii="標楷體" w:eastAsia="標楷體" w:hAnsi="標楷體" w:hint="eastAsia"/>
                <w:u w:val="single" w:color="FF0000"/>
              </w:rPr>
              <w:t>須</w:t>
            </w:r>
            <w:r w:rsidRPr="008D5812">
              <w:rPr>
                <w:rFonts w:ascii="標楷體" w:eastAsia="標楷體" w:hAnsi="標楷體" w:hint="eastAsia"/>
              </w:rPr>
              <w:t>緊急查尋之</w:t>
            </w:r>
            <w:r w:rsidRPr="008D5812">
              <w:rPr>
                <w:rFonts w:ascii="標楷體" w:eastAsia="標楷體" w:hAnsi="標楷體" w:hint="eastAsia"/>
                <w:u w:val="single" w:color="FF0000"/>
              </w:rPr>
              <w:t>案件</w:t>
            </w:r>
            <w:r w:rsidRPr="008D5812">
              <w:rPr>
                <w:rFonts w:ascii="標楷體" w:eastAsia="標楷體" w:hAnsi="標楷體" w:hint="eastAsia"/>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7B344A" w:rsidRPr="008D5812" w:rsidRDefault="007B344A" w:rsidP="007B344A">
            <w:pPr>
              <w:kinsoku w:val="0"/>
              <w:overflowPunct w:val="0"/>
              <w:autoSpaceDE w:val="0"/>
              <w:autoSpaceDN w:val="0"/>
              <w:adjustRightInd w:val="0"/>
              <w:snapToGrid w:val="0"/>
              <w:ind w:left="492" w:rightChars="-11" w:right="-26" w:hangingChars="205" w:hanging="492"/>
              <w:rPr>
                <w:rFonts w:ascii="標楷體" w:eastAsia="標楷體" w:hAnsi="標楷體" w:cs="新細明體"/>
              </w:rPr>
            </w:pPr>
            <w:r w:rsidRPr="008D5812">
              <w:rPr>
                <w:rFonts w:ascii="標楷體" w:eastAsia="標楷體" w:hAnsi="標楷體" w:cs="新細明體"/>
              </w:rPr>
              <w:t>一</w:t>
            </w:r>
            <w:r w:rsidRPr="008D5812">
              <w:rPr>
                <w:rFonts w:ascii="標楷體" w:eastAsia="標楷體" w:hAnsi="標楷體" w:cs="新細明體" w:hint="eastAsia"/>
              </w:rPr>
              <w:t>、</w:t>
            </w:r>
            <w:r w:rsidRPr="008D5812">
              <w:rPr>
                <w:rFonts w:ascii="標楷體" w:eastAsia="標楷體" w:hAnsi="標楷體" w:cs="新細明體"/>
              </w:rPr>
              <w:t>查中央健康</w:t>
            </w:r>
            <w:proofErr w:type="gramStart"/>
            <w:r w:rsidRPr="008D5812">
              <w:rPr>
                <w:rFonts w:ascii="標楷體" w:eastAsia="標楷體" w:hAnsi="標楷體" w:cs="新細明體"/>
              </w:rPr>
              <w:t>保險署</w:t>
            </w:r>
            <w:proofErr w:type="gramEnd"/>
            <w:r w:rsidR="00AA7015" w:rsidRPr="008D5812">
              <w:rPr>
                <w:rFonts w:ascii="標楷體" w:eastAsia="標楷體" w:hAnsi="標楷體" w:cs="新細明體"/>
              </w:rPr>
              <w:t>自</w:t>
            </w:r>
            <w:r w:rsidRPr="008D5812">
              <w:rPr>
                <w:rFonts w:ascii="標楷體" w:eastAsia="標楷體" w:hAnsi="標楷體" w:cs="新細明體"/>
              </w:rPr>
              <w:t>九十四</w:t>
            </w:r>
            <w:r w:rsidR="00AA7015" w:rsidRPr="008D5812">
              <w:rPr>
                <w:rFonts w:ascii="標楷體" w:eastAsia="標楷體" w:hAnsi="標楷體" w:cs="新細明體"/>
              </w:rPr>
              <w:t>年</w:t>
            </w:r>
            <w:r w:rsidRPr="008D5812">
              <w:rPr>
                <w:rFonts w:ascii="標楷體" w:eastAsia="標楷體" w:hAnsi="標楷體" w:cs="新細明體"/>
              </w:rPr>
              <w:t>三</w:t>
            </w:r>
            <w:r w:rsidR="00AA7015" w:rsidRPr="008D5812">
              <w:rPr>
                <w:rFonts w:ascii="標楷體" w:eastAsia="標楷體" w:hAnsi="標楷體" w:cs="新細明體"/>
              </w:rPr>
              <w:t>月</w:t>
            </w:r>
            <w:r w:rsidRPr="008D5812">
              <w:rPr>
                <w:rFonts w:ascii="標楷體" w:eastAsia="標楷體" w:hAnsi="標楷體" w:cs="新細明體"/>
              </w:rPr>
              <w:t>一</w:t>
            </w:r>
            <w:r w:rsidR="00AA7015" w:rsidRPr="008D5812">
              <w:rPr>
                <w:rFonts w:ascii="標楷體" w:eastAsia="標楷體" w:hAnsi="標楷體" w:cs="新細明體"/>
              </w:rPr>
              <w:t>日起不再核發重大傷病證明紙卡（除第</w:t>
            </w:r>
            <w:r w:rsidRPr="008D5812">
              <w:rPr>
                <w:rFonts w:ascii="標楷體" w:eastAsia="標楷體" w:hAnsi="標楷體" w:cs="新細明體"/>
              </w:rPr>
              <w:t>六</w:t>
            </w:r>
            <w:r w:rsidR="00AA7015" w:rsidRPr="008D5812">
              <w:rPr>
                <w:rFonts w:ascii="標楷體" w:eastAsia="標楷體" w:hAnsi="標楷體" w:cs="新細明體"/>
              </w:rPr>
              <w:t>類外）</w:t>
            </w:r>
            <w:r w:rsidR="002E4D24" w:rsidRPr="008D5812">
              <w:rPr>
                <w:rFonts w:ascii="標楷體" w:eastAsia="標楷體" w:hAnsi="標楷體" w:cs="新細明體"/>
              </w:rPr>
              <w:t>，</w:t>
            </w:r>
            <w:r w:rsidR="00AA7015" w:rsidRPr="008D5812">
              <w:rPr>
                <w:rFonts w:ascii="標楷體" w:eastAsia="標楷體" w:hAnsi="標楷體" w:cs="新細明體"/>
              </w:rPr>
              <w:t>重大傷病證明資料一律登錄於健保IC卡內</w:t>
            </w:r>
            <w:r w:rsidRPr="008D5812">
              <w:rPr>
                <w:rFonts w:ascii="標楷體" w:eastAsia="標楷體" w:hAnsi="標楷體" w:cs="新細明體"/>
              </w:rPr>
              <w:t>，</w:t>
            </w:r>
            <w:proofErr w:type="gramStart"/>
            <w:r w:rsidRPr="008D5812">
              <w:rPr>
                <w:rFonts w:ascii="標楷體" w:eastAsia="標楷體" w:hAnsi="標楷體" w:cs="新細明體"/>
              </w:rPr>
              <w:t>爰</w:t>
            </w:r>
            <w:proofErr w:type="gramEnd"/>
            <w:r w:rsidRPr="008D5812">
              <w:rPr>
                <w:rFonts w:ascii="標楷體" w:eastAsia="標楷體" w:hAnsi="標楷體" w:cs="新細明體"/>
              </w:rPr>
              <w:t>修正所稱重病範圍</w:t>
            </w:r>
            <w:r w:rsidRPr="008D5812">
              <w:rPr>
                <w:rFonts w:ascii="標楷體" w:eastAsia="標楷體" w:hAnsi="標楷體" w:cs="新細明體" w:hint="eastAsia"/>
              </w:rPr>
              <w:t>。</w:t>
            </w:r>
          </w:p>
          <w:p w:rsidR="00FA6129" w:rsidRPr="008D5812" w:rsidRDefault="007B344A" w:rsidP="007B344A">
            <w:pPr>
              <w:kinsoku w:val="0"/>
              <w:overflowPunct w:val="0"/>
              <w:autoSpaceDE w:val="0"/>
              <w:autoSpaceDN w:val="0"/>
              <w:adjustRightInd w:val="0"/>
              <w:snapToGrid w:val="0"/>
              <w:ind w:left="492" w:rightChars="-11" w:right="-26" w:hangingChars="205" w:hanging="492"/>
              <w:rPr>
                <w:rFonts w:ascii="標楷體" w:eastAsia="標楷體" w:hAnsi="標楷體" w:cs="新細明體"/>
              </w:rPr>
            </w:pPr>
            <w:r w:rsidRPr="008D5812">
              <w:rPr>
                <w:rFonts w:ascii="標楷體" w:eastAsia="標楷體" w:hAnsi="標楷體" w:cs="新細明體"/>
              </w:rPr>
              <w:t>二</w:t>
            </w:r>
            <w:r w:rsidRPr="008D5812">
              <w:rPr>
                <w:rFonts w:ascii="標楷體" w:eastAsia="標楷體" w:hAnsi="標楷體" w:cs="新細明體" w:hint="eastAsia"/>
              </w:rPr>
              <w:t>、</w:t>
            </w:r>
            <w:r w:rsidR="007365D0" w:rsidRPr="008D5812">
              <w:rPr>
                <w:rFonts w:ascii="標楷體" w:eastAsia="標楷體" w:hAnsi="標楷體" w:cs="新細明體" w:hint="eastAsia"/>
              </w:rPr>
              <w:t>為保護無行為能力之未成年人，增列</w:t>
            </w:r>
            <w:r w:rsidR="00FA6129" w:rsidRPr="008D5812">
              <w:rPr>
                <w:rFonts w:ascii="標楷體" w:eastAsia="標楷體" w:hAnsi="標楷體" w:cs="新細明體" w:hint="eastAsia"/>
              </w:rPr>
              <w:t>未滿七歲者（家屬擅自帶離</w:t>
            </w:r>
            <w:r w:rsidR="00A73618" w:rsidRPr="008D5812">
              <w:rPr>
                <w:rFonts w:ascii="標楷體" w:eastAsia="標楷體" w:hAnsi="標楷體" w:cs="新細明體" w:hint="eastAsia"/>
              </w:rPr>
              <w:t>除</w:t>
            </w:r>
            <w:r w:rsidR="00FA6129" w:rsidRPr="008D5812">
              <w:rPr>
                <w:rFonts w:ascii="標楷體" w:eastAsia="標楷體" w:hAnsi="標楷體" w:cs="新細明體" w:hint="eastAsia"/>
              </w:rPr>
              <w:t>外）列入緊急</w:t>
            </w:r>
            <w:r w:rsidR="00370326" w:rsidRPr="008D5812">
              <w:rPr>
                <w:rFonts w:ascii="標楷體" w:eastAsia="標楷體" w:hAnsi="標楷體" w:cs="新細明體" w:hint="eastAsia"/>
              </w:rPr>
              <w:t>查</w:t>
            </w:r>
            <w:r w:rsidR="00FA6129" w:rsidRPr="008D5812">
              <w:rPr>
                <w:rFonts w:ascii="標楷體" w:eastAsia="標楷體" w:hAnsi="標楷體" w:cs="新細明體" w:hint="eastAsia"/>
              </w:rPr>
              <w:t>尋</w:t>
            </w:r>
            <w:r w:rsidR="007365D0" w:rsidRPr="008D5812">
              <w:rPr>
                <w:rFonts w:ascii="標楷體" w:eastAsia="標楷體" w:hAnsi="標楷體" w:cs="新細明體" w:hint="eastAsia"/>
              </w:rPr>
              <w:t>對象</w:t>
            </w:r>
            <w:r w:rsidR="00370326" w:rsidRPr="008D5812">
              <w:rPr>
                <w:rFonts w:ascii="標楷體" w:eastAsia="標楷體" w:hAnsi="標楷體" w:cs="新細明體" w:hint="eastAsia"/>
              </w:rPr>
              <w:t>規定</w:t>
            </w:r>
            <w:r w:rsidR="00FA6129" w:rsidRPr="008D5812">
              <w:rPr>
                <w:rFonts w:ascii="標楷體" w:eastAsia="標楷體" w:hAnsi="標楷體" w:cs="新細明體" w:hint="eastAsia"/>
              </w:rPr>
              <w:t>。</w:t>
            </w:r>
          </w:p>
          <w:p w:rsidR="007B344A" w:rsidRPr="008D5812" w:rsidRDefault="00FA6129" w:rsidP="007B344A">
            <w:pPr>
              <w:kinsoku w:val="0"/>
              <w:overflowPunct w:val="0"/>
              <w:autoSpaceDE w:val="0"/>
              <w:autoSpaceDN w:val="0"/>
              <w:adjustRightInd w:val="0"/>
              <w:snapToGrid w:val="0"/>
              <w:ind w:left="492" w:rightChars="-11" w:right="-26" w:hangingChars="205" w:hanging="492"/>
              <w:rPr>
                <w:rFonts w:ascii="標楷體" w:eastAsia="標楷體" w:hAnsi="標楷體" w:cs="新細明體"/>
              </w:rPr>
            </w:pPr>
            <w:r w:rsidRPr="008D5812">
              <w:rPr>
                <w:rFonts w:ascii="標楷體" w:eastAsia="標楷體" w:hAnsi="標楷體" w:cs="新細明體" w:hint="eastAsia"/>
              </w:rPr>
              <w:t>三、</w:t>
            </w:r>
            <w:proofErr w:type="gramStart"/>
            <w:r w:rsidR="007B344A" w:rsidRPr="008D5812">
              <w:rPr>
                <w:rFonts w:ascii="標楷體" w:eastAsia="標楷體" w:hAnsi="標楷體" w:cs="新細明體" w:hint="eastAsia"/>
              </w:rPr>
              <w:t>酌作文字</w:t>
            </w:r>
            <w:proofErr w:type="gramEnd"/>
            <w:r w:rsidR="007B344A" w:rsidRPr="008D5812">
              <w:rPr>
                <w:rFonts w:ascii="標楷體" w:eastAsia="標楷體" w:hAnsi="標楷體" w:cs="新細明體" w:hint="eastAsia"/>
              </w:rPr>
              <w:t>修正。</w:t>
            </w:r>
          </w:p>
          <w:p w:rsidR="00AA7015" w:rsidRPr="008D5812" w:rsidRDefault="00AA7015" w:rsidP="007B344A">
            <w:pPr>
              <w:kinsoku w:val="0"/>
              <w:overflowPunct w:val="0"/>
              <w:autoSpaceDE w:val="0"/>
              <w:autoSpaceDN w:val="0"/>
              <w:adjustRightInd w:val="0"/>
              <w:snapToGrid w:val="0"/>
              <w:ind w:left="492" w:rightChars="-11" w:right="-26" w:hangingChars="205" w:hanging="492"/>
              <w:rPr>
                <w:rFonts w:ascii="標楷體" w:eastAsia="標楷體" w:hAnsi="標楷體" w:hint="eastAsia"/>
              </w:rPr>
            </w:pP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6C134B" w:rsidRPr="008D5812" w:rsidRDefault="004C24CD" w:rsidP="007B344A">
            <w:pPr>
              <w:kinsoku w:val="0"/>
              <w:overflowPunct w:val="0"/>
              <w:autoSpaceDE w:val="0"/>
              <w:autoSpaceDN w:val="0"/>
              <w:adjustRightInd w:val="0"/>
              <w:snapToGrid w:val="0"/>
              <w:ind w:left="240" w:rightChars="-4" w:right="-10" w:hangingChars="100" w:hanging="240"/>
              <w:rPr>
                <w:rFonts w:ascii="標楷體" w:eastAsia="標楷體" w:hAnsi="標楷體" w:cs="新細明體" w:hint="eastAsia"/>
              </w:rPr>
            </w:pPr>
            <w:r w:rsidRPr="008D5812">
              <w:rPr>
                <w:rFonts w:ascii="標楷體" w:eastAsia="標楷體" w:hAnsi="標楷體" w:cs="新細明體" w:hint="eastAsia"/>
              </w:rPr>
              <w:t>七</w:t>
            </w:r>
            <w:r w:rsidR="006C134B" w:rsidRPr="008D5812">
              <w:rPr>
                <w:rFonts w:ascii="標楷體" w:eastAsia="標楷體" w:hAnsi="標楷體" w:cs="新細明體" w:hint="eastAsia"/>
              </w:rPr>
              <w:t>、</w:t>
            </w:r>
            <w:r w:rsidR="006C134B" w:rsidRPr="008D5812">
              <w:rPr>
                <w:rFonts w:ascii="標楷體" w:eastAsia="標楷體" w:hAnsi="標楷體" w:cs="新細明體"/>
              </w:rPr>
              <w:t>受理</w:t>
            </w:r>
            <w:r w:rsidR="006C134B" w:rsidRPr="008D5812">
              <w:rPr>
                <w:rFonts w:ascii="標楷體" w:eastAsia="標楷體" w:hAnsi="標楷體" w:cs="新細明體" w:hint="eastAsia"/>
              </w:rPr>
              <w:t>緊急查尋</w:t>
            </w:r>
            <w:r w:rsidR="006C134B" w:rsidRPr="008D5812">
              <w:rPr>
                <w:rFonts w:ascii="標楷體" w:eastAsia="標楷體" w:hAnsi="標楷體" w:cs="新細明體"/>
              </w:rPr>
              <w:t>案件</w:t>
            </w:r>
            <w:r w:rsidR="006C134B" w:rsidRPr="008D5812">
              <w:rPr>
                <w:rFonts w:ascii="標楷體" w:eastAsia="標楷體" w:hAnsi="標楷體" w:cs="新細明體" w:hint="eastAsia"/>
              </w:rPr>
              <w:t>應注意下</w:t>
            </w:r>
            <w:r w:rsidR="000A56EF" w:rsidRPr="008D5812">
              <w:rPr>
                <w:rFonts w:ascii="標楷體" w:eastAsia="標楷體" w:hAnsi="標楷體" w:cs="新細明體" w:hint="eastAsia"/>
                <w:u w:val="single" w:color="FF0000"/>
              </w:rPr>
              <w:t>列事項</w:t>
            </w:r>
            <w:r w:rsidR="006C134B" w:rsidRPr="008D5812">
              <w:rPr>
                <w:rFonts w:ascii="標楷體" w:eastAsia="標楷體" w:hAnsi="標楷體" w:cs="新細明體"/>
              </w:rPr>
              <w:t>：</w:t>
            </w:r>
          </w:p>
          <w:p w:rsidR="007B344A" w:rsidRPr="008D5812" w:rsidRDefault="006C134B" w:rsidP="007B344A">
            <w:pPr>
              <w:kinsoku w:val="0"/>
              <w:overflowPunct w:val="0"/>
              <w:autoSpaceDE w:val="0"/>
              <w:autoSpaceDN w:val="0"/>
              <w:adjustRightInd w:val="0"/>
              <w:snapToGrid w:val="0"/>
              <w:ind w:leftChars="93" w:left="933" w:hangingChars="296" w:hanging="710"/>
              <w:jc w:val="both"/>
              <w:rPr>
                <w:rFonts w:ascii="標楷體" w:eastAsia="標楷體" w:hAnsi="標楷體" w:cs="新細明體"/>
                <w:u w:val="single" w:color="FF0000"/>
              </w:rPr>
            </w:pPr>
            <w:r w:rsidRPr="008D5812">
              <w:rPr>
                <w:rFonts w:ascii="標楷體" w:eastAsia="標楷體" w:hAnsi="標楷體" w:cs="新細明體"/>
              </w:rPr>
              <w:t>（一）</w:t>
            </w:r>
            <w:r w:rsidR="00623E4D" w:rsidRPr="008D5812">
              <w:rPr>
                <w:rFonts w:ascii="標楷體" w:eastAsia="標楷體" w:hAnsi="標楷體" w:cs="新細明體" w:hint="eastAsia"/>
                <w:u w:val="single"/>
              </w:rPr>
              <w:t>製作報案筆錄應載明緊急查尋情狀</w:t>
            </w:r>
            <w:r w:rsidR="00623E4D" w:rsidRPr="008D5812">
              <w:rPr>
                <w:rFonts w:ascii="標楷體" w:eastAsia="標楷體" w:hAnsi="標楷體" w:cs="新細明體" w:hint="eastAsia"/>
                <w:u w:val="single" w:color="FF0000"/>
              </w:rPr>
              <w:t>，並</w:t>
            </w:r>
            <w:r w:rsidRPr="008D5812">
              <w:rPr>
                <w:rFonts w:ascii="標楷體" w:eastAsia="標楷體" w:hAnsi="標楷體" w:cs="新細明體" w:hint="eastAsia"/>
              </w:rPr>
              <w:t>詳細調查失蹤人之身分背景、交往對象及可能去向，</w:t>
            </w:r>
            <w:r w:rsidRPr="008D5812">
              <w:rPr>
                <w:rFonts w:ascii="標楷體" w:eastAsia="標楷體" w:hAnsi="標楷體" w:cs="新細明體" w:hint="eastAsia"/>
              </w:rPr>
              <w:lastRenderedPageBreak/>
              <w:t>積極展開查尋作為</w:t>
            </w:r>
            <w:r w:rsidR="007B344A" w:rsidRPr="008D5812">
              <w:rPr>
                <w:rFonts w:ascii="標楷體" w:eastAsia="標楷體" w:hAnsi="標楷體" w:cs="新細明體" w:hint="eastAsia"/>
                <w:u w:val="single" w:color="FF0000"/>
              </w:rPr>
              <w:t>；</w:t>
            </w:r>
            <w:r w:rsidRPr="008D5812">
              <w:rPr>
                <w:rFonts w:ascii="標楷體" w:eastAsia="標楷體" w:hAnsi="標楷體" w:cs="新細明體" w:hint="eastAsia"/>
              </w:rPr>
              <w:t>必要時</w:t>
            </w:r>
            <w:r w:rsidR="00623E4D" w:rsidRPr="008D5812">
              <w:rPr>
                <w:rFonts w:ascii="標楷體" w:eastAsia="標楷體" w:hAnsi="標楷體" w:cs="新細明體" w:hint="eastAsia"/>
                <w:u w:val="single" w:color="FF0000"/>
              </w:rPr>
              <w:t>，</w:t>
            </w:r>
            <w:r w:rsidRPr="008D5812">
              <w:rPr>
                <w:rFonts w:ascii="標楷體" w:eastAsia="標楷體" w:hAnsi="標楷體" w:cs="新細明體" w:hint="eastAsia"/>
              </w:rPr>
              <w:t>得</w:t>
            </w:r>
            <w:r w:rsidR="00623E4D" w:rsidRPr="008D5812">
              <w:rPr>
                <w:rFonts w:ascii="標楷體" w:eastAsia="標楷體" w:hAnsi="標楷體" w:cs="新細明體" w:hint="eastAsia"/>
                <w:u w:val="single"/>
              </w:rPr>
              <w:t>將筆錄連同查詢電信資料申請表，</w:t>
            </w:r>
            <w:proofErr w:type="gramStart"/>
            <w:r w:rsidR="00623E4D" w:rsidRPr="008D5812">
              <w:rPr>
                <w:rFonts w:ascii="標楷體" w:eastAsia="標楷體" w:hAnsi="標楷體" w:cs="新細明體" w:hint="eastAsia"/>
                <w:u w:val="single"/>
              </w:rPr>
              <w:t>併</w:t>
            </w:r>
            <w:proofErr w:type="gramEnd"/>
            <w:r w:rsidR="00623E4D" w:rsidRPr="008D5812">
              <w:rPr>
                <w:rFonts w:ascii="標楷體" w:eastAsia="標楷體" w:hAnsi="標楷體" w:cs="新細明體" w:hint="eastAsia"/>
                <w:u w:val="single"/>
              </w:rPr>
              <w:t>傳勤務指揮中心</w:t>
            </w:r>
            <w:r w:rsidRPr="008D5812">
              <w:rPr>
                <w:rFonts w:ascii="標楷體" w:eastAsia="標楷體" w:hAnsi="標楷體" w:cs="新細明體" w:hint="eastAsia"/>
              </w:rPr>
              <w:t>依相關規定報請調閱失蹤人及特定對象通聯紀錄</w:t>
            </w:r>
            <w:r w:rsidR="00805488" w:rsidRPr="008D5812">
              <w:rPr>
                <w:rFonts w:ascii="標楷體" w:eastAsia="標楷體" w:hAnsi="標楷體" w:cs="新細明體" w:hint="eastAsia"/>
                <w:u w:val="single"/>
              </w:rPr>
              <w:t>，</w:t>
            </w:r>
            <w:r w:rsidRPr="008D5812">
              <w:rPr>
                <w:rFonts w:ascii="標楷體" w:eastAsia="標楷體" w:hAnsi="標楷體" w:cs="新細明體" w:hint="eastAsia"/>
              </w:rPr>
              <w:t>或</w:t>
            </w:r>
            <w:r w:rsidR="00805488" w:rsidRPr="008D5812">
              <w:rPr>
                <w:rFonts w:ascii="標楷體" w:eastAsia="標楷體" w:hAnsi="標楷體" w:cs="新細明體" w:hint="eastAsia"/>
                <w:u w:val="single"/>
              </w:rPr>
              <w:t>報請</w:t>
            </w:r>
            <w:r w:rsidR="00805488" w:rsidRPr="008D5812">
              <w:rPr>
                <w:rFonts w:ascii="標楷體" w:eastAsia="標楷體" w:hAnsi="標楷體" w:cs="新細明體" w:hint="eastAsia"/>
                <w:u w:val="single" w:color="FF0000"/>
              </w:rPr>
              <w:t>分局防治（戶口業務）</w:t>
            </w:r>
            <w:r w:rsidR="006002F6" w:rsidRPr="008D5812">
              <w:rPr>
                <w:rFonts w:ascii="標楷體" w:eastAsia="標楷體" w:hAnsi="標楷體" w:cs="新細明體" w:hint="eastAsia"/>
                <w:u w:val="single" w:color="FF0000"/>
              </w:rPr>
              <w:t>單位</w:t>
            </w:r>
            <w:r w:rsidR="00805488" w:rsidRPr="008D5812">
              <w:rPr>
                <w:rFonts w:ascii="標楷體" w:eastAsia="標楷體" w:hAnsi="標楷體" w:cs="新細明體" w:hint="eastAsia"/>
                <w:u w:val="single" w:color="FF0000"/>
              </w:rPr>
              <w:t>調閱失蹤人</w:t>
            </w:r>
            <w:r w:rsidRPr="008D5812">
              <w:rPr>
                <w:rFonts w:ascii="標楷體" w:eastAsia="標楷體" w:hAnsi="標楷體" w:cs="新細明體" w:hint="eastAsia"/>
              </w:rPr>
              <w:t>健保就醫等資料，以利查尋</w:t>
            </w:r>
            <w:r w:rsidR="00690EAA" w:rsidRPr="008D5812">
              <w:rPr>
                <w:rFonts w:ascii="標楷體" w:eastAsia="標楷體" w:hAnsi="標楷體" w:cs="新細明體" w:hint="eastAsia"/>
                <w:u w:val="single" w:color="FF0000"/>
              </w:rPr>
              <w:t>。</w:t>
            </w:r>
            <w:r w:rsidR="003A3672" w:rsidRPr="008D5812">
              <w:rPr>
                <w:rFonts w:ascii="標楷體" w:eastAsia="標楷體" w:hAnsi="標楷體" w:cs="新細明體" w:hint="eastAsia"/>
                <w:u w:val="single" w:color="FF0000"/>
              </w:rPr>
              <w:t>所</w:t>
            </w:r>
            <w:proofErr w:type="gramStart"/>
            <w:r w:rsidR="003A3672" w:rsidRPr="008D5812">
              <w:rPr>
                <w:rFonts w:ascii="標楷體" w:eastAsia="標楷體" w:hAnsi="標楷體" w:cs="新細明體" w:hint="eastAsia"/>
                <w:u w:val="single" w:color="FF0000"/>
              </w:rPr>
              <w:t>調取通聯</w:t>
            </w:r>
            <w:proofErr w:type="gramEnd"/>
            <w:r w:rsidR="003A3672" w:rsidRPr="008D5812">
              <w:rPr>
                <w:rFonts w:ascii="標楷體" w:eastAsia="標楷體" w:hAnsi="標楷體" w:cs="新細明體" w:hint="eastAsia"/>
                <w:u w:val="single" w:color="FF0000"/>
              </w:rPr>
              <w:t>資料應於事後移由分局防治（戶口業務）</w:t>
            </w:r>
            <w:r w:rsidR="006002F6" w:rsidRPr="008D5812">
              <w:rPr>
                <w:rFonts w:ascii="標楷體" w:eastAsia="標楷體" w:hAnsi="標楷體" w:cs="新細明體" w:hint="eastAsia"/>
                <w:u w:val="single" w:color="FF0000"/>
              </w:rPr>
              <w:t>單位</w:t>
            </w:r>
            <w:proofErr w:type="gramStart"/>
            <w:r w:rsidR="00805488" w:rsidRPr="008D5812">
              <w:rPr>
                <w:rFonts w:ascii="標楷體" w:eastAsia="標楷體" w:hAnsi="標楷體" w:cs="新細明體" w:hint="eastAsia"/>
                <w:u w:val="single" w:color="FF0000"/>
              </w:rPr>
              <w:t>併</w:t>
            </w:r>
            <w:proofErr w:type="gramEnd"/>
            <w:r w:rsidR="00805488" w:rsidRPr="008D5812">
              <w:rPr>
                <w:rFonts w:ascii="標楷體" w:eastAsia="標楷體" w:hAnsi="標楷體" w:cs="新細明體" w:hint="eastAsia"/>
                <w:u w:val="single" w:color="FF0000"/>
              </w:rPr>
              <w:t>案</w:t>
            </w:r>
            <w:r w:rsidR="003A3672" w:rsidRPr="008D5812">
              <w:rPr>
                <w:rFonts w:ascii="標楷體" w:eastAsia="標楷體" w:hAnsi="標楷體" w:cs="新細明體" w:hint="eastAsia"/>
                <w:u w:val="single" w:color="FF0000"/>
              </w:rPr>
              <w:t>持續追蹤、管考及複查。</w:t>
            </w:r>
          </w:p>
          <w:p w:rsidR="007B344A" w:rsidRPr="008D5812" w:rsidRDefault="006C134B" w:rsidP="007B344A">
            <w:pPr>
              <w:kinsoku w:val="0"/>
              <w:overflowPunct w:val="0"/>
              <w:autoSpaceDE w:val="0"/>
              <w:autoSpaceDN w:val="0"/>
              <w:adjustRightInd w:val="0"/>
              <w:snapToGrid w:val="0"/>
              <w:ind w:leftChars="93" w:left="933" w:hangingChars="296" w:hanging="710"/>
              <w:jc w:val="both"/>
              <w:rPr>
                <w:rFonts w:ascii="標楷體" w:eastAsia="標楷體" w:hAnsi="標楷體" w:cs="新細明體"/>
              </w:rPr>
            </w:pPr>
            <w:r w:rsidRPr="008D5812">
              <w:rPr>
                <w:rFonts w:ascii="標楷體" w:eastAsia="標楷體" w:hAnsi="標楷體" w:cs="新細明體" w:hint="eastAsia"/>
              </w:rPr>
              <w:t>（二）視個案情形，立</w:t>
            </w:r>
            <w:r w:rsidRPr="008D5812">
              <w:rPr>
                <w:rFonts w:ascii="標楷體" w:eastAsia="標楷體" w:hAnsi="標楷體" w:cs="新細明體"/>
              </w:rPr>
              <w:t>即報</w:t>
            </w:r>
            <w:r w:rsidRPr="008D5812">
              <w:rPr>
                <w:rFonts w:ascii="標楷體" w:eastAsia="標楷體" w:hAnsi="標楷體" w:cs="新細明體" w:hint="eastAsia"/>
              </w:rPr>
              <w:t>請</w:t>
            </w:r>
            <w:r w:rsidRPr="008D5812">
              <w:rPr>
                <w:rFonts w:ascii="標楷體" w:eastAsia="標楷體" w:hAnsi="標楷體" w:cs="新細明體"/>
              </w:rPr>
              <w:t>勤務指揮中心通報轄內</w:t>
            </w:r>
            <w:r w:rsidRPr="008D5812">
              <w:rPr>
                <w:rFonts w:ascii="標楷體" w:eastAsia="標楷體" w:hAnsi="標楷體" w:cs="新細明體" w:hint="eastAsia"/>
              </w:rPr>
              <w:t>或他轄有關</w:t>
            </w:r>
            <w:r w:rsidRPr="008D5812">
              <w:rPr>
                <w:rFonts w:ascii="標楷體" w:eastAsia="標楷體" w:hAnsi="標楷體" w:cs="新細明體"/>
              </w:rPr>
              <w:t>單位、</w:t>
            </w:r>
            <w:proofErr w:type="gramStart"/>
            <w:r w:rsidRPr="008D5812">
              <w:rPr>
                <w:rFonts w:ascii="標楷體" w:eastAsia="標楷體" w:hAnsi="標楷體" w:cs="新細明體"/>
              </w:rPr>
              <w:t>線上警力</w:t>
            </w:r>
            <w:proofErr w:type="gramEnd"/>
            <w:r w:rsidR="00AC2252" w:rsidRPr="008D5812">
              <w:rPr>
                <w:rFonts w:ascii="標楷體" w:eastAsia="標楷體" w:hAnsi="標楷體" w:cs="新細明體"/>
                <w:u w:val="single" w:color="FF0000"/>
              </w:rPr>
              <w:t>緊急</w:t>
            </w:r>
            <w:r w:rsidRPr="008D5812">
              <w:rPr>
                <w:rFonts w:ascii="標楷體" w:eastAsia="標楷體" w:hAnsi="標楷體" w:cs="新細明體" w:hint="eastAsia"/>
              </w:rPr>
              <w:t>查</w:t>
            </w:r>
            <w:r w:rsidRPr="008D5812">
              <w:rPr>
                <w:rFonts w:ascii="標楷體" w:eastAsia="標楷體" w:hAnsi="標楷體" w:cs="新細明體"/>
              </w:rPr>
              <w:t>尋</w:t>
            </w:r>
            <w:r w:rsidR="000A56EF" w:rsidRPr="008D5812">
              <w:rPr>
                <w:rFonts w:ascii="標楷體" w:eastAsia="標楷體" w:hAnsi="標楷體" w:cs="新細明體"/>
                <w:u w:val="single" w:color="FF0000"/>
              </w:rPr>
              <w:t>，</w:t>
            </w:r>
            <w:r w:rsidRPr="008D5812">
              <w:rPr>
                <w:rFonts w:ascii="標楷體" w:eastAsia="標楷體" w:hAnsi="標楷體" w:cs="新細明體" w:hint="eastAsia"/>
              </w:rPr>
              <w:t>或洽</w:t>
            </w:r>
            <w:r w:rsidRPr="008D5812">
              <w:rPr>
                <w:rFonts w:ascii="標楷體" w:eastAsia="標楷體" w:hAnsi="標楷體" w:cs="新細明體"/>
              </w:rPr>
              <w:t>請</w:t>
            </w:r>
            <w:r w:rsidRPr="008D5812">
              <w:rPr>
                <w:rFonts w:ascii="標楷體" w:eastAsia="標楷體" w:hAnsi="標楷體" w:cs="新細明體" w:hint="eastAsia"/>
              </w:rPr>
              <w:t>大眾媒體報導</w:t>
            </w:r>
            <w:r w:rsidRPr="008D5812">
              <w:rPr>
                <w:rFonts w:ascii="標楷體" w:eastAsia="標楷體" w:hAnsi="標楷體" w:cs="新細明體"/>
              </w:rPr>
              <w:t>協尋。</w:t>
            </w:r>
          </w:p>
          <w:p w:rsidR="00FA6129" w:rsidRPr="008D5812" w:rsidRDefault="006C134B" w:rsidP="00BE1891">
            <w:pPr>
              <w:kinsoku w:val="0"/>
              <w:overflowPunct w:val="0"/>
              <w:autoSpaceDE w:val="0"/>
              <w:autoSpaceDN w:val="0"/>
              <w:adjustRightInd w:val="0"/>
              <w:snapToGrid w:val="0"/>
              <w:ind w:leftChars="93" w:left="933" w:hangingChars="296" w:hanging="710"/>
              <w:jc w:val="both"/>
              <w:rPr>
                <w:rFonts w:ascii="標楷體" w:eastAsia="標楷體" w:hAnsi="標楷體" w:cs="新細明體"/>
              </w:rPr>
            </w:pPr>
            <w:r w:rsidRPr="008D5812">
              <w:rPr>
                <w:rFonts w:ascii="標楷體" w:eastAsia="標楷體" w:hAnsi="標楷體" w:cs="新細明體" w:hint="eastAsia"/>
              </w:rPr>
              <w:t>（三）</w:t>
            </w:r>
            <w:r w:rsidR="00FA6129" w:rsidRPr="008D5812">
              <w:rPr>
                <w:rFonts w:ascii="標楷體" w:eastAsia="標楷體" w:hAnsi="標楷體" w:cs="新細明體" w:hint="eastAsia"/>
                <w:u w:val="single"/>
              </w:rPr>
              <w:t>未滿七歲者於緊急</w:t>
            </w:r>
            <w:r w:rsidR="0090165D" w:rsidRPr="008D5812">
              <w:rPr>
                <w:rFonts w:ascii="標楷體" w:eastAsia="標楷體" w:hAnsi="標楷體" w:cs="新細明體" w:hint="eastAsia"/>
                <w:u w:val="single"/>
              </w:rPr>
              <w:t>查</w:t>
            </w:r>
            <w:r w:rsidR="00FA6129" w:rsidRPr="008D5812">
              <w:rPr>
                <w:rFonts w:ascii="標楷體" w:eastAsia="標楷體" w:hAnsi="標楷體" w:cs="新細明體" w:hint="eastAsia"/>
                <w:u w:val="single"/>
              </w:rPr>
              <w:t>尋二十四小時後</w:t>
            </w:r>
            <w:r w:rsidR="00370326" w:rsidRPr="008D5812">
              <w:rPr>
                <w:rFonts w:ascii="標楷體" w:eastAsia="標楷體" w:hAnsi="標楷體" w:cs="新細明體" w:hint="eastAsia"/>
                <w:u w:val="single"/>
              </w:rPr>
              <w:t>仍</w:t>
            </w:r>
            <w:r w:rsidR="00FA6129" w:rsidRPr="008D5812">
              <w:rPr>
                <w:rFonts w:ascii="標楷體" w:eastAsia="標楷體" w:hAnsi="標楷體" w:cs="新細明體" w:hint="eastAsia"/>
                <w:u w:val="single"/>
              </w:rPr>
              <w:t>未尋獲，且經查</w:t>
            </w:r>
            <w:proofErr w:type="gramStart"/>
            <w:r w:rsidR="00FA6129" w:rsidRPr="008D5812">
              <w:rPr>
                <w:rFonts w:ascii="標楷體" w:eastAsia="標楷體" w:hAnsi="標楷體" w:cs="新細明體" w:hint="eastAsia"/>
                <w:u w:val="single"/>
              </w:rPr>
              <w:t>疑</w:t>
            </w:r>
            <w:proofErr w:type="gramEnd"/>
            <w:r w:rsidR="00FA6129" w:rsidRPr="008D5812">
              <w:rPr>
                <w:rFonts w:ascii="標楷體" w:eastAsia="標楷體" w:hAnsi="標楷體" w:cs="新細明體" w:hint="eastAsia"/>
                <w:u w:val="single"/>
              </w:rPr>
              <w:t>涉刑事案件</w:t>
            </w:r>
            <w:r w:rsidR="00370326" w:rsidRPr="008D5812">
              <w:rPr>
                <w:rFonts w:ascii="標楷體" w:eastAsia="標楷體" w:hAnsi="標楷體" w:cs="新細明體" w:hint="eastAsia"/>
                <w:u w:val="single"/>
              </w:rPr>
              <w:t>時</w:t>
            </w:r>
            <w:r w:rsidR="00FA6129" w:rsidRPr="008D5812">
              <w:rPr>
                <w:rFonts w:ascii="標楷體" w:eastAsia="標楷體" w:hAnsi="標楷體" w:cs="新細明體" w:hint="eastAsia"/>
                <w:u w:val="single"/>
              </w:rPr>
              <w:t>，比照重大刑案列管偵辦。</w:t>
            </w:r>
          </w:p>
          <w:p w:rsidR="00D82C8D" w:rsidRPr="008D5812" w:rsidRDefault="00FA6129" w:rsidP="00BE1891">
            <w:pPr>
              <w:kinsoku w:val="0"/>
              <w:overflowPunct w:val="0"/>
              <w:autoSpaceDE w:val="0"/>
              <w:autoSpaceDN w:val="0"/>
              <w:adjustRightInd w:val="0"/>
              <w:snapToGrid w:val="0"/>
              <w:ind w:leftChars="93" w:left="933" w:hangingChars="296" w:hanging="710"/>
              <w:jc w:val="both"/>
              <w:rPr>
                <w:rFonts w:ascii="標楷體" w:eastAsia="標楷體" w:hAnsi="標楷體" w:cs="新細明體" w:hint="eastAsia"/>
                <w:dstrike/>
              </w:rPr>
            </w:pPr>
            <w:r w:rsidRPr="008D5812">
              <w:rPr>
                <w:rFonts w:ascii="標楷體" w:eastAsia="標楷體" w:hAnsi="標楷體" w:cs="新細明體" w:hint="eastAsia"/>
                <w:u w:val="single"/>
              </w:rPr>
              <w:t>（四）</w:t>
            </w:r>
            <w:r w:rsidR="006C134B" w:rsidRPr="008D5812">
              <w:rPr>
                <w:rFonts w:ascii="標楷體" w:eastAsia="標楷體" w:hAnsi="標楷體" w:cs="新細明體" w:hint="eastAsia"/>
              </w:rPr>
              <w:t>其他必要之適當查尋處置作為。</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0A56EF" w:rsidRPr="008D5812" w:rsidRDefault="00961F01" w:rsidP="007B344A">
            <w:pPr>
              <w:kinsoku w:val="0"/>
              <w:overflowPunct w:val="0"/>
              <w:autoSpaceDE w:val="0"/>
              <w:autoSpaceDN w:val="0"/>
              <w:adjustRightInd w:val="0"/>
              <w:snapToGrid w:val="0"/>
              <w:ind w:left="240" w:rightChars="-14" w:right="-34" w:hangingChars="100" w:hanging="240"/>
              <w:rPr>
                <w:rFonts w:ascii="標楷體" w:eastAsia="標楷體" w:hAnsi="標楷體" w:cs="新細明體"/>
              </w:rPr>
            </w:pPr>
            <w:r w:rsidRPr="008D5812">
              <w:rPr>
                <w:rFonts w:ascii="標楷體" w:eastAsia="標楷體" w:hAnsi="標楷體" w:cs="新細明體" w:hint="eastAsia"/>
              </w:rPr>
              <w:lastRenderedPageBreak/>
              <w:t>七、</w:t>
            </w:r>
            <w:r w:rsidRPr="008D5812">
              <w:rPr>
                <w:rFonts w:ascii="標楷體" w:eastAsia="標楷體" w:hAnsi="標楷體" w:cs="新細明體"/>
                <w:u w:val="single" w:color="FF0000"/>
              </w:rPr>
              <w:t>警察</w:t>
            </w:r>
            <w:r w:rsidRPr="008D5812">
              <w:rPr>
                <w:rFonts w:ascii="標楷體" w:eastAsia="標楷體" w:hAnsi="標楷體" w:cs="新細明體" w:hint="eastAsia"/>
                <w:u w:val="single" w:color="FF0000"/>
              </w:rPr>
              <w:t>機關</w:t>
            </w:r>
            <w:r w:rsidRPr="008D5812">
              <w:rPr>
                <w:rFonts w:ascii="標楷體" w:eastAsia="標楷體" w:hAnsi="標楷體" w:cs="新細明體"/>
              </w:rPr>
              <w:t>受理</w:t>
            </w:r>
            <w:r w:rsidRPr="008D5812">
              <w:rPr>
                <w:rFonts w:ascii="標楷體" w:eastAsia="標楷體" w:hAnsi="標楷體" w:cs="新細明體" w:hint="eastAsia"/>
                <w:u w:val="single" w:color="FF0000"/>
              </w:rPr>
              <w:t>失蹤</w:t>
            </w:r>
            <w:r w:rsidRPr="008D5812">
              <w:rPr>
                <w:rFonts w:ascii="標楷體" w:eastAsia="標楷體" w:hAnsi="標楷體" w:cs="新細明體"/>
                <w:u w:val="single" w:color="FF0000"/>
              </w:rPr>
              <w:t>人口</w:t>
            </w:r>
            <w:r w:rsidRPr="008D5812">
              <w:rPr>
                <w:rFonts w:ascii="標楷體" w:eastAsia="標楷體" w:hAnsi="標楷體" w:cs="新細明體" w:hint="eastAsia"/>
              </w:rPr>
              <w:t>緊急查尋</w:t>
            </w:r>
            <w:r w:rsidRPr="008D5812">
              <w:rPr>
                <w:rFonts w:ascii="標楷體" w:eastAsia="標楷體" w:hAnsi="標楷體" w:cs="新細明體"/>
              </w:rPr>
              <w:t>案件</w:t>
            </w:r>
            <w:r w:rsidRPr="008D5812">
              <w:rPr>
                <w:rFonts w:ascii="標楷體" w:eastAsia="標楷體" w:hAnsi="標楷體" w:cs="新細明體"/>
                <w:u w:val="single" w:color="FF0000"/>
              </w:rPr>
              <w:t>，</w:t>
            </w:r>
            <w:r w:rsidRPr="008D5812">
              <w:rPr>
                <w:rFonts w:ascii="標楷體" w:eastAsia="標楷體" w:hAnsi="標楷體" w:cs="新細明體" w:hint="eastAsia"/>
              </w:rPr>
              <w:t>應注意</w:t>
            </w:r>
            <w:r w:rsidRPr="008D5812">
              <w:rPr>
                <w:rFonts w:ascii="標楷體" w:eastAsia="標楷體" w:hAnsi="標楷體" w:cs="新細明體" w:hint="eastAsia"/>
                <w:u w:val="single" w:color="FF0000"/>
              </w:rPr>
              <w:t>如</w:t>
            </w:r>
            <w:r w:rsidRPr="008D5812">
              <w:rPr>
                <w:rFonts w:ascii="標楷體" w:eastAsia="標楷體" w:hAnsi="標楷體" w:cs="新細明體" w:hint="eastAsia"/>
              </w:rPr>
              <w:t>下</w:t>
            </w:r>
            <w:r w:rsidRPr="008D5812">
              <w:rPr>
                <w:rFonts w:ascii="標楷體" w:eastAsia="標楷體" w:hAnsi="標楷體" w:cs="新細明體"/>
              </w:rPr>
              <w:t>：</w:t>
            </w:r>
          </w:p>
          <w:p w:rsidR="000A56EF" w:rsidRPr="008D5812" w:rsidRDefault="00961F01" w:rsidP="007B344A">
            <w:pPr>
              <w:kinsoku w:val="0"/>
              <w:overflowPunct w:val="0"/>
              <w:autoSpaceDE w:val="0"/>
              <w:autoSpaceDN w:val="0"/>
              <w:adjustRightInd w:val="0"/>
              <w:snapToGrid w:val="0"/>
              <w:ind w:leftChars="102" w:left="975" w:rightChars="-14" w:right="-34" w:hangingChars="304" w:hanging="730"/>
              <w:rPr>
                <w:rFonts w:ascii="標楷體" w:eastAsia="標楷體" w:hAnsi="標楷體"/>
              </w:rPr>
            </w:pPr>
            <w:r w:rsidRPr="008D5812">
              <w:rPr>
                <w:rFonts w:ascii="標楷體" w:eastAsia="標楷體" w:hAnsi="標楷體"/>
              </w:rPr>
              <w:t>（一）</w:t>
            </w:r>
            <w:r w:rsidRPr="008D5812">
              <w:rPr>
                <w:rFonts w:ascii="標楷體" w:eastAsia="標楷體" w:hAnsi="標楷體" w:hint="eastAsia"/>
                <w:u w:val="single" w:color="FF0000"/>
              </w:rPr>
              <w:t>受理人員接受報案後，應</w:t>
            </w:r>
            <w:r w:rsidRPr="008D5812">
              <w:rPr>
                <w:rFonts w:ascii="標楷體" w:eastAsia="標楷體" w:hAnsi="標楷體" w:hint="eastAsia"/>
              </w:rPr>
              <w:t>詳細調查失蹤人之身分背景、交往對象及可能去</w:t>
            </w:r>
            <w:r w:rsidRPr="008D5812">
              <w:rPr>
                <w:rFonts w:ascii="標楷體" w:eastAsia="標楷體" w:hAnsi="標楷體" w:hint="eastAsia"/>
              </w:rPr>
              <w:lastRenderedPageBreak/>
              <w:t>向，積極展開查尋作為。必要時得依相關規定報請調閱失蹤人及特定對象</w:t>
            </w:r>
            <w:r w:rsidRPr="008D5812">
              <w:rPr>
                <w:rFonts w:ascii="標楷體" w:eastAsia="標楷體" w:hAnsi="標楷體" w:hint="eastAsia"/>
                <w:u w:val="single" w:color="FF0000"/>
              </w:rPr>
              <w:t>之</w:t>
            </w:r>
            <w:r w:rsidRPr="008D5812">
              <w:rPr>
                <w:rFonts w:ascii="標楷體" w:eastAsia="標楷體" w:hAnsi="標楷體" w:hint="eastAsia"/>
              </w:rPr>
              <w:t>通聯紀錄或健保就醫等資料，以利查尋。</w:t>
            </w:r>
          </w:p>
          <w:p w:rsidR="000A56EF" w:rsidRPr="008D5812" w:rsidRDefault="00961F01" w:rsidP="007B344A">
            <w:pPr>
              <w:kinsoku w:val="0"/>
              <w:overflowPunct w:val="0"/>
              <w:autoSpaceDE w:val="0"/>
              <w:autoSpaceDN w:val="0"/>
              <w:adjustRightInd w:val="0"/>
              <w:snapToGrid w:val="0"/>
              <w:ind w:leftChars="102" w:left="975" w:rightChars="-14" w:right="-34" w:hangingChars="304" w:hanging="730"/>
              <w:rPr>
                <w:rFonts w:ascii="標楷體" w:eastAsia="標楷體" w:hAnsi="標楷體"/>
              </w:rPr>
            </w:pPr>
            <w:r w:rsidRPr="008D5812">
              <w:rPr>
                <w:rFonts w:ascii="標楷體" w:eastAsia="標楷體" w:hAnsi="標楷體" w:hint="eastAsia"/>
              </w:rPr>
              <w:t>（二）視個案情形，</w:t>
            </w:r>
            <w:r w:rsidRPr="008D5812">
              <w:rPr>
                <w:rFonts w:ascii="標楷體" w:eastAsia="標楷體" w:hAnsi="標楷體" w:hint="eastAsia"/>
                <w:u w:val="single" w:color="FF0000"/>
              </w:rPr>
              <w:t>應</w:t>
            </w:r>
            <w:r w:rsidRPr="008D5812">
              <w:rPr>
                <w:rFonts w:ascii="標楷體" w:eastAsia="標楷體" w:hAnsi="標楷體" w:hint="eastAsia"/>
              </w:rPr>
              <w:t>立</w:t>
            </w:r>
            <w:r w:rsidRPr="008D5812">
              <w:rPr>
                <w:rFonts w:ascii="標楷體" w:eastAsia="標楷體" w:hAnsi="標楷體"/>
              </w:rPr>
              <w:t>即報</w:t>
            </w:r>
            <w:r w:rsidRPr="008D5812">
              <w:rPr>
                <w:rFonts w:ascii="標楷體" w:eastAsia="標楷體" w:hAnsi="標楷體" w:hint="eastAsia"/>
              </w:rPr>
              <w:t>請</w:t>
            </w:r>
            <w:r w:rsidRPr="008D5812">
              <w:rPr>
                <w:rFonts w:ascii="標楷體" w:eastAsia="標楷體" w:hAnsi="標楷體"/>
              </w:rPr>
              <w:t>勤務指揮中心通報</w:t>
            </w:r>
            <w:r w:rsidRPr="008D5812">
              <w:rPr>
                <w:rFonts w:ascii="標楷體" w:eastAsia="標楷體" w:hAnsi="標楷體" w:hint="eastAsia"/>
                <w:u w:val="single" w:color="FF0000"/>
              </w:rPr>
              <w:t>（或由勤務指揮中心逕行通報）</w:t>
            </w:r>
            <w:r w:rsidRPr="008D5812">
              <w:rPr>
                <w:rFonts w:ascii="標楷體" w:eastAsia="標楷體" w:hAnsi="標楷體"/>
              </w:rPr>
              <w:t>轄內</w:t>
            </w:r>
            <w:r w:rsidRPr="008D5812">
              <w:rPr>
                <w:rFonts w:ascii="標楷體" w:eastAsia="標楷體" w:hAnsi="標楷體" w:hint="eastAsia"/>
              </w:rPr>
              <w:t>或他轄有關</w:t>
            </w:r>
            <w:r w:rsidRPr="008D5812">
              <w:rPr>
                <w:rFonts w:ascii="標楷體" w:eastAsia="標楷體" w:hAnsi="標楷體"/>
              </w:rPr>
              <w:t>單位、</w:t>
            </w:r>
            <w:proofErr w:type="gramStart"/>
            <w:r w:rsidRPr="008D5812">
              <w:rPr>
                <w:rFonts w:ascii="標楷體" w:eastAsia="標楷體" w:hAnsi="標楷體"/>
              </w:rPr>
              <w:t>線上警力</w:t>
            </w:r>
            <w:proofErr w:type="gramEnd"/>
            <w:r w:rsidRPr="008D5812">
              <w:rPr>
                <w:rFonts w:ascii="標楷體" w:eastAsia="標楷體" w:hAnsi="標楷體" w:hint="eastAsia"/>
              </w:rPr>
              <w:t>查</w:t>
            </w:r>
            <w:r w:rsidRPr="008D5812">
              <w:rPr>
                <w:rFonts w:ascii="標楷體" w:eastAsia="標楷體" w:hAnsi="標楷體"/>
              </w:rPr>
              <w:t>尋</w:t>
            </w:r>
            <w:r w:rsidRPr="008D5812">
              <w:rPr>
                <w:rFonts w:ascii="標楷體" w:eastAsia="標楷體" w:hAnsi="標楷體" w:hint="eastAsia"/>
              </w:rPr>
              <w:t>或洽</w:t>
            </w:r>
            <w:r w:rsidRPr="008D5812">
              <w:rPr>
                <w:rFonts w:ascii="標楷體" w:eastAsia="標楷體" w:hAnsi="標楷體"/>
              </w:rPr>
              <w:t>請</w:t>
            </w:r>
            <w:r w:rsidRPr="008D5812">
              <w:rPr>
                <w:rFonts w:ascii="標楷體" w:eastAsia="標楷體" w:hAnsi="標楷體" w:hint="eastAsia"/>
              </w:rPr>
              <w:t>大眾媒體報導</w:t>
            </w:r>
            <w:r w:rsidRPr="008D5812">
              <w:rPr>
                <w:rFonts w:ascii="標楷體" w:eastAsia="標楷體" w:hAnsi="標楷體"/>
              </w:rPr>
              <w:t>協尋。</w:t>
            </w:r>
          </w:p>
          <w:p w:rsidR="00402360" w:rsidRPr="008D5812" w:rsidRDefault="00961F01" w:rsidP="007B344A">
            <w:pPr>
              <w:kinsoku w:val="0"/>
              <w:overflowPunct w:val="0"/>
              <w:autoSpaceDE w:val="0"/>
              <w:autoSpaceDN w:val="0"/>
              <w:adjustRightInd w:val="0"/>
              <w:snapToGrid w:val="0"/>
              <w:ind w:leftChars="102" w:left="975" w:rightChars="-14" w:right="-34" w:hangingChars="304" w:hanging="730"/>
              <w:rPr>
                <w:rFonts w:ascii="標楷體" w:eastAsia="標楷體" w:hAnsi="標楷體" w:cs="新細明體" w:hint="eastAsia"/>
              </w:rPr>
            </w:pPr>
            <w:r w:rsidRPr="008D5812">
              <w:rPr>
                <w:rFonts w:ascii="標楷體" w:eastAsia="標楷體" w:hAnsi="標楷體" w:hint="eastAsia"/>
              </w:rPr>
              <w:t>（三）其他必要之適當查尋處置作為。</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AC2252" w:rsidRPr="008D5812" w:rsidRDefault="00AC2252" w:rsidP="00AC2252">
            <w:pPr>
              <w:kinsoku w:val="0"/>
              <w:overflowPunct w:val="0"/>
              <w:autoSpaceDE w:val="0"/>
              <w:autoSpaceDN w:val="0"/>
              <w:adjustRightInd w:val="0"/>
              <w:snapToGrid w:val="0"/>
              <w:ind w:leftChars="2" w:left="490" w:rightChars="-11" w:right="-26" w:hangingChars="202" w:hanging="485"/>
              <w:rPr>
                <w:rFonts w:ascii="標楷體" w:eastAsia="標楷體" w:hAnsi="標楷體" w:hint="eastAsia"/>
              </w:rPr>
            </w:pPr>
            <w:r w:rsidRPr="008D5812">
              <w:rPr>
                <w:rFonts w:ascii="標楷體" w:eastAsia="標楷體" w:hAnsi="標楷體"/>
              </w:rPr>
              <w:lastRenderedPageBreak/>
              <w:t>一</w:t>
            </w:r>
            <w:r w:rsidRPr="008D5812">
              <w:rPr>
                <w:rFonts w:ascii="標楷體" w:eastAsia="標楷體" w:hAnsi="標楷體" w:hint="eastAsia"/>
              </w:rPr>
              <w:t>、非屬犯罪偵查之緊急救助事項，</w:t>
            </w:r>
            <w:r w:rsidR="0058383D" w:rsidRPr="008D5812">
              <w:rPr>
                <w:rFonts w:ascii="標楷體" w:eastAsia="標楷體" w:hAnsi="標楷體" w:hint="eastAsia"/>
              </w:rPr>
              <w:t>得依「電信法」及「電信事業處理有關機關（構）查詢電信使用者資料實施辦法」規定，必要時得請勤務</w:t>
            </w:r>
            <w:proofErr w:type="gramStart"/>
            <w:r w:rsidR="0058383D" w:rsidRPr="008D5812">
              <w:rPr>
                <w:rFonts w:ascii="標楷體" w:eastAsia="標楷體" w:hAnsi="標楷體" w:hint="eastAsia"/>
              </w:rPr>
              <w:t>中心申調相關</w:t>
            </w:r>
            <w:proofErr w:type="gramEnd"/>
            <w:r w:rsidR="0058383D" w:rsidRPr="008D5812">
              <w:rPr>
                <w:rFonts w:ascii="標楷體" w:eastAsia="標楷體" w:hAnsi="標楷體" w:hint="eastAsia"/>
              </w:rPr>
              <w:t>人員通聯</w:t>
            </w:r>
            <w:r w:rsidR="0058383D" w:rsidRPr="008D5812">
              <w:rPr>
                <w:rFonts w:ascii="標楷體" w:eastAsia="標楷體" w:hAnsi="標楷體" w:hint="eastAsia"/>
              </w:rPr>
              <w:lastRenderedPageBreak/>
              <w:t>紀錄，</w:t>
            </w:r>
            <w:proofErr w:type="gramStart"/>
            <w:r w:rsidR="0058383D" w:rsidRPr="008D5812">
              <w:rPr>
                <w:rFonts w:ascii="標楷體" w:eastAsia="標楷體" w:hAnsi="標楷體" w:hint="eastAsia"/>
              </w:rPr>
              <w:t>爰</w:t>
            </w:r>
            <w:proofErr w:type="gramEnd"/>
            <w:r w:rsidR="0058383D" w:rsidRPr="008D5812">
              <w:rPr>
                <w:rFonts w:ascii="標楷體" w:eastAsia="標楷體" w:hAnsi="標楷體" w:hint="eastAsia"/>
              </w:rPr>
              <w:t>於第一款</w:t>
            </w:r>
            <w:proofErr w:type="gramStart"/>
            <w:r w:rsidR="0058383D" w:rsidRPr="008D5812">
              <w:rPr>
                <w:rFonts w:ascii="標楷體" w:eastAsia="標楷體" w:hAnsi="標楷體" w:hint="eastAsia"/>
              </w:rPr>
              <w:t>增列調閱</w:t>
            </w:r>
            <w:proofErr w:type="gramEnd"/>
            <w:r w:rsidR="007E3FE6" w:rsidRPr="008D5812">
              <w:rPr>
                <w:rFonts w:ascii="標楷體" w:eastAsia="標楷體" w:hAnsi="標楷體" w:hint="eastAsia"/>
              </w:rPr>
              <w:t>程序</w:t>
            </w:r>
            <w:r w:rsidR="0058383D" w:rsidRPr="008D5812">
              <w:rPr>
                <w:rFonts w:ascii="標楷體" w:eastAsia="標楷體" w:hAnsi="標楷體" w:hint="eastAsia"/>
              </w:rPr>
              <w:t>及</w:t>
            </w:r>
            <w:proofErr w:type="gramStart"/>
            <w:r w:rsidR="0058383D" w:rsidRPr="008D5812">
              <w:rPr>
                <w:rFonts w:ascii="標楷體" w:eastAsia="標楷體" w:hAnsi="標楷體" w:hint="eastAsia"/>
              </w:rPr>
              <w:t>事後卷資</w:t>
            </w:r>
            <w:proofErr w:type="gramEnd"/>
            <w:r w:rsidR="0058383D" w:rsidRPr="008D5812">
              <w:rPr>
                <w:rFonts w:ascii="標楷體" w:eastAsia="標楷體" w:hAnsi="標楷體" w:hint="eastAsia"/>
              </w:rPr>
              <w:t>處理方式。</w:t>
            </w:r>
          </w:p>
          <w:p w:rsidR="00FA6129" w:rsidRPr="008D5812" w:rsidRDefault="0058383D" w:rsidP="00370326">
            <w:pPr>
              <w:kinsoku w:val="0"/>
              <w:overflowPunct w:val="0"/>
              <w:autoSpaceDE w:val="0"/>
              <w:autoSpaceDN w:val="0"/>
              <w:adjustRightInd w:val="0"/>
              <w:snapToGrid w:val="0"/>
              <w:ind w:leftChars="-3" w:left="473" w:hangingChars="200" w:hanging="480"/>
              <w:rPr>
                <w:rFonts w:ascii="標楷體" w:eastAsia="標楷體" w:hAnsi="標楷體"/>
              </w:rPr>
            </w:pPr>
            <w:r w:rsidRPr="008D5812">
              <w:rPr>
                <w:rFonts w:ascii="標楷體" w:eastAsia="標楷體" w:hAnsi="標楷體"/>
              </w:rPr>
              <w:t>二</w:t>
            </w:r>
            <w:r w:rsidRPr="008D5812">
              <w:rPr>
                <w:rFonts w:ascii="標楷體" w:eastAsia="標楷體" w:hAnsi="標楷體" w:hint="eastAsia"/>
              </w:rPr>
              <w:t>、</w:t>
            </w:r>
            <w:r w:rsidR="0090165D" w:rsidRPr="008D5812">
              <w:rPr>
                <w:rFonts w:ascii="標楷體" w:eastAsia="標楷體" w:hAnsi="標楷體" w:cs="新細明體" w:hint="eastAsia"/>
              </w:rPr>
              <w:t>為保護無行為能力之未成年人，</w:t>
            </w:r>
            <w:r w:rsidR="00FA6129" w:rsidRPr="008D5812">
              <w:rPr>
                <w:rFonts w:ascii="標楷體" w:eastAsia="標楷體" w:hAnsi="標楷體" w:hint="eastAsia"/>
              </w:rPr>
              <w:t>增列未滿七歲者於緊急</w:t>
            </w:r>
            <w:r w:rsidR="0090165D" w:rsidRPr="008D5812">
              <w:rPr>
                <w:rFonts w:ascii="標楷體" w:eastAsia="標楷體" w:hAnsi="標楷體" w:hint="eastAsia"/>
              </w:rPr>
              <w:t>查</w:t>
            </w:r>
            <w:r w:rsidR="00FA6129" w:rsidRPr="008D5812">
              <w:rPr>
                <w:rFonts w:ascii="標楷體" w:eastAsia="標楷體" w:hAnsi="標楷體" w:hint="eastAsia"/>
              </w:rPr>
              <w:t>尋二十四小時</w:t>
            </w:r>
            <w:r w:rsidR="00370326" w:rsidRPr="008D5812">
              <w:rPr>
                <w:rFonts w:ascii="標楷體" w:eastAsia="標楷體" w:hAnsi="標楷體" w:hint="eastAsia"/>
              </w:rPr>
              <w:t>未果</w:t>
            </w:r>
            <w:r w:rsidR="00FA6129" w:rsidRPr="008D5812">
              <w:rPr>
                <w:rFonts w:ascii="標楷體" w:eastAsia="標楷體" w:hAnsi="標楷體" w:hint="eastAsia"/>
              </w:rPr>
              <w:t>，且經查</w:t>
            </w:r>
            <w:proofErr w:type="gramStart"/>
            <w:r w:rsidR="00FA6129" w:rsidRPr="008D5812">
              <w:rPr>
                <w:rFonts w:ascii="標楷體" w:eastAsia="標楷體" w:hAnsi="標楷體" w:hint="eastAsia"/>
              </w:rPr>
              <w:t>疑</w:t>
            </w:r>
            <w:proofErr w:type="gramEnd"/>
            <w:r w:rsidR="00FA6129" w:rsidRPr="008D5812">
              <w:rPr>
                <w:rFonts w:ascii="標楷體" w:eastAsia="標楷體" w:hAnsi="標楷體" w:hint="eastAsia"/>
              </w:rPr>
              <w:t>涉刑事案件</w:t>
            </w:r>
            <w:r w:rsidR="0090165D" w:rsidRPr="008D5812">
              <w:rPr>
                <w:rFonts w:ascii="標楷體" w:eastAsia="標楷體" w:hAnsi="標楷體" w:hint="eastAsia"/>
              </w:rPr>
              <w:t>時</w:t>
            </w:r>
            <w:r w:rsidR="00FA6129" w:rsidRPr="008D5812">
              <w:rPr>
                <w:rFonts w:ascii="標楷體" w:eastAsia="標楷體" w:hAnsi="標楷體" w:hint="eastAsia"/>
              </w:rPr>
              <w:t>，比照重大刑案列管偵辦</w:t>
            </w:r>
            <w:r w:rsidR="0090165D" w:rsidRPr="008D5812">
              <w:rPr>
                <w:rFonts w:ascii="標楷體" w:eastAsia="標楷體" w:hAnsi="標楷體" w:hint="eastAsia"/>
              </w:rPr>
              <w:t>規定</w:t>
            </w:r>
            <w:r w:rsidR="00FA6129" w:rsidRPr="008D5812">
              <w:rPr>
                <w:rFonts w:ascii="標楷體" w:eastAsia="標楷體" w:hAnsi="標楷體" w:hint="eastAsia"/>
              </w:rPr>
              <w:t>。</w:t>
            </w:r>
          </w:p>
          <w:p w:rsidR="00623E4D" w:rsidRPr="008D5812" w:rsidRDefault="00FA6129" w:rsidP="00A07E6D">
            <w:pPr>
              <w:kinsoku w:val="0"/>
              <w:overflowPunct w:val="0"/>
              <w:autoSpaceDE w:val="0"/>
              <w:autoSpaceDN w:val="0"/>
              <w:adjustRightInd w:val="0"/>
              <w:snapToGrid w:val="0"/>
              <w:ind w:leftChars="-3" w:left="-7" w:firstLineChars="5" w:firstLine="12"/>
              <w:jc w:val="both"/>
              <w:rPr>
                <w:rFonts w:ascii="標楷體" w:eastAsia="標楷體" w:hAnsi="標楷體"/>
              </w:rPr>
            </w:pPr>
            <w:r w:rsidRPr="008D5812">
              <w:rPr>
                <w:rFonts w:ascii="標楷體" w:eastAsia="標楷體" w:hAnsi="標楷體" w:hint="eastAsia"/>
              </w:rPr>
              <w:t>三、</w:t>
            </w:r>
            <w:proofErr w:type="gramStart"/>
            <w:r w:rsidR="0058383D" w:rsidRPr="008D5812">
              <w:rPr>
                <w:rFonts w:ascii="標楷體" w:eastAsia="標楷體" w:hAnsi="標楷體" w:hint="eastAsia"/>
              </w:rPr>
              <w:t>酌作文字</w:t>
            </w:r>
            <w:proofErr w:type="gramEnd"/>
            <w:r w:rsidR="0058383D" w:rsidRPr="008D5812">
              <w:rPr>
                <w:rFonts w:ascii="標楷體" w:eastAsia="標楷體" w:hAnsi="標楷體" w:hint="eastAsia"/>
              </w:rPr>
              <w:t>修正。</w:t>
            </w:r>
          </w:p>
          <w:p w:rsidR="00623E4D" w:rsidRPr="008D5812" w:rsidRDefault="00623E4D"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623E4D" w:rsidRPr="008D5812" w:rsidRDefault="00623E4D"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A07E6D">
            <w:pPr>
              <w:kinsoku w:val="0"/>
              <w:overflowPunct w:val="0"/>
              <w:autoSpaceDE w:val="0"/>
              <w:autoSpaceDN w:val="0"/>
              <w:adjustRightInd w:val="0"/>
              <w:snapToGrid w:val="0"/>
              <w:ind w:leftChars="-3" w:left="-7" w:firstLineChars="5" w:firstLine="12"/>
              <w:jc w:val="both"/>
              <w:rPr>
                <w:rFonts w:ascii="標楷體" w:eastAsia="標楷體" w:hAnsi="標楷體"/>
              </w:rPr>
            </w:pPr>
          </w:p>
          <w:p w:rsidR="002C7CD4" w:rsidRPr="008D5812" w:rsidRDefault="002C7CD4" w:rsidP="002C7CD4">
            <w:pPr>
              <w:kinsoku w:val="0"/>
              <w:overflowPunct w:val="0"/>
              <w:autoSpaceDE w:val="0"/>
              <w:autoSpaceDN w:val="0"/>
              <w:adjustRightInd w:val="0"/>
              <w:snapToGrid w:val="0"/>
              <w:ind w:left="480" w:rightChars="-12" w:right="-29" w:hangingChars="200" w:hanging="480"/>
              <w:rPr>
                <w:rFonts w:ascii="標楷體" w:eastAsia="標楷體" w:hAnsi="標楷體" w:hint="eastAsia"/>
              </w:rPr>
            </w:pPr>
          </w:p>
        </w:tc>
      </w:tr>
      <w:tr w:rsidR="00526BAA" w:rsidRPr="008D5812" w:rsidTr="001C3FE9">
        <w:tc>
          <w:tcPr>
            <w:tcW w:w="2929" w:type="dxa"/>
            <w:tcBorders>
              <w:top w:val="single" w:sz="4" w:space="0" w:color="auto"/>
              <w:left w:val="single" w:sz="4" w:space="0" w:color="auto"/>
              <w:bottom w:val="single" w:sz="4" w:space="0" w:color="auto"/>
              <w:right w:val="single" w:sz="4" w:space="0" w:color="auto"/>
            </w:tcBorders>
            <w:shd w:val="clear" w:color="auto" w:fill="auto"/>
          </w:tcPr>
          <w:p w:rsidR="00526BAA" w:rsidRPr="008D5812" w:rsidRDefault="00526BAA" w:rsidP="003218B3">
            <w:pPr>
              <w:kinsoku w:val="0"/>
              <w:overflowPunct w:val="0"/>
              <w:autoSpaceDE w:val="0"/>
              <w:autoSpaceDN w:val="0"/>
              <w:adjustRightInd w:val="0"/>
              <w:snapToGrid w:val="0"/>
              <w:ind w:left="240" w:rightChars="-10" w:right="-24" w:hangingChars="100" w:hanging="240"/>
              <w:rPr>
                <w:rFonts w:ascii="標楷體" w:eastAsia="標楷體" w:hAnsi="標楷體" w:cs="新細明體" w:hint="eastAsia"/>
              </w:rPr>
            </w:pPr>
            <w:r w:rsidRPr="008D5812">
              <w:rPr>
                <w:rFonts w:ascii="標楷體" w:eastAsia="標楷體" w:hAnsi="標楷體" w:cs="新細明體" w:hint="eastAsia"/>
              </w:rPr>
              <w:lastRenderedPageBreak/>
              <w:t>八</w:t>
            </w:r>
            <w:r w:rsidRPr="008D5812">
              <w:rPr>
                <w:rFonts w:ascii="標楷體" w:eastAsia="標楷體" w:hAnsi="標楷體" w:cs="新細明體"/>
              </w:rPr>
              <w:t>、</w:t>
            </w:r>
            <w:r w:rsidRPr="008D5812">
              <w:rPr>
                <w:rFonts w:ascii="標楷體" w:eastAsia="標楷體" w:hAnsi="標楷體" w:cs="新細明體" w:hint="eastAsia"/>
              </w:rPr>
              <w:t>尋</w:t>
            </w:r>
            <w:r w:rsidRPr="008D5812">
              <w:rPr>
                <w:rFonts w:ascii="標楷體" w:eastAsia="標楷體" w:hAnsi="標楷體" w:cs="新細明體"/>
              </w:rPr>
              <w:t>獲</w:t>
            </w:r>
            <w:r w:rsidR="00690EAA" w:rsidRPr="008D5812">
              <w:rPr>
                <w:rFonts w:ascii="標楷體" w:eastAsia="標楷體" w:hAnsi="標楷體" w:cs="新細明體"/>
                <w:u w:val="single" w:color="FF0000"/>
              </w:rPr>
              <w:t>及</w:t>
            </w:r>
            <w:r w:rsidRPr="008D5812">
              <w:rPr>
                <w:rFonts w:ascii="標楷體" w:eastAsia="標楷體" w:hAnsi="標楷體" w:cs="新細明體"/>
              </w:rPr>
              <w:t>撤銷</w:t>
            </w:r>
            <w:r w:rsidRPr="008D5812">
              <w:rPr>
                <w:rFonts w:ascii="標楷體" w:eastAsia="標楷體" w:hAnsi="標楷體" w:cs="新細明體" w:hint="eastAsia"/>
              </w:rPr>
              <w:t>失蹤人口</w:t>
            </w:r>
            <w:r w:rsidRPr="008D5812">
              <w:rPr>
                <w:rFonts w:ascii="標楷體" w:eastAsia="標楷體" w:hAnsi="標楷體" w:cs="新細明體"/>
              </w:rPr>
              <w:t>案件</w:t>
            </w:r>
            <w:r w:rsidRPr="008D5812">
              <w:rPr>
                <w:rFonts w:ascii="標楷體" w:eastAsia="標楷體" w:hAnsi="標楷體" w:cs="新細明體" w:hint="eastAsia"/>
              </w:rPr>
              <w:t>之作業</w:t>
            </w:r>
            <w:r w:rsidRPr="008D5812">
              <w:rPr>
                <w:rFonts w:ascii="標楷體" w:eastAsia="標楷體" w:hAnsi="標楷體" w:cs="新細明體" w:hint="eastAsia"/>
                <w:u w:val="single" w:color="FF0000"/>
              </w:rPr>
              <w:t>程序</w:t>
            </w:r>
            <w:r w:rsidRPr="008D5812">
              <w:rPr>
                <w:rFonts w:ascii="標楷體" w:eastAsia="標楷體" w:hAnsi="標楷體" w:cs="新細明體"/>
              </w:rPr>
              <w:t>如下：</w:t>
            </w:r>
          </w:p>
          <w:p w:rsidR="00526BAA" w:rsidRPr="008D5812" w:rsidRDefault="00526BAA" w:rsidP="004059B5">
            <w:pPr>
              <w:kinsoku w:val="0"/>
              <w:overflowPunct w:val="0"/>
              <w:autoSpaceDE w:val="0"/>
              <w:autoSpaceDN w:val="0"/>
              <w:adjustRightInd w:val="0"/>
              <w:snapToGrid w:val="0"/>
              <w:ind w:leftChars="93" w:left="948" w:hangingChars="302" w:hanging="725"/>
              <w:rPr>
                <w:rFonts w:ascii="標楷體" w:eastAsia="標楷體" w:hAnsi="標楷體" w:cs="新細明體"/>
              </w:rPr>
            </w:pPr>
            <w:r w:rsidRPr="008D5812">
              <w:rPr>
                <w:rFonts w:ascii="標楷體" w:eastAsia="標楷體" w:hAnsi="標楷體" w:cs="新細明體" w:hint="eastAsia"/>
              </w:rPr>
              <w:t>（一）</w:t>
            </w:r>
            <w:proofErr w:type="gramStart"/>
            <w:r w:rsidRPr="008D5812">
              <w:rPr>
                <w:rFonts w:ascii="標楷體" w:eastAsia="標楷體" w:hAnsi="標楷體" w:cs="新細明體" w:hint="eastAsia"/>
              </w:rPr>
              <w:t>辦理撤尋時</w:t>
            </w:r>
            <w:proofErr w:type="gramEnd"/>
            <w:r w:rsidRPr="008D5812">
              <w:rPr>
                <w:rFonts w:ascii="標楷體" w:eastAsia="標楷體" w:hAnsi="標楷體" w:cs="新細明體" w:hint="eastAsia"/>
              </w:rPr>
              <w:t>，</w:t>
            </w:r>
            <w:r w:rsidRPr="008D5812">
              <w:rPr>
                <w:rFonts w:ascii="標楷體" w:eastAsia="標楷體" w:hAnsi="標楷體" w:cs="新細明體"/>
              </w:rPr>
              <w:t>應將</w:t>
            </w:r>
            <w:r w:rsidRPr="008D5812">
              <w:rPr>
                <w:rFonts w:ascii="標楷體" w:eastAsia="標楷體" w:hAnsi="標楷體" w:cs="新細明體" w:hint="eastAsia"/>
              </w:rPr>
              <w:t>尋</w:t>
            </w:r>
            <w:r w:rsidRPr="008D5812">
              <w:rPr>
                <w:rFonts w:ascii="標楷體" w:eastAsia="標楷體" w:hAnsi="標楷體" w:cs="新細明體"/>
              </w:rPr>
              <w:t>獲</w:t>
            </w:r>
            <w:r w:rsidRPr="008D5812">
              <w:rPr>
                <w:rFonts w:ascii="標楷體" w:eastAsia="標楷體" w:hAnsi="標楷體" w:cs="新細明體"/>
                <w:u w:val="single" w:color="FF0000"/>
              </w:rPr>
              <w:t>失蹤人</w:t>
            </w:r>
            <w:proofErr w:type="gramStart"/>
            <w:r w:rsidR="00690EAA" w:rsidRPr="008D5812">
              <w:rPr>
                <w:rFonts w:ascii="標楷體" w:eastAsia="標楷體" w:hAnsi="標楷體" w:cs="新細明體"/>
                <w:u w:val="single" w:color="FF0000"/>
              </w:rPr>
              <w:t>及</w:t>
            </w:r>
            <w:r w:rsidRPr="008D5812">
              <w:rPr>
                <w:rFonts w:ascii="標楷體" w:eastAsia="標楷體" w:hAnsi="標楷體" w:cs="新細明體"/>
                <w:u w:val="single" w:color="FF0000"/>
              </w:rPr>
              <w:t>撤尋</w:t>
            </w:r>
            <w:r w:rsidRPr="008D5812">
              <w:rPr>
                <w:rFonts w:ascii="標楷體" w:eastAsia="標楷體" w:hAnsi="標楷體" w:cs="新細明體"/>
              </w:rPr>
              <w:t>經過</w:t>
            </w:r>
            <w:proofErr w:type="gramEnd"/>
            <w:r w:rsidRPr="008D5812">
              <w:rPr>
                <w:rFonts w:ascii="標楷體" w:eastAsia="標楷體" w:hAnsi="標楷體" w:cs="新細明體" w:hint="eastAsia"/>
              </w:rPr>
              <w:t>情形，載明於訪談筆錄及</w:t>
            </w:r>
            <w:r w:rsidRPr="008D5812">
              <w:rPr>
                <w:rFonts w:ascii="標楷體" w:eastAsia="標楷體" w:hAnsi="標楷體" w:cs="新細明體"/>
              </w:rPr>
              <w:t>受（處）理</w:t>
            </w:r>
            <w:r w:rsidRPr="008D5812">
              <w:rPr>
                <w:rFonts w:ascii="標楷體" w:eastAsia="標楷體" w:hAnsi="標楷體" w:cs="新細明體" w:hint="eastAsia"/>
              </w:rPr>
              <w:t>失蹤</w:t>
            </w:r>
            <w:r w:rsidRPr="008D5812">
              <w:rPr>
                <w:rFonts w:ascii="標楷體" w:eastAsia="標楷體" w:hAnsi="標楷體" w:cs="新細明體"/>
              </w:rPr>
              <w:t>人口案件登記表</w:t>
            </w:r>
            <w:r w:rsidRPr="008D5812">
              <w:rPr>
                <w:rFonts w:ascii="標楷體" w:eastAsia="標楷體" w:hAnsi="標楷體" w:cs="新細明體" w:hint="eastAsia"/>
              </w:rPr>
              <w:t>。</w:t>
            </w:r>
            <w:r w:rsidRPr="008D5812">
              <w:rPr>
                <w:rFonts w:ascii="標楷體" w:eastAsia="標楷體" w:hAnsi="標楷體" w:cs="新細明體"/>
              </w:rPr>
              <w:t>受理登記</w:t>
            </w:r>
            <w:proofErr w:type="gramStart"/>
            <w:r w:rsidRPr="008D5812">
              <w:rPr>
                <w:rFonts w:ascii="標楷體" w:eastAsia="標楷體" w:hAnsi="標楷體" w:cs="新細明體"/>
              </w:rPr>
              <w:t>表</w:t>
            </w:r>
            <w:r w:rsidRPr="008D5812">
              <w:rPr>
                <w:rFonts w:ascii="標楷體" w:eastAsia="標楷體" w:hAnsi="標楷體"/>
                <w:u w:val="single" w:color="FF0000"/>
              </w:rPr>
              <w:t>甲聯由</w:t>
            </w:r>
            <w:proofErr w:type="gramEnd"/>
            <w:r w:rsidRPr="008D5812">
              <w:rPr>
                <w:rFonts w:ascii="標楷體" w:eastAsia="標楷體" w:hAnsi="標楷體"/>
                <w:u w:val="single" w:color="FF0000"/>
              </w:rPr>
              <w:t>單位自存</w:t>
            </w:r>
            <w:r w:rsidR="00CC0759" w:rsidRPr="008D5812">
              <w:rPr>
                <w:rFonts w:ascii="標楷體" w:eastAsia="標楷體" w:hAnsi="標楷體" w:hint="eastAsia"/>
                <w:u w:val="single" w:color="FF0000"/>
              </w:rPr>
              <w:t>；</w:t>
            </w:r>
            <w:proofErr w:type="gramStart"/>
            <w:r w:rsidRPr="008D5812">
              <w:rPr>
                <w:rFonts w:ascii="標楷體" w:eastAsia="標楷體" w:hAnsi="標楷體" w:cs="新細明體"/>
              </w:rPr>
              <w:t>乙聯</w:t>
            </w:r>
            <w:r w:rsidRPr="008D5812">
              <w:rPr>
                <w:rFonts w:ascii="標楷體" w:eastAsia="標楷體" w:hAnsi="標楷體" w:cs="新細明體" w:hint="eastAsia"/>
              </w:rPr>
              <w:t>連</w:t>
            </w:r>
            <w:r w:rsidRPr="008D5812">
              <w:rPr>
                <w:rFonts w:ascii="標楷體" w:eastAsia="標楷體" w:hAnsi="標楷體" w:cs="新細明體"/>
              </w:rPr>
              <w:t>同</w:t>
            </w:r>
            <w:proofErr w:type="gramEnd"/>
            <w:r w:rsidRPr="008D5812">
              <w:rPr>
                <w:rFonts w:ascii="標楷體" w:eastAsia="標楷體" w:hAnsi="標楷體" w:cs="新細明體"/>
              </w:rPr>
              <w:t>筆錄陳報分局</w:t>
            </w:r>
            <w:r w:rsidRPr="008D5812">
              <w:rPr>
                <w:rFonts w:ascii="標楷體" w:eastAsia="標楷體" w:hAnsi="標楷體" w:cs="新細明體"/>
                <w:u w:val="single" w:color="FF0000"/>
              </w:rPr>
              <w:t>防治</w:t>
            </w:r>
            <w:r w:rsidRPr="008D5812">
              <w:rPr>
                <w:rFonts w:ascii="標楷體" w:eastAsia="標楷體" w:hAnsi="標楷體" w:cs="新細明體" w:hint="eastAsia"/>
                <w:u w:val="single" w:color="FF0000"/>
              </w:rPr>
              <w:t>（戶口業務）</w:t>
            </w:r>
            <w:r w:rsidR="006002F6" w:rsidRPr="008D5812">
              <w:rPr>
                <w:rFonts w:ascii="標楷體" w:eastAsia="標楷體" w:hAnsi="標楷體" w:cs="新細明體" w:hint="eastAsia"/>
                <w:u w:val="single" w:color="FF0000"/>
              </w:rPr>
              <w:t>單位</w:t>
            </w:r>
            <w:r w:rsidRPr="008D5812">
              <w:rPr>
                <w:rFonts w:ascii="標楷體" w:eastAsia="標楷體" w:hAnsi="標楷體" w:cs="新細明體"/>
              </w:rPr>
              <w:t>（</w:t>
            </w:r>
            <w:r w:rsidRPr="008D5812">
              <w:rPr>
                <w:rFonts w:ascii="標楷體" w:eastAsia="標楷體" w:hAnsi="標楷體" w:cs="新細明體" w:hint="eastAsia"/>
              </w:rPr>
              <w:t>警察</w:t>
            </w:r>
            <w:r w:rsidRPr="008D5812">
              <w:rPr>
                <w:rFonts w:ascii="標楷體" w:eastAsia="標楷體" w:hAnsi="標楷體" w:cs="新細明體"/>
              </w:rPr>
              <w:lastRenderedPageBreak/>
              <w:t>局直屬隊、連江縣</w:t>
            </w:r>
            <w:r w:rsidRPr="008D5812">
              <w:rPr>
                <w:rFonts w:ascii="標楷體" w:eastAsia="標楷體" w:hAnsi="標楷體" w:cs="新細明體"/>
                <w:u w:val="single" w:color="FF0000"/>
              </w:rPr>
              <w:t>陳報</w:t>
            </w:r>
            <w:r w:rsidRPr="008D5812">
              <w:rPr>
                <w:rFonts w:ascii="標楷體" w:eastAsia="標楷體" w:hAnsi="標楷體" w:cs="新細明體"/>
              </w:rPr>
              <w:t>警察局）</w:t>
            </w:r>
            <w:r w:rsidR="00CC0759" w:rsidRPr="008D5812">
              <w:rPr>
                <w:rFonts w:ascii="標楷體" w:eastAsia="標楷體" w:hAnsi="標楷體" w:cs="新細明體"/>
                <w:u w:val="single" w:color="FF0000"/>
              </w:rPr>
              <w:t>；</w:t>
            </w:r>
            <w:proofErr w:type="gramStart"/>
            <w:r w:rsidRPr="008D5812">
              <w:rPr>
                <w:rFonts w:ascii="標楷體" w:eastAsia="標楷體" w:hAnsi="標楷體" w:cs="新細明體"/>
              </w:rPr>
              <w:t>丙聯交</w:t>
            </w:r>
            <w:proofErr w:type="gramEnd"/>
            <w:r w:rsidRPr="008D5812">
              <w:rPr>
                <w:rFonts w:ascii="標楷體" w:eastAsia="標楷體" w:hAnsi="標楷體" w:cs="新細明體" w:hint="eastAsia"/>
              </w:rPr>
              <w:t>失蹤</w:t>
            </w:r>
            <w:r w:rsidRPr="008D5812">
              <w:rPr>
                <w:rFonts w:ascii="標楷體" w:eastAsia="標楷體" w:hAnsi="標楷體" w:cs="新細明體"/>
              </w:rPr>
              <w:t>人</w:t>
            </w:r>
            <w:r w:rsidRPr="008D5812">
              <w:rPr>
                <w:rFonts w:ascii="標楷體" w:eastAsia="標楷體" w:hAnsi="標楷體" w:cs="新細明體"/>
                <w:u w:val="single" w:color="FF0000"/>
              </w:rPr>
              <w:t>、</w:t>
            </w:r>
            <w:r w:rsidRPr="008D5812">
              <w:rPr>
                <w:rFonts w:ascii="標楷體" w:eastAsia="標楷體" w:hAnsi="標楷體" w:cs="新細明體" w:hint="eastAsia"/>
              </w:rPr>
              <w:t>家長（法定代理人）、家屬或親屬</w:t>
            </w:r>
            <w:r w:rsidRPr="008D5812">
              <w:rPr>
                <w:rFonts w:ascii="標楷體" w:eastAsia="標楷體" w:hAnsi="標楷體" w:cs="新細明體"/>
              </w:rPr>
              <w:t>收執</w:t>
            </w:r>
            <w:r w:rsidRPr="008D5812">
              <w:rPr>
                <w:rFonts w:ascii="標楷體" w:eastAsia="標楷體" w:hAnsi="標楷體" w:cs="新細明體" w:hint="eastAsia"/>
              </w:rPr>
              <w:t>。</w:t>
            </w:r>
          </w:p>
          <w:p w:rsidR="00526BAA" w:rsidRPr="008D5812" w:rsidRDefault="00526BAA" w:rsidP="00015D3E">
            <w:pPr>
              <w:kinsoku w:val="0"/>
              <w:overflowPunct w:val="0"/>
              <w:autoSpaceDE w:val="0"/>
              <w:autoSpaceDN w:val="0"/>
              <w:adjustRightInd w:val="0"/>
              <w:snapToGrid w:val="0"/>
              <w:ind w:leftChars="93" w:left="948" w:hangingChars="302" w:hanging="725"/>
              <w:jc w:val="both"/>
              <w:rPr>
                <w:rFonts w:ascii="標楷體" w:eastAsia="標楷體" w:hAnsi="標楷體" w:cs="新細明體"/>
              </w:rPr>
            </w:pPr>
            <w:r w:rsidRPr="008D5812">
              <w:rPr>
                <w:rFonts w:ascii="標楷體" w:eastAsia="標楷體" w:hAnsi="標楷體" w:cs="新細明體" w:hint="eastAsia"/>
              </w:rPr>
              <w:t>（二）立</w:t>
            </w:r>
            <w:r w:rsidRPr="008D5812">
              <w:rPr>
                <w:rFonts w:ascii="標楷體" w:eastAsia="標楷體" w:hAnsi="標楷體" w:cs="新細明體"/>
              </w:rPr>
              <w:t>即</w:t>
            </w:r>
            <w:proofErr w:type="gramStart"/>
            <w:r w:rsidRPr="008D5812">
              <w:rPr>
                <w:rFonts w:ascii="標楷體" w:eastAsia="標楷體" w:hAnsi="標楷體" w:cs="新細明體"/>
                <w:u w:val="single"/>
              </w:rPr>
              <w:t>於</w:t>
            </w:r>
            <w:r w:rsidRPr="008D5812">
              <w:rPr>
                <w:rFonts w:ascii="標楷體" w:eastAsia="標楷體" w:hAnsi="標楷體" w:cs="新細明體" w:hint="eastAsia"/>
              </w:rPr>
              <w:t>本署</w:t>
            </w:r>
            <w:r w:rsidRPr="008D5812">
              <w:rPr>
                <w:rFonts w:ascii="標楷體" w:eastAsia="標楷體" w:hAnsi="標楷體" w:cs="新細明體" w:hint="eastAsia"/>
                <w:u w:val="single"/>
              </w:rPr>
              <w:t>受理</w:t>
            </w:r>
            <w:proofErr w:type="gramEnd"/>
            <w:r w:rsidRPr="008D5812">
              <w:rPr>
                <w:rFonts w:ascii="標楷體" w:eastAsia="標楷體" w:hAnsi="標楷體" w:cs="新細明體" w:hint="eastAsia"/>
                <w:u w:val="single"/>
              </w:rPr>
              <w:t>報案e化平</w:t>
            </w:r>
            <w:proofErr w:type="gramStart"/>
            <w:r w:rsidRPr="008D5812">
              <w:rPr>
                <w:rFonts w:ascii="標楷體" w:eastAsia="標楷體" w:hAnsi="標楷體" w:cs="新細明體" w:hint="eastAsia"/>
                <w:u w:val="single"/>
              </w:rPr>
              <w:t>臺</w:t>
            </w:r>
            <w:proofErr w:type="gramEnd"/>
            <w:r w:rsidRPr="008D5812">
              <w:rPr>
                <w:rFonts w:ascii="標楷體" w:eastAsia="標楷體" w:hAnsi="標楷體" w:cs="新細明體" w:hint="eastAsia"/>
              </w:rPr>
              <w:t>失蹤人口系統</w:t>
            </w:r>
            <w:r w:rsidRPr="008D5812">
              <w:rPr>
                <w:rFonts w:ascii="標楷體" w:eastAsia="標楷體" w:hAnsi="標楷體" w:cs="新細明體"/>
                <w:u w:val="single"/>
              </w:rPr>
              <w:t>輸入尋獲資</w:t>
            </w:r>
            <w:r w:rsidR="00451979" w:rsidRPr="008D5812">
              <w:rPr>
                <w:rFonts w:ascii="標楷體" w:eastAsia="標楷體" w:hAnsi="標楷體" w:cs="新細明體"/>
                <w:u w:val="single"/>
              </w:rPr>
              <w:t>料及訪談筆錄</w:t>
            </w:r>
            <w:r w:rsidR="00E53869" w:rsidRPr="008D5812">
              <w:rPr>
                <w:rFonts w:ascii="標楷體" w:eastAsia="標楷體" w:hAnsi="標楷體" w:cs="新細明體" w:hint="eastAsia"/>
              </w:rPr>
              <w:t>；</w:t>
            </w:r>
            <w:r w:rsidR="00451979" w:rsidRPr="008D5812">
              <w:rPr>
                <w:rFonts w:ascii="標楷體" w:eastAsia="標楷體" w:hAnsi="標楷體" w:cs="新細明體" w:hint="eastAsia"/>
                <w:u w:val="single" w:color="FF0000"/>
              </w:rPr>
              <w:t>因故</w:t>
            </w:r>
            <w:r w:rsidR="00451979" w:rsidRPr="008D5812">
              <w:rPr>
                <w:rFonts w:ascii="標楷體" w:eastAsia="標楷體" w:hAnsi="標楷體" w:cs="新細明體" w:hint="eastAsia"/>
              </w:rPr>
              <w:t>無法輸入</w:t>
            </w:r>
            <w:r w:rsidR="00451979" w:rsidRPr="008D5812">
              <w:rPr>
                <w:rFonts w:ascii="標楷體" w:eastAsia="標楷體" w:hAnsi="標楷體" w:cs="新細明體" w:hint="eastAsia"/>
                <w:u w:val="single" w:color="FF0000"/>
              </w:rPr>
              <w:t>時</w:t>
            </w:r>
            <w:r w:rsidR="00451979" w:rsidRPr="008D5812">
              <w:rPr>
                <w:rFonts w:ascii="標楷體" w:eastAsia="標楷體" w:hAnsi="標楷體" w:cs="新細明體" w:hint="eastAsia"/>
              </w:rPr>
              <w:t>，得通報分局勤務指揮中心協助，</w:t>
            </w:r>
            <w:proofErr w:type="gramStart"/>
            <w:r w:rsidR="00451979" w:rsidRPr="008D5812">
              <w:rPr>
                <w:rFonts w:ascii="標楷體" w:eastAsia="標楷體" w:hAnsi="標楷體" w:cs="新細明體"/>
              </w:rPr>
              <w:t>完成撤尋</w:t>
            </w:r>
            <w:proofErr w:type="gramEnd"/>
            <w:r w:rsidR="00451979" w:rsidRPr="008D5812">
              <w:rPr>
                <w:rFonts w:ascii="標楷體" w:eastAsia="標楷體" w:hAnsi="標楷體" w:cs="新細明體"/>
              </w:rPr>
              <w:t>。</w:t>
            </w:r>
          </w:p>
          <w:p w:rsidR="00925D50" w:rsidRPr="008D5812" w:rsidRDefault="00925D50" w:rsidP="00FB7C17">
            <w:pPr>
              <w:kinsoku w:val="0"/>
              <w:overflowPunct w:val="0"/>
              <w:autoSpaceDE w:val="0"/>
              <w:autoSpaceDN w:val="0"/>
              <w:adjustRightInd w:val="0"/>
              <w:snapToGrid w:val="0"/>
              <w:ind w:leftChars="93" w:left="948" w:hangingChars="302" w:hanging="725"/>
              <w:jc w:val="both"/>
              <w:rPr>
                <w:rFonts w:ascii="標楷體" w:eastAsia="標楷體" w:hAnsi="標楷體" w:cs="新細明體" w:hint="eastAsia"/>
              </w:rPr>
            </w:pPr>
            <w:r w:rsidRPr="008D5812">
              <w:rPr>
                <w:rFonts w:ascii="標楷體" w:eastAsia="標楷體" w:hAnsi="標楷體" w:cs="新細明體" w:hint="eastAsia"/>
              </w:rPr>
              <w:t>（</w:t>
            </w:r>
            <w:r w:rsidRPr="008D5812">
              <w:rPr>
                <w:rFonts w:ascii="標楷體" w:eastAsia="標楷體" w:hAnsi="標楷體" w:cs="新細明體" w:hint="eastAsia"/>
                <w:u w:val="single"/>
              </w:rPr>
              <w:t>三</w:t>
            </w:r>
            <w:r w:rsidRPr="008D5812">
              <w:rPr>
                <w:rFonts w:ascii="標楷體" w:eastAsia="標楷體" w:hAnsi="標楷體" w:cs="新細明體" w:hint="eastAsia"/>
              </w:rPr>
              <w:t>）</w:t>
            </w:r>
            <w:r w:rsidRPr="008D5812">
              <w:rPr>
                <w:rFonts w:ascii="標楷體" w:eastAsia="標楷體" w:hAnsi="標楷體" w:cs="新細明體"/>
              </w:rPr>
              <w:t>警察局</w:t>
            </w:r>
            <w:r w:rsidRPr="008D5812">
              <w:rPr>
                <w:rFonts w:ascii="標楷體" w:eastAsia="標楷體" w:hAnsi="標楷體" w:cs="新細明體" w:hint="eastAsia"/>
              </w:rPr>
              <w:t>、</w:t>
            </w:r>
            <w:r w:rsidRPr="008D5812">
              <w:rPr>
                <w:rFonts w:ascii="標楷體" w:eastAsia="標楷體" w:hAnsi="標楷體" w:cs="新細明體"/>
              </w:rPr>
              <w:t>分局應於每月</w:t>
            </w:r>
            <w:r w:rsidRPr="008D5812">
              <w:rPr>
                <w:rFonts w:ascii="標楷體" w:eastAsia="標楷體" w:hAnsi="標楷體" w:cs="新細明體" w:hint="eastAsia"/>
              </w:rPr>
              <w:t>十</w:t>
            </w:r>
            <w:r w:rsidRPr="008D5812">
              <w:rPr>
                <w:rFonts w:ascii="標楷體" w:eastAsia="標楷體" w:hAnsi="標楷體" w:cs="新細明體"/>
              </w:rPr>
              <w:t>日前</w:t>
            </w:r>
            <w:r w:rsidRPr="008D5812">
              <w:rPr>
                <w:rFonts w:ascii="標楷體" w:eastAsia="標楷體" w:hAnsi="標楷體" w:cs="新細明體"/>
                <w:u w:val="single"/>
              </w:rPr>
              <w:t>主動</w:t>
            </w:r>
            <w:r w:rsidRPr="008D5812">
              <w:rPr>
                <w:rFonts w:ascii="標楷體" w:eastAsia="標楷體" w:hAnsi="標楷體" w:cs="新細明體"/>
              </w:rPr>
              <w:t>上網</w:t>
            </w:r>
            <w:r w:rsidRPr="008D5812">
              <w:rPr>
                <w:rFonts w:ascii="標楷體" w:eastAsia="標楷體" w:hAnsi="標楷體" w:cs="新細明體" w:hint="eastAsia"/>
              </w:rPr>
              <w:t>清</w:t>
            </w:r>
            <w:r w:rsidRPr="008D5812">
              <w:rPr>
                <w:rFonts w:ascii="標楷體" w:eastAsia="標楷體" w:hAnsi="標楷體" w:cs="新細明體"/>
              </w:rPr>
              <w:t>查轄</w:t>
            </w:r>
            <w:r w:rsidRPr="008D5812">
              <w:rPr>
                <w:rFonts w:ascii="標楷體" w:eastAsia="標楷體" w:hAnsi="標楷體" w:cs="新細明體" w:hint="eastAsia"/>
              </w:rPr>
              <w:t>區上</w:t>
            </w:r>
            <w:proofErr w:type="gramStart"/>
            <w:r w:rsidRPr="008D5812">
              <w:rPr>
                <w:rFonts w:ascii="標楷體" w:eastAsia="標楷體" w:hAnsi="標楷體" w:cs="新細明體"/>
              </w:rPr>
              <w:t>月</w:t>
            </w:r>
            <w:r w:rsidRPr="008D5812">
              <w:rPr>
                <w:rFonts w:ascii="標楷體" w:eastAsia="標楷體" w:hAnsi="標楷體" w:cs="新細明體" w:hint="eastAsia"/>
              </w:rPr>
              <w:t>份</w:t>
            </w:r>
            <w:r w:rsidRPr="008D5812">
              <w:rPr>
                <w:rFonts w:ascii="標楷體" w:eastAsia="標楷體" w:hAnsi="標楷體" w:cs="新細明體"/>
              </w:rPr>
              <w:t>撤</w:t>
            </w:r>
            <w:r w:rsidRPr="008D5812">
              <w:rPr>
                <w:rFonts w:ascii="標楷體" w:eastAsia="標楷體" w:hAnsi="標楷體" w:cs="新細明體" w:hint="eastAsia"/>
              </w:rPr>
              <w:t>尋案件</w:t>
            </w:r>
            <w:proofErr w:type="gramEnd"/>
            <w:r w:rsidRPr="008D5812">
              <w:rPr>
                <w:rFonts w:ascii="標楷體" w:eastAsia="標楷體" w:hAnsi="標楷體" w:cs="新細明體"/>
              </w:rPr>
              <w:t>資料</w:t>
            </w:r>
            <w:r w:rsidRPr="008D5812">
              <w:rPr>
                <w:rFonts w:ascii="標楷體" w:eastAsia="標楷體" w:hAnsi="標楷體" w:cs="新細明體" w:hint="eastAsia"/>
              </w:rPr>
              <w:t>，並列印備查。</w:t>
            </w:r>
          </w:p>
        </w:tc>
        <w:tc>
          <w:tcPr>
            <w:tcW w:w="2930" w:type="dxa"/>
            <w:vMerge w:val="restart"/>
            <w:tcBorders>
              <w:top w:val="single" w:sz="4" w:space="0" w:color="auto"/>
              <w:left w:val="single" w:sz="4" w:space="0" w:color="auto"/>
              <w:right w:val="single" w:sz="4" w:space="0" w:color="auto"/>
            </w:tcBorders>
            <w:shd w:val="clear" w:color="auto" w:fill="auto"/>
          </w:tcPr>
          <w:p w:rsidR="00526BAA" w:rsidRPr="008D5812" w:rsidRDefault="00526BAA" w:rsidP="003218B3">
            <w:pPr>
              <w:kinsoku w:val="0"/>
              <w:overflowPunct w:val="0"/>
              <w:autoSpaceDE w:val="0"/>
              <w:autoSpaceDN w:val="0"/>
              <w:adjustRightInd w:val="0"/>
              <w:snapToGrid w:val="0"/>
              <w:ind w:left="247" w:rightChars="-8" w:right="-19" w:hangingChars="103" w:hanging="247"/>
              <w:rPr>
                <w:rFonts w:ascii="標楷體" w:eastAsia="標楷體" w:hAnsi="標楷體" w:cs="新細明體" w:hint="eastAsia"/>
              </w:rPr>
            </w:pPr>
            <w:r w:rsidRPr="008D5812">
              <w:rPr>
                <w:rFonts w:ascii="標楷體" w:eastAsia="標楷體" w:hAnsi="標楷體" w:cs="新細明體" w:hint="eastAsia"/>
              </w:rPr>
              <w:lastRenderedPageBreak/>
              <w:t>八</w:t>
            </w:r>
            <w:r w:rsidRPr="008D5812">
              <w:rPr>
                <w:rFonts w:ascii="標楷體" w:eastAsia="標楷體" w:hAnsi="標楷體" w:cs="新細明體"/>
              </w:rPr>
              <w:t>、</w:t>
            </w:r>
            <w:proofErr w:type="gramStart"/>
            <w:r w:rsidRPr="008D5812">
              <w:rPr>
                <w:rFonts w:ascii="標楷體" w:eastAsia="標楷體" w:hAnsi="標楷體" w:cs="新細明體" w:hint="eastAsia"/>
              </w:rPr>
              <w:t>尋</w:t>
            </w:r>
            <w:r w:rsidRPr="008D5812">
              <w:rPr>
                <w:rFonts w:ascii="標楷體" w:eastAsia="標楷體" w:hAnsi="標楷體" w:cs="新細明體"/>
              </w:rPr>
              <w:t>獲或撤銷</w:t>
            </w:r>
            <w:proofErr w:type="gramEnd"/>
            <w:r w:rsidRPr="008D5812">
              <w:rPr>
                <w:rFonts w:ascii="標楷體" w:eastAsia="標楷體" w:hAnsi="標楷體" w:cs="新細明體" w:hint="eastAsia"/>
              </w:rPr>
              <w:t>失蹤人口</w:t>
            </w:r>
            <w:r w:rsidRPr="008D5812">
              <w:rPr>
                <w:rFonts w:ascii="標楷體" w:eastAsia="標楷體" w:hAnsi="標楷體" w:cs="新細明體"/>
              </w:rPr>
              <w:t>案件</w:t>
            </w:r>
            <w:r w:rsidRPr="008D5812">
              <w:rPr>
                <w:rFonts w:ascii="標楷體" w:eastAsia="標楷體" w:hAnsi="標楷體" w:cs="新細明體" w:hint="eastAsia"/>
              </w:rPr>
              <w:t>之作業</w:t>
            </w:r>
            <w:r w:rsidRPr="008D5812">
              <w:rPr>
                <w:rFonts w:ascii="標楷體" w:eastAsia="標楷體" w:hAnsi="標楷體" w:cs="新細明體"/>
              </w:rPr>
              <w:t>如下：</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（一）</w:t>
            </w:r>
            <w:proofErr w:type="gramStart"/>
            <w:r w:rsidRPr="008D5812">
              <w:rPr>
                <w:rFonts w:ascii="標楷體" w:eastAsia="標楷體" w:hAnsi="標楷體" w:hint="eastAsia"/>
              </w:rPr>
              <w:t>辦理撤尋時</w:t>
            </w:r>
            <w:proofErr w:type="gramEnd"/>
            <w:r w:rsidRPr="008D5812">
              <w:rPr>
                <w:rFonts w:ascii="標楷體" w:eastAsia="標楷體" w:hAnsi="標楷體" w:hint="eastAsia"/>
              </w:rPr>
              <w:t>，</w:t>
            </w:r>
            <w:r w:rsidRPr="008D5812">
              <w:rPr>
                <w:rFonts w:ascii="標楷體" w:eastAsia="標楷體" w:hAnsi="標楷體"/>
              </w:rPr>
              <w:t>應將</w:t>
            </w:r>
            <w:r w:rsidRPr="008D5812">
              <w:rPr>
                <w:rFonts w:ascii="標楷體" w:eastAsia="標楷體" w:hAnsi="標楷體"/>
                <w:u w:val="single" w:color="FF0000"/>
              </w:rPr>
              <w:t>被</w:t>
            </w:r>
            <w:r w:rsidRPr="008D5812">
              <w:rPr>
                <w:rFonts w:ascii="標楷體" w:eastAsia="標楷體" w:hAnsi="標楷體" w:hint="eastAsia"/>
                <w:u w:val="single" w:color="FF0000"/>
              </w:rPr>
              <w:t>尋</w:t>
            </w:r>
            <w:r w:rsidRPr="008D5812">
              <w:rPr>
                <w:rFonts w:ascii="標楷體" w:eastAsia="標楷體" w:hAnsi="標楷體"/>
                <w:u w:val="single" w:color="FF0000"/>
              </w:rPr>
              <w:t>獲（撤尋）人</w:t>
            </w:r>
            <w:r w:rsidRPr="008D5812">
              <w:rPr>
                <w:rFonts w:ascii="標楷體" w:eastAsia="標楷體" w:hAnsi="標楷體" w:hint="eastAsia"/>
              </w:rPr>
              <w:t>尋</w:t>
            </w:r>
            <w:r w:rsidRPr="008D5812">
              <w:rPr>
                <w:rFonts w:ascii="標楷體" w:eastAsia="標楷體" w:hAnsi="標楷體"/>
              </w:rPr>
              <w:t>獲經過</w:t>
            </w:r>
            <w:r w:rsidRPr="008D5812">
              <w:rPr>
                <w:rFonts w:ascii="標楷體" w:eastAsia="標楷體" w:hAnsi="標楷體" w:hint="eastAsia"/>
              </w:rPr>
              <w:t>情形，載明訪談筆錄及</w:t>
            </w:r>
            <w:r w:rsidRPr="008D5812">
              <w:rPr>
                <w:rFonts w:ascii="標楷體" w:eastAsia="標楷體" w:hAnsi="標楷體"/>
              </w:rPr>
              <w:t>受（處）理</w:t>
            </w:r>
            <w:r w:rsidRPr="008D5812">
              <w:rPr>
                <w:rFonts w:ascii="標楷體" w:eastAsia="標楷體" w:hAnsi="標楷體" w:hint="eastAsia"/>
              </w:rPr>
              <w:t>失蹤</w:t>
            </w:r>
            <w:r w:rsidRPr="008D5812">
              <w:rPr>
                <w:rFonts w:ascii="標楷體" w:eastAsia="標楷體" w:hAnsi="標楷體"/>
              </w:rPr>
              <w:t>人口案件登記表</w:t>
            </w:r>
            <w:r w:rsidRPr="008D5812">
              <w:rPr>
                <w:rFonts w:ascii="標楷體" w:eastAsia="標楷體" w:hAnsi="標楷體" w:hint="eastAsia"/>
              </w:rPr>
              <w:t>。</w:t>
            </w:r>
            <w:r w:rsidRPr="008D5812">
              <w:rPr>
                <w:rFonts w:ascii="標楷體" w:eastAsia="標楷體" w:hAnsi="標楷體"/>
              </w:rPr>
              <w:t>受</w:t>
            </w:r>
            <w:r w:rsidRPr="008D5812">
              <w:rPr>
                <w:rFonts w:ascii="標楷體" w:eastAsia="標楷體" w:hAnsi="標楷體"/>
                <w:u w:val="single" w:color="FF0000"/>
              </w:rPr>
              <w:t>（處）</w:t>
            </w:r>
            <w:r w:rsidRPr="008D5812">
              <w:rPr>
                <w:rFonts w:ascii="標楷體" w:eastAsia="標楷體" w:hAnsi="標楷體"/>
              </w:rPr>
              <w:t>理</w:t>
            </w:r>
            <w:r w:rsidRPr="008D5812">
              <w:rPr>
                <w:rFonts w:ascii="標楷體" w:eastAsia="標楷體" w:hAnsi="標楷體" w:hint="eastAsia"/>
                <w:u w:val="single" w:color="FF0000"/>
              </w:rPr>
              <w:t>失蹤</w:t>
            </w:r>
            <w:r w:rsidRPr="008D5812">
              <w:rPr>
                <w:rFonts w:ascii="標楷體" w:eastAsia="標楷體" w:hAnsi="標楷體"/>
                <w:u w:val="single" w:color="FF0000"/>
              </w:rPr>
              <w:t>人口案件</w:t>
            </w:r>
            <w:r w:rsidRPr="008D5812">
              <w:rPr>
                <w:rFonts w:ascii="標楷體" w:eastAsia="標楷體" w:hAnsi="標楷體"/>
              </w:rPr>
              <w:t>登記</w:t>
            </w:r>
            <w:proofErr w:type="gramStart"/>
            <w:r w:rsidRPr="008D5812">
              <w:rPr>
                <w:rFonts w:ascii="標楷體" w:eastAsia="標楷體" w:hAnsi="標楷體"/>
              </w:rPr>
              <w:t>表乙聯</w:t>
            </w:r>
            <w:proofErr w:type="gramEnd"/>
            <w:r w:rsidRPr="008D5812">
              <w:rPr>
                <w:rFonts w:ascii="標楷體" w:eastAsia="標楷體" w:hAnsi="標楷體" w:hint="eastAsia"/>
              </w:rPr>
              <w:t>連</w:t>
            </w:r>
            <w:r w:rsidRPr="008D5812">
              <w:rPr>
                <w:rFonts w:ascii="標楷體" w:eastAsia="標楷體" w:hAnsi="標楷體"/>
              </w:rPr>
              <w:t>同筆錄陳報分局（</w:t>
            </w:r>
            <w:r w:rsidRPr="008D5812">
              <w:rPr>
                <w:rFonts w:ascii="標楷體" w:eastAsia="標楷體" w:hAnsi="標楷體" w:hint="eastAsia"/>
              </w:rPr>
              <w:t>警察</w:t>
            </w:r>
            <w:r w:rsidRPr="008D5812">
              <w:rPr>
                <w:rFonts w:ascii="標楷體" w:eastAsia="標楷體" w:hAnsi="標楷體"/>
              </w:rPr>
              <w:t>局直屬隊、</w:t>
            </w:r>
            <w:r w:rsidRPr="008D5812">
              <w:rPr>
                <w:rFonts w:ascii="標楷體" w:eastAsia="標楷體" w:hAnsi="標楷體"/>
                <w:u w:val="single"/>
              </w:rPr>
              <w:t>金門</w:t>
            </w:r>
            <w:r w:rsidRPr="008D5812">
              <w:rPr>
                <w:rFonts w:ascii="標楷體" w:eastAsia="標楷體" w:hAnsi="標楷體" w:hint="eastAsia"/>
                <w:u w:val="single"/>
              </w:rPr>
              <w:t>縣</w:t>
            </w:r>
            <w:r w:rsidRPr="008D5812">
              <w:rPr>
                <w:rFonts w:ascii="標楷體" w:eastAsia="標楷體" w:hAnsi="標楷體" w:hint="eastAsia"/>
                <w:u w:val="single"/>
              </w:rPr>
              <w:lastRenderedPageBreak/>
              <w:t>、</w:t>
            </w:r>
            <w:r w:rsidRPr="008D5812">
              <w:rPr>
                <w:rFonts w:ascii="標楷體" w:eastAsia="標楷體" w:hAnsi="標楷體"/>
              </w:rPr>
              <w:t>連江縣</w:t>
            </w:r>
            <w:r w:rsidRPr="008D5812">
              <w:rPr>
                <w:rFonts w:ascii="標楷體" w:eastAsia="標楷體" w:hAnsi="標楷體"/>
                <w:u w:val="single" w:color="FF0000"/>
              </w:rPr>
              <w:t>為</w:t>
            </w:r>
            <w:r w:rsidRPr="008D5812">
              <w:rPr>
                <w:rFonts w:ascii="標楷體" w:eastAsia="標楷體" w:hAnsi="標楷體"/>
              </w:rPr>
              <w:t>警察局）</w:t>
            </w:r>
            <w:r w:rsidRPr="008D5812">
              <w:rPr>
                <w:rFonts w:ascii="標楷體" w:eastAsia="標楷體" w:hAnsi="標楷體" w:hint="eastAsia"/>
              </w:rPr>
              <w:t>，</w:t>
            </w:r>
            <w:proofErr w:type="gramStart"/>
            <w:r w:rsidRPr="008D5812">
              <w:rPr>
                <w:rFonts w:ascii="標楷體" w:eastAsia="標楷體" w:hAnsi="標楷體"/>
              </w:rPr>
              <w:t>丙聯交</w:t>
            </w:r>
            <w:proofErr w:type="gramEnd"/>
            <w:r w:rsidRPr="008D5812">
              <w:rPr>
                <w:rFonts w:ascii="標楷體" w:eastAsia="標楷體" w:hAnsi="標楷體" w:hint="eastAsia"/>
              </w:rPr>
              <w:t>失蹤</w:t>
            </w:r>
            <w:r w:rsidRPr="008D5812">
              <w:rPr>
                <w:rFonts w:ascii="標楷體" w:eastAsia="標楷體" w:hAnsi="標楷體"/>
              </w:rPr>
              <w:t>人</w:t>
            </w:r>
            <w:r w:rsidRPr="008D5812">
              <w:rPr>
                <w:rFonts w:ascii="標楷體" w:eastAsia="標楷體" w:hAnsi="標楷體"/>
                <w:u w:val="single" w:color="FF0000"/>
              </w:rPr>
              <w:t>或</w:t>
            </w:r>
            <w:r w:rsidRPr="008D5812">
              <w:rPr>
                <w:rFonts w:ascii="標楷體" w:eastAsia="標楷體" w:hAnsi="標楷體" w:hint="eastAsia"/>
              </w:rPr>
              <w:t>家長（</w:t>
            </w:r>
            <w:r w:rsidRPr="008D5812">
              <w:rPr>
                <w:rFonts w:ascii="標楷體" w:eastAsia="標楷體" w:hAnsi="標楷體" w:hint="eastAsia"/>
                <w:u w:val="single" w:color="FF0000"/>
              </w:rPr>
              <w:t>或</w:t>
            </w:r>
            <w:r w:rsidRPr="008D5812">
              <w:rPr>
                <w:rFonts w:ascii="標楷體" w:eastAsia="標楷體" w:hAnsi="標楷體" w:hint="eastAsia"/>
              </w:rPr>
              <w:t>法定代理人）、家屬或親屬</w:t>
            </w:r>
            <w:r w:rsidRPr="008D5812">
              <w:rPr>
                <w:rFonts w:ascii="標楷體" w:eastAsia="標楷體" w:hAnsi="標楷體"/>
              </w:rPr>
              <w:t>收執</w:t>
            </w:r>
            <w:r w:rsidRPr="008D5812">
              <w:rPr>
                <w:rFonts w:ascii="標楷體" w:eastAsia="標楷體" w:hAnsi="標楷體" w:hint="eastAsia"/>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（二）立</w:t>
            </w:r>
            <w:r w:rsidRPr="008D5812">
              <w:rPr>
                <w:rFonts w:ascii="標楷體" w:eastAsia="標楷體" w:hAnsi="標楷體"/>
              </w:rPr>
              <w:t>即</w:t>
            </w:r>
            <w:proofErr w:type="gramStart"/>
            <w:r w:rsidRPr="008D5812">
              <w:rPr>
                <w:rFonts w:ascii="標楷體" w:eastAsia="標楷體" w:hAnsi="標楷體"/>
                <w:u w:val="single"/>
              </w:rPr>
              <w:t>輸入</w:t>
            </w:r>
            <w:r w:rsidRPr="008D5812">
              <w:rPr>
                <w:rFonts w:ascii="標楷體" w:eastAsia="標楷體" w:hAnsi="標楷體" w:hint="eastAsia"/>
              </w:rPr>
              <w:t>本署</w:t>
            </w:r>
            <w:proofErr w:type="gramEnd"/>
            <w:r w:rsidRPr="008D5812">
              <w:rPr>
                <w:rFonts w:ascii="標楷體" w:eastAsia="標楷體" w:hAnsi="標楷體" w:hint="eastAsia"/>
                <w:u w:val="single"/>
              </w:rPr>
              <w:t>「</w:t>
            </w:r>
            <w:r w:rsidRPr="008D5812">
              <w:rPr>
                <w:rFonts w:ascii="標楷體" w:eastAsia="標楷體" w:hAnsi="標楷體" w:hint="eastAsia"/>
              </w:rPr>
              <w:t>失蹤人口</w:t>
            </w:r>
            <w:r w:rsidRPr="008D5812">
              <w:rPr>
                <w:rFonts w:ascii="標楷體" w:eastAsia="標楷體" w:hAnsi="標楷體" w:hint="eastAsia"/>
                <w:u w:val="single"/>
              </w:rPr>
              <w:t>查尋暨身分不明者電腦網路</w:t>
            </w:r>
            <w:r w:rsidRPr="008D5812">
              <w:rPr>
                <w:rFonts w:ascii="標楷體" w:eastAsia="標楷體" w:hAnsi="標楷體" w:hint="eastAsia"/>
              </w:rPr>
              <w:t>系統</w:t>
            </w:r>
            <w:r w:rsidRPr="008D5812">
              <w:rPr>
                <w:rFonts w:ascii="標楷體" w:eastAsia="標楷體" w:hAnsi="標楷體" w:hint="eastAsia"/>
                <w:u w:val="single"/>
              </w:rPr>
              <w:t>」</w:t>
            </w:r>
            <w:r w:rsidRPr="008D5812">
              <w:rPr>
                <w:rFonts w:ascii="標楷體" w:eastAsia="標楷體" w:hAnsi="標楷體"/>
                <w:u w:val="single"/>
              </w:rPr>
              <w:t>。</w:t>
            </w:r>
            <w:r w:rsidRPr="008D5812">
              <w:rPr>
                <w:rFonts w:ascii="標楷體" w:eastAsia="標楷體" w:hAnsi="標楷體" w:hint="eastAsia"/>
                <w:u w:val="single" w:color="FF0000"/>
              </w:rPr>
              <w:t>如</w:t>
            </w:r>
            <w:r w:rsidRPr="008D5812">
              <w:rPr>
                <w:rFonts w:ascii="標楷體" w:eastAsia="標楷體" w:hAnsi="標楷體" w:hint="eastAsia"/>
              </w:rPr>
              <w:t>無法輸入，得通報分局勤務指揮中心協助，</w:t>
            </w:r>
            <w:proofErr w:type="gramStart"/>
            <w:r w:rsidRPr="008D5812">
              <w:rPr>
                <w:rFonts w:ascii="標楷體" w:eastAsia="標楷體" w:hAnsi="標楷體"/>
              </w:rPr>
              <w:t>完成撤尋</w:t>
            </w:r>
            <w:proofErr w:type="gramEnd"/>
            <w:r w:rsidRPr="008D5812">
              <w:rPr>
                <w:rFonts w:ascii="標楷體" w:eastAsia="標楷體" w:hAnsi="標楷體"/>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（三）</w:t>
            </w:r>
            <w:r w:rsidRPr="008D5812">
              <w:rPr>
                <w:rFonts w:ascii="標楷體" w:eastAsia="標楷體" w:hAnsi="標楷體" w:hint="eastAsia"/>
                <w:u w:val="single" w:color="FF0000"/>
              </w:rPr>
              <w:t>尋</w:t>
            </w:r>
            <w:r w:rsidRPr="008D5812">
              <w:rPr>
                <w:rFonts w:ascii="標楷體" w:eastAsia="標楷體" w:hAnsi="標楷體"/>
                <w:u w:val="single" w:color="FF0000"/>
              </w:rPr>
              <w:t>獲</w:t>
            </w:r>
            <w:r w:rsidRPr="008D5812">
              <w:rPr>
                <w:rFonts w:ascii="標楷體" w:eastAsia="標楷體" w:hAnsi="標楷體" w:hint="eastAsia"/>
              </w:rPr>
              <w:t>失蹤人</w:t>
            </w:r>
            <w:r w:rsidRPr="008D5812">
              <w:rPr>
                <w:rFonts w:ascii="標楷體" w:eastAsia="標楷體" w:hAnsi="標楷體"/>
                <w:u w:val="single" w:color="FF0000"/>
              </w:rPr>
              <w:t>，如</w:t>
            </w:r>
            <w:r w:rsidRPr="008D5812">
              <w:rPr>
                <w:rFonts w:ascii="標楷體" w:eastAsia="標楷體" w:hAnsi="標楷體"/>
              </w:rPr>
              <w:t>為依法律應保護之個案，應依相關法律規定處理</w:t>
            </w:r>
            <w:r w:rsidRPr="008D5812">
              <w:rPr>
                <w:rFonts w:ascii="標楷體" w:eastAsia="標楷體" w:hAnsi="標楷體" w:hint="eastAsia"/>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（四）</w:t>
            </w:r>
            <w:r w:rsidRPr="008D5812">
              <w:rPr>
                <w:rFonts w:ascii="標楷體" w:eastAsia="標楷體" w:hAnsi="標楷體" w:hint="eastAsia"/>
                <w:u w:val="single" w:color="FF0000"/>
              </w:rPr>
              <w:t>尋獲</w:t>
            </w:r>
            <w:r w:rsidRPr="008D5812">
              <w:rPr>
                <w:rFonts w:ascii="標楷體" w:eastAsia="標楷體" w:hAnsi="標楷體" w:hint="eastAsia"/>
              </w:rPr>
              <w:t>失蹤人</w:t>
            </w:r>
            <w:r w:rsidRPr="008D5812">
              <w:rPr>
                <w:rFonts w:ascii="標楷體" w:eastAsia="標楷體" w:hAnsi="標楷體" w:hint="eastAsia"/>
                <w:u w:val="single" w:color="FF0000"/>
              </w:rPr>
              <w:t>年</w:t>
            </w:r>
            <w:r w:rsidRPr="008D5812">
              <w:rPr>
                <w:rFonts w:ascii="標楷體" w:eastAsia="標楷體" w:hAnsi="標楷體" w:hint="eastAsia"/>
              </w:rPr>
              <w:t>滿</w:t>
            </w:r>
            <w:r w:rsidRPr="008D5812">
              <w:rPr>
                <w:rFonts w:ascii="標楷體" w:eastAsia="標楷體" w:hAnsi="標楷體" w:hint="eastAsia"/>
                <w:u w:val="single" w:color="FF0000"/>
              </w:rPr>
              <w:t>二</w:t>
            </w:r>
            <w:r w:rsidRPr="008D5812">
              <w:rPr>
                <w:rFonts w:ascii="標楷體" w:eastAsia="標楷體" w:hAnsi="標楷體" w:hint="eastAsia"/>
              </w:rPr>
              <w:t>十歲或已結婚之未</w:t>
            </w:r>
            <w:r w:rsidRPr="008D5812">
              <w:rPr>
                <w:rFonts w:ascii="標楷體" w:eastAsia="標楷體" w:hAnsi="標楷體"/>
              </w:rPr>
              <w:t>成年人，應</w:t>
            </w:r>
            <w:r w:rsidRPr="008D5812">
              <w:rPr>
                <w:rFonts w:ascii="標楷體" w:eastAsia="標楷體" w:hAnsi="標楷體"/>
                <w:u w:val="single" w:color="FF0000"/>
              </w:rPr>
              <w:t>於筆錄上載明</w:t>
            </w:r>
            <w:r w:rsidRPr="008D5812">
              <w:rPr>
                <w:rFonts w:ascii="標楷體" w:eastAsia="標楷體" w:hAnsi="標楷體" w:hint="eastAsia"/>
              </w:rPr>
              <w:t>聯繫原報案人之意願</w:t>
            </w:r>
            <w:r w:rsidRPr="008D5812">
              <w:rPr>
                <w:rFonts w:ascii="標楷體" w:eastAsia="標楷體" w:hAnsi="標楷體"/>
              </w:rPr>
              <w:t>，</w:t>
            </w:r>
            <w:r w:rsidRPr="008D5812">
              <w:rPr>
                <w:rFonts w:ascii="標楷體" w:eastAsia="標楷體" w:hAnsi="標楷體" w:hint="eastAsia"/>
                <w:u w:val="single" w:color="FF0000"/>
              </w:rPr>
              <w:t>並</w:t>
            </w:r>
            <w:r w:rsidRPr="008D5812">
              <w:rPr>
                <w:rFonts w:ascii="標楷體" w:eastAsia="標楷體" w:hAnsi="標楷體"/>
                <w:u w:val="single" w:color="FF0000"/>
              </w:rPr>
              <w:t>應</w:t>
            </w:r>
            <w:r w:rsidRPr="008D5812">
              <w:rPr>
                <w:rFonts w:ascii="標楷體" w:eastAsia="標楷體" w:hAnsi="標楷體" w:hint="eastAsia"/>
                <w:u w:val="single" w:color="FF0000"/>
              </w:rPr>
              <w:t>於</w:t>
            </w:r>
            <w:r w:rsidRPr="008D5812">
              <w:rPr>
                <w:rFonts w:ascii="標楷體" w:eastAsia="標楷體" w:hAnsi="標楷體" w:hint="eastAsia"/>
              </w:rPr>
              <w:t>當日</w:t>
            </w:r>
            <w:r w:rsidRPr="008D5812">
              <w:rPr>
                <w:rFonts w:ascii="標楷體" w:eastAsia="標楷體" w:hAnsi="標楷體" w:hint="eastAsia"/>
                <w:u w:val="single" w:color="FF0000"/>
              </w:rPr>
              <w:t>內</w:t>
            </w:r>
            <w:r w:rsidRPr="008D5812">
              <w:rPr>
                <w:rFonts w:ascii="標楷體" w:eastAsia="標楷體" w:hAnsi="標楷體"/>
                <w:u w:val="single" w:color="FF0000"/>
              </w:rPr>
              <w:t>將</w:t>
            </w:r>
            <w:r w:rsidRPr="008D5812">
              <w:rPr>
                <w:rFonts w:ascii="標楷體" w:eastAsia="標楷體" w:hAnsi="標楷體" w:hint="eastAsia"/>
                <w:u w:val="single" w:color="FF0000"/>
              </w:rPr>
              <w:t>尋</w:t>
            </w:r>
            <w:r w:rsidRPr="008D5812">
              <w:rPr>
                <w:rFonts w:ascii="標楷體" w:eastAsia="標楷體" w:hAnsi="標楷體"/>
                <w:u w:val="single" w:color="FF0000"/>
              </w:rPr>
              <w:t>獲</w:t>
            </w:r>
            <w:r w:rsidRPr="008D5812">
              <w:rPr>
                <w:rFonts w:ascii="標楷體" w:eastAsia="標楷體" w:hAnsi="標楷體" w:hint="eastAsia"/>
                <w:u w:val="single" w:color="FF0000"/>
              </w:rPr>
              <w:t>失蹤人</w:t>
            </w:r>
            <w:r w:rsidRPr="008D5812">
              <w:rPr>
                <w:rFonts w:ascii="標楷體" w:eastAsia="標楷體" w:hAnsi="標楷體"/>
                <w:u w:val="single" w:color="FF0000"/>
              </w:rPr>
              <w:t>已被</w:t>
            </w:r>
            <w:r w:rsidRPr="008D5812">
              <w:rPr>
                <w:rFonts w:ascii="標楷體" w:eastAsia="標楷體" w:hAnsi="標楷體"/>
              </w:rPr>
              <w:t>撤銷情形，</w:t>
            </w:r>
            <w:r w:rsidRPr="008D5812">
              <w:rPr>
                <w:rFonts w:ascii="標楷體" w:eastAsia="標楷體" w:hAnsi="標楷體" w:hint="eastAsia"/>
              </w:rPr>
              <w:t>通</w:t>
            </w:r>
            <w:r w:rsidRPr="008D5812">
              <w:rPr>
                <w:rFonts w:ascii="標楷體" w:eastAsia="標楷體" w:hAnsi="標楷體"/>
              </w:rPr>
              <w:t>知原報案</w:t>
            </w:r>
            <w:r w:rsidRPr="008D5812">
              <w:rPr>
                <w:rFonts w:ascii="標楷體" w:eastAsia="標楷體" w:hAnsi="標楷體" w:hint="eastAsia"/>
              </w:rPr>
              <w:t>人、戶長或親屬，並於工作紀錄</w:t>
            </w:r>
            <w:proofErr w:type="gramStart"/>
            <w:r w:rsidRPr="008D5812">
              <w:rPr>
                <w:rFonts w:ascii="標楷體" w:eastAsia="標楷體" w:hAnsi="標楷體" w:hint="eastAsia"/>
              </w:rPr>
              <w:t>簿</w:t>
            </w:r>
            <w:proofErr w:type="gramEnd"/>
            <w:r w:rsidRPr="008D5812">
              <w:rPr>
                <w:rFonts w:ascii="標楷體" w:eastAsia="標楷體" w:hAnsi="標楷體" w:hint="eastAsia"/>
              </w:rPr>
              <w:t>登記備查。</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（五）</w:t>
            </w:r>
            <w:r w:rsidRPr="008D5812">
              <w:rPr>
                <w:rFonts w:ascii="標楷體" w:eastAsia="標楷體" w:hAnsi="標楷體"/>
                <w:u w:val="single" w:color="FF0000"/>
              </w:rPr>
              <w:t>被</w:t>
            </w:r>
            <w:r w:rsidRPr="008D5812">
              <w:rPr>
                <w:rFonts w:ascii="標楷體" w:eastAsia="標楷體" w:hAnsi="標楷體" w:hint="eastAsia"/>
                <w:u w:val="single" w:color="FF0000"/>
              </w:rPr>
              <w:t>尋</w:t>
            </w:r>
            <w:r w:rsidRPr="008D5812">
              <w:rPr>
                <w:rFonts w:ascii="標楷體" w:eastAsia="標楷體" w:hAnsi="標楷體"/>
                <w:u w:val="single" w:color="FF0000"/>
              </w:rPr>
              <w:t>獲（撤尋）</w:t>
            </w:r>
            <w:r w:rsidRPr="008D5812">
              <w:rPr>
                <w:rFonts w:ascii="標楷體" w:eastAsia="標楷體" w:hAnsi="標楷體"/>
              </w:rPr>
              <w:t>人</w:t>
            </w:r>
            <w:r w:rsidRPr="008D5812">
              <w:rPr>
                <w:rFonts w:ascii="標楷體" w:eastAsia="標楷體" w:hAnsi="標楷體"/>
                <w:u w:val="single" w:color="FF0000"/>
              </w:rPr>
              <w:t>如</w:t>
            </w:r>
            <w:r w:rsidRPr="008D5812">
              <w:rPr>
                <w:rFonts w:ascii="標楷體" w:eastAsia="標楷體" w:hAnsi="標楷體"/>
              </w:rPr>
              <w:t>為未</w:t>
            </w:r>
            <w:r w:rsidRPr="008D5812">
              <w:rPr>
                <w:rFonts w:ascii="標楷體" w:eastAsia="標楷體" w:hAnsi="標楷體"/>
                <w:u w:val="single"/>
              </w:rPr>
              <w:t>成年</w:t>
            </w:r>
            <w:r w:rsidRPr="008D5812">
              <w:rPr>
                <w:rFonts w:ascii="標楷體" w:eastAsia="標楷體" w:hAnsi="標楷體"/>
              </w:rPr>
              <w:t>人，</w:t>
            </w:r>
            <w:r w:rsidRPr="008D5812">
              <w:rPr>
                <w:rFonts w:ascii="標楷體" w:eastAsia="標楷體" w:hAnsi="標楷體" w:hint="eastAsia"/>
                <w:u w:val="single" w:color="FF0000"/>
              </w:rPr>
              <w:t>應即</w:t>
            </w:r>
            <w:r w:rsidRPr="008D5812">
              <w:rPr>
                <w:rFonts w:ascii="標楷體" w:eastAsia="標楷體" w:hAnsi="標楷體"/>
              </w:rPr>
              <w:t>通知報案人</w:t>
            </w:r>
            <w:r w:rsidRPr="008D5812">
              <w:rPr>
                <w:rFonts w:ascii="標楷體" w:eastAsia="標楷體" w:hAnsi="標楷體" w:hint="eastAsia"/>
                <w:u w:val="single" w:color="FF0000"/>
              </w:rPr>
              <w:t>、</w:t>
            </w:r>
            <w:r w:rsidRPr="008D5812">
              <w:rPr>
                <w:rFonts w:ascii="標楷體" w:eastAsia="標楷體" w:hAnsi="標楷體" w:hint="eastAsia"/>
              </w:rPr>
              <w:t>家長</w:t>
            </w:r>
            <w:r w:rsidRPr="008D5812">
              <w:rPr>
                <w:rFonts w:ascii="標楷體" w:eastAsia="標楷體" w:hAnsi="標楷體"/>
              </w:rPr>
              <w:t>或其指定</w:t>
            </w:r>
            <w:r w:rsidRPr="008D5812">
              <w:rPr>
                <w:rFonts w:ascii="標楷體" w:eastAsia="標楷體" w:hAnsi="標楷體" w:hint="eastAsia"/>
              </w:rPr>
              <w:t>之</w:t>
            </w:r>
            <w:r w:rsidRPr="008D5812">
              <w:rPr>
                <w:rFonts w:ascii="標楷體" w:eastAsia="標楷體" w:hAnsi="標楷體"/>
              </w:rPr>
              <w:t>親友</w:t>
            </w:r>
            <w:r w:rsidRPr="008D5812">
              <w:rPr>
                <w:rFonts w:ascii="標楷體" w:eastAsia="標楷體" w:hAnsi="標楷體" w:hint="eastAsia"/>
                <w:u w:val="single"/>
              </w:rPr>
              <w:t>帶</w:t>
            </w:r>
            <w:r w:rsidRPr="008D5812">
              <w:rPr>
                <w:rFonts w:ascii="標楷體" w:eastAsia="標楷體" w:hAnsi="標楷體"/>
                <w:u w:val="single"/>
              </w:rPr>
              <w:t>回</w:t>
            </w:r>
            <w:r w:rsidRPr="008D5812">
              <w:rPr>
                <w:rFonts w:ascii="標楷體" w:eastAsia="標楷體" w:hAnsi="標楷體"/>
                <w:u w:val="single" w:color="FF0000"/>
              </w:rPr>
              <w:t>，並請其在筆錄</w:t>
            </w:r>
            <w:r w:rsidRPr="008D5812">
              <w:rPr>
                <w:rFonts w:ascii="標楷體" w:eastAsia="標楷體" w:hAnsi="標楷體" w:hint="eastAsia"/>
                <w:u w:val="single" w:color="FF0000"/>
              </w:rPr>
              <w:t>內</w:t>
            </w:r>
            <w:r w:rsidRPr="008D5812">
              <w:rPr>
                <w:rFonts w:ascii="標楷體" w:eastAsia="標楷體" w:hAnsi="標楷體"/>
                <w:u w:val="single" w:color="FF0000"/>
              </w:rPr>
              <w:t>簽章</w:t>
            </w:r>
            <w:r w:rsidRPr="008D5812">
              <w:rPr>
                <w:rFonts w:ascii="標楷體" w:eastAsia="標楷體" w:hAnsi="標楷體" w:hint="eastAsia"/>
              </w:rPr>
              <w:t>。</w:t>
            </w:r>
            <w:r w:rsidRPr="008D5812">
              <w:rPr>
                <w:rFonts w:ascii="標楷體" w:eastAsia="標楷體" w:hAnsi="標楷體" w:hint="eastAsia"/>
                <w:u w:val="single" w:color="FF0000"/>
              </w:rPr>
              <w:t>如</w:t>
            </w:r>
            <w:r w:rsidRPr="008D5812">
              <w:rPr>
                <w:rFonts w:ascii="標楷體" w:eastAsia="標楷體" w:hAnsi="標楷體" w:hint="eastAsia"/>
              </w:rPr>
              <w:t>無法通知</w:t>
            </w:r>
            <w:r w:rsidRPr="008D5812">
              <w:rPr>
                <w:rFonts w:ascii="標楷體" w:eastAsia="標楷體" w:hAnsi="標楷體" w:hint="eastAsia"/>
                <w:u w:val="single" w:color="FF0000"/>
              </w:rPr>
              <w:t>，</w:t>
            </w:r>
            <w:r w:rsidRPr="008D5812">
              <w:rPr>
                <w:rFonts w:ascii="標楷體" w:eastAsia="標楷體" w:hAnsi="標楷體" w:hint="eastAsia"/>
              </w:rPr>
              <w:t>或經通知不到場，應即</w:t>
            </w:r>
            <w:r w:rsidRPr="008D5812">
              <w:rPr>
                <w:rFonts w:ascii="標楷體" w:eastAsia="標楷體" w:hAnsi="標楷體" w:hint="eastAsia"/>
                <w:u w:val="single" w:color="FF0000"/>
              </w:rPr>
              <w:t>洽</w:t>
            </w:r>
            <w:r w:rsidRPr="008D5812">
              <w:rPr>
                <w:rFonts w:ascii="標楷體" w:eastAsia="標楷體" w:hAnsi="標楷體" w:hint="eastAsia"/>
              </w:rPr>
              <w:t>請</w:t>
            </w:r>
            <w:proofErr w:type="gramStart"/>
            <w:r w:rsidRPr="008D5812">
              <w:rPr>
                <w:rFonts w:ascii="標楷體" w:eastAsia="標楷體" w:hAnsi="標楷體" w:hint="eastAsia"/>
                <w:u w:val="single" w:color="FF0000"/>
              </w:rPr>
              <w:t>該管縣</w:t>
            </w:r>
            <w:proofErr w:type="gramEnd"/>
            <w:r w:rsidRPr="008D5812">
              <w:rPr>
                <w:rFonts w:ascii="標楷體" w:eastAsia="標楷體" w:hAnsi="標楷體" w:hint="eastAsia"/>
                <w:u w:val="single" w:color="FF0000"/>
              </w:rPr>
              <w:t>、市政府社會局</w:t>
            </w:r>
            <w:r w:rsidRPr="008D5812">
              <w:rPr>
                <w:rFonts w:ascii="標楷體" w:eastAsia="標楷體" w:hAnsi="標楷體" w:hint="eastAsia"/>
              </w:rPr>
              <w:t>社工人員辦理臨時安置。</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（六）因案通緝</w:t>
            </w:r>
            <w:r w:rsidRPr="008D5812">
              <w:rPr>
                <w:rFonts w:ascii="標楷體" w:eastAsia="標楷體" w:hAnsi="標楷體" w:hint="eastAsia"/>
                <w:u w:val="single" w:color="FF0000"/>
              </w:rPr>
              <w:t>之失蹤人，由戶籍地警察分局</w:t>
            </w:r>
            <w:proofErr w:type="gramStart"/>
            <w:r w:rsidRPr="008D5812">
              <w:rPr>
                <w:rFonts w:ascii="標楷體" w:eastAsia="標楷體" w:hAnsi="標楷體" w:hint="eastAsia"/>
                <w:u w:val="single" w:color="FF0000"/>
              </w:rPr>
              <w:t>辦理撤尋</w:t>
            </w:r>
            <w:proofErr w:type="gramEnd"/>
            <w:r w:rsidRPr="008D5812">
              <w:rPr>
                <w:rFonts w:ascii="標楷體" w:eastAsia="標楷體" w:hAnsi="標楷體" w:hint="eastAsia"/>
                <w:u w:val="single" w:color="FF0000"/>
              </w:rPr>
              <w:t>，並應將通緝機關、原因及時間等告知家屬後，製作筆錄（報</w:t>
            </w:r>
            <w:r w:rsidRPr="008D5812">
              <w:rPr>
                <w:rFonts w:ascii="標楷體" w:eastAsia="標楷體" w:hAnsi="標楷體" w:hint="eastAsia"/>
                <w:u w:val="single" w:color="FF0000"/>
              </w:rPr>
              <w:lastRenderedPageBreak/>
              <w:t>案人或家屬、親屬）</w:t>
            </w:r>
            <w:proofErr w:type="gramStart"/>
            <w:r w:rsidRPr="008D5812">
              <w:rPr>
                <w:rFonts w:ascii="標楷體" w:eastAsia="標楷體" w:hAnsi="標楷體" w:hint="eastAsia"/>
                <w:u w:val="single" w:color="FF0000"/>
              </w:rPr>
              <w:t>撤尋</w:t>
            </w:r>
            <w:proofErr w:type="gramEnd"/>
            <w:r w:rsidRPr="008D5812">
              <w:rPr>
                <w:rFonts w:ascii="標楷體" w:eastAsia="標楷體" w:hAnsi="標楷體" w:hint="eastAsia"/>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（七）</w:t>
            </w:r>
            <w:r w:rsidRPr="008D5812">
              <w:rPr>
                <w:rFonts w:ascii="標楷體" w:eastAsia="標楷體" w:hAnsi="標楷體" w:hint="eastAsia"/>
                <w:u w:val="single" w:color="FF0000"/>
              </w:rPr>
              <w:t>失蹤人係在</w:t>
            </w:r>
            <w:r w:rsidRPr="008D5812">
              <w:rPr>
                <w:rFonts w:ascii="標楷體" w:eastAsia="標楷體" w:hAnsi="標楷體" w:hint="eastAsia"/>
              </w:rPr>
              <w:t>監</w:t>
            </w:r>
            <w:r w:rsidRPr="008D5812">
              <w:rPr>
                <w:rFonts w:ascii="標楷體" w:eastAsia="標楷體" w:hAnsi="標楷體" w:hint="eastAsia"/>
                <w:u w:val="single" w:color="FF0000"/>
              </w:rPr>
              <w:t>所</w:t>
            </w:r>
            <w:r w:rsidRPr="008D5812">
              <w:rPr>
                <w:rFonts w:ascii="標楷體" w:eastAsia="標楷體" w:hAnsi="標楷體" w:hint="eastAsia"/>
              </w:rPr>
              <w:t>服刑或羈押</w:t>
            </w:r>
            <w:r w:rsidRPr="008D5812">
              <w:rPr>
                <w:rFonts w:ascii="標楷體" w:eastAsia="標楷體" w:hAnsi="標楷體" w:hint="eastAsia"/>
                <w:u w:val="single" w:color="FF0000"/>
              </w:rPr>
              <w:t>，由戶籍地警察分局</w:t>
            </w:r>
            <w:proofErr w:type="gramStart"/>
            <w:r w:rsidRPr="008D5812">
              <w:rPr>
                <w:rFonts w:ascii="標楷體" w:eastAsia="標楷體" w:hAnsi="標楷體" w:hint="eastAsia"/>
                <w:u w:val="single" w:color="FF0000"/>
              </w:rPr>
              <w:t>辦理撤尋</w:t>
            </w:r>
            <w:proofErr w:type="gramEnd"/>
            <w:r w:rsidRPr="008D5812">
              <w:rPr>
                <w:rFonts w:ascii="標楷體" w:eastAsia="標楷體" w:hAnsi="標楷體" w:hint="eastAsia"/>
                <w:u w:val="single" w:color="FF0000"/>
              </w:rPr>
              <w:t>，並應即通知報案人、家屬或其他親屬確認，製作筆錄（報案人或家屬、親屬）</w:t>
            </w:r>
            <w:proofErr w:type="gramStart"/>
            <w:r w:rsidRPr="008D5812">
              <w:rPr>
                <w:rFonts w:ascii="標楷體" w:eastAsia="標楷體" w:hAnsi="標楷體" w:hint="eastAsia"/>
                <w:u w:val="single" w:color="FF0000"/>
              </w:rPr>
              <w:t>撤尋</w:t>
            </w:r>
            <w:proofErr w:type="gramEnd"/>
            <w:r w:rsidRPr="008D5812">
              <w:rPr>
                <w:rFonts w:ascii="標楷體" w:eastAsia="標楷體" w:hAnsi="標楷體" w:hint="eastAsia"/>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（八）</w:t>
            </w:r>
            <w:r w:rsidRPr="008D5812">
              <w:rPr>
                <w:rFonts w:ascii="標楷體" w:eastAsia="標楷體" w:hAnsi="標楷體" w:hint="eastAsia"/>
                <w:u w:val="single" w:color="FF0000"/>
              </w:rPr>
              <w:t>失蹤人</w:t>
            </w:r>
            <w:r w:rsidRPr="008D5812">
              <w:rPr>
                <w:rFonts w:ascii="標楷體" w:eastAsia="標楷體" w:hAnsi="標楷體" w:hint="eastAsia"/>
              </w:rPr>
              <w:t>已出境</w:t>
            </w:r>
            <w:r w:rsidRPr="008D5812">
              <w:rPr>
                <w:rFonts w:ascii="標楷體" w:eastAsia="標楷體" w:hAnsi="標楷體" w:hint="eastAsia"/>
                <w:u w:val="single" w:color="FF0000"/>
              </w:rPr>
              <w:t>，由戶籍地警察分局</w:t>
            </w:r>
            <w:proofErr w:type="gramStart"/>
            <w:r w:rsidRPr="008D5812">
              <w:rPr>
                <w:rFonts w:ascii="標楷體" w:eastAsia="標楷體" w:hAnsi="標楷體" w:hint="eastAsia"/>
                <w:u w:val="single" w:color="FF0000"/>
              </w:rPr>
              <w:t>辦理撤尋</w:t>
            </w:r>
            <w:proofErr w:type="gramEnd"/>
            <w:r w:rsidRPr="008D5812">
              <w:rPr>
                <w:rFonts w:ascii="標楷體" w:eastAsia="標楷體" w:hAnsi="標楷體" w:hint="eastAsia"/>
                <w:u w:val="single" w:color="FF0000"/>
              </w:rPr>
              <w:t>，並應將出境日期、地區等告知家屬後，製作筆錄(報案人或家屬、親屬)，檢附出境相關資料(如國人轄區日報與查捕逃犯、失蹤資料比對報表)</w:t>
            </w:r>
            <w:r w:rsidRPr="008D5812">
              <w:rPr>
                <w:rFonts w:ascii="標楷體" w:eastAsia="標楷體" w:hAnsi="標楷體" w:hint="eastAsia"/>
              </w:rPr>
              <w:t>。</w:t>
            </w:r>
          </w:p>
          <w:p w:rsidR="003218B3" w:rsidRPr="008D5812" w:rsidRDefault="00526BAA" w:rsidP="003218B3">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w:t>
            </w:r>
            <w:r w:rsidRPr="008D5812">
              <w:rPr>
                <w:rFonts w:ascii="標楷體" w:eastAsia="標楷體" w:hAnsi="標楷體" w:hint="eastAsia"/>
                <w:u w:val="single"/>
              </w:rPr>
              <w:t>九</w:t>
            </w:r>
            <w:r w:rsidRPr="008D5812">
              <w:rPr>
                <w:rFonts w:ascii="標楷體" w:eastAsia="標楷體" w:hAnsi="標楷體" w:hint="eastAsia"/>
              </w:rPr>
              <w:t>）</w:t>
            </w:r>
            <w:r w:rsidRPr="008D5812">
              <w:rPr>
                <w:rFonts w:ascii="標楷體" w:eastAsia="標楷體" w:hAnsi="標楷體" w:hint="eastAsia"/>
                <w:u w:val="single" w:color="FF0000"/>
              </w:rPr>
              <w:t>失蹤人已經</w:t>
            </w:r>
            <w:r w:rsidRPr="008D5812">
              <w:rPr>
                <w:rFonts w:ascii="標楷體" w:eastAsia="標楷體" w:hAnsi="標楷體" w:hint="eastAsia"/>
              </w:rPr>
              <w:t>死亡，</w:t>
            </w:r>
            <w:r w:rsidRPr="008D5812">
              <w:rPr>
                <w:rFonts w:ascii="標楷體" w:eastAsia="標楷體" w:hAnsi="標楷體" w:hint="eastAsia"/>
                <w:u w:val="single" w:color="FF0000"/>
              </w:rPr>
              <w:t>由戶籍地警察分局</w:t>
            </w:r>
            <w:proofErr w:type="gramStart"/>
            <w:r w:rsidRPr="008D5812">
              <w:rPr>
                <w:rFonts w:ascii="標楷體" w:eastAsia="標楷體" w:hAnsi="標楷體" w:hint="eastAsia"/>
                <w:u w:val="single" w:color="FF0000"/>
              </w:rPr>
              <w:t>辦理撤尋</w:t>
            </w:r>
            <w:proofErr w:type="gramEnd"/>
            <w:r w:rsidRPr="008D5812">
              <w:rPr>
                <w:rFonts w:ascii="標楷體" w:eastAsia="標楷體" w:hAnsi="標楷體" w:hint="eastAsia"/>
                <w:u w:val="single" w:color="FF0000"/>
              </w:rPr>
              <w:t>，依規定製作筆錄（報案人或家屬、親屬）並應檢具</w:t>
            </w:r>
            <w:r w:rsidRPr="008D5812">
              <w:rPr>
                <w:rFonts w:ascii="標楷體" w:eastAsia="標楷體" w:hAnsi="標楷體" w:hint="eastAsia"/>
              </w:rPr>
              <w:t>死亡證明</w:t>
            </w:r>
            <w:r w:rsidRPr="008D5812">
              <w:rPr>
                <w:rFonts w:ascii="標楷體" w:eastAsia="標楷體" w:hAnsi="標楷體" w:hint="eastAsia"/>
                <w:u w:val="single" w:color="FF0000"/>
              </w:rPr>
              <w:t>（含</w:t>
            </w:r>
            <w:r w:rsidRPr="008D5812">
              <w:rPr>
                <w:rFonts w:ascii="標楷體" w:eastAsia="標楷體" w:hAnsi="標楷體" w:hint="eastAsia"/>
              </w:rPr>
              <w:t>相驗屍體證明</w:t>
            </w:r>
            <w:r w:rsidRPr="008D5812">
              <w:rPr>
                <w:rFonts w:ascii="標楷體" w:eastAsia="標楷體" w:hAnsi="標楷體" w:hint="eastAsia"/>
                <w:u w:val="single" w:color="FF0000"/>
              </w:rPr>
              <w:t>）等文件</w:t>
            </w:r>
            <w:r w:rsidRPr="008D5812">
              <w:rPr>
                <w:rFonts w:ascii="標楷體" w:eastAsia="標楷體" w:hAnsi="標楷體" w:hint="eastAsia"/>
              </w:rPr>
              <w:t>。</w:t>
            </w:r>
          </w:p>
          <w:p w:rsidR="000F255B" w:rsidRPr="008D5812" w:rsidRDefault="00526BAA" w:rsidP="000F255B">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rPr>
            </w:pPr>
            <w:r w:rsidRPr="008D5812">
              <w:rPr>
                <w:rFonts w:ascii="標楷體" w:eastAsia="標楷體" w:hAnsi="標楷體" w:hint="eastAsia"/>
              </w:rPr>
              <w:t>（</w:t>
            </w:r>
            <w:r w:rsidRPr="008D5812">
              <w:rPr>
                <w:rFonts w:ascii="標楷體" w:eastAsia="標楷體" w:hAnsi="標楷體" w:hint="eastAsia"/>
                <w:u w:val="single"/>
              </w:rPr>
              <w:t>十</w:t>
            </w:r>
            <w:r w:rsidRPr="008D5812">
              <w:rPr>
                <w:rFonts w:ascii="標楷體" w:eastAsia="標楷體" w:hAnsi="標楷體" w:hint="eastAsia"/>
              </w:rPr>
              <w:t>）失蹤人</w:t>
            </w:r>
            <w:r w:rsidRPr="008D5812">
              <w:rPr>
                <w:rFonts w:ascii="標楷體" w:eastAsia="標楷體" w:hAnsi="標楷體" w:hint="eastAsia"/>
                <w:u w:val="single" w:color="FF0000"/>
              </w:rPr>
              <w:t>已</w:t>
            </w:r>
            <w:r w:rsidRPr="008D5812">
              <w:rPr>
                <w:rFonts w:ascii="標楷體" w:eastAsia="標楷體" w:hAnsi="標楷體" w:hint="eastAsia"/>
              </w:rPr>
              <w:t>受法院死亡宣告</w:t>
            </w:r>
            <w:r w:rsidRPr="008D5812">
              <w:rPr>
                <w:rFonts w:ascii="標楷體" w:eastAsia="標楷體" w:hAnsi="標楷體" w:hint="eastAsia"/>
                <w:u w:val="single"/>
              </w:rPr>
              <w:t>判決確定</w:t>
            </w:r>
            <w:r w:rsidRPr="008D5812">
              <w:rPr>
                <w:rFonts w:ascii="標楷體" w:eastAsia="標楷體" w:hAnsi="標楷體" w:hint="eastAsia"/>
                <w:u w:val="single" w:color="FF0000"/>
              </w:rPr>
              <w:t>，由戶籍地警察分局</w:t>
            </w:r>
            <w:proofErr w:type="gramStart"/>
            <w:r w:rsidRPr="008D5812">
              <w:rPr>
                <w:rFonts w:ascii="標楷體" w:eastAsia="標楷體" w:hAnsi="標楷體" w:hint="eastAsia"/>
                <w:u w:val="single" w:color="FF0000"/>
              </w:rPr>
              <w:t>辦理撤尋</w:t>
            </w:r>
            <w:proofErr w:type="gramEnd"/>
            <w:r w:rsidRPr="008D5812">
              <w:rPr>
                <w:rFonts w:ascii="標楷體" w:eastAsia="標楷體" w:hAnsi="標楷體" w:hint="eastAsia"/>
                <w:u w:val="single" w:color="FF0000"/>
              </w:rPr>
              <w:t>，並應通知其家屬製作筆錄，並檢具死亡宣告判決證明文件</w:t>
            </w:r>
            <w:r w:rsidRPr="008D5812">
              <w:rPr>
                <w:rFonts w:ascii="標楷體" w:eastAsia="標楷體" w:hAnsi="標楷體" w:hint="eastAsia"/>
              </w:rPr>
              <w:t>。</w:t>
            </w:r>
          </w:p>
          <w:p w:rsidR="00526BAA" w:rsidRPr="008D5812" w:rsidRDefault="00526BAA" w:rsidP="000F255B">
            <w:pPr>
              <w:kinsoku w:val="0"/>
              <w:overflowPunct w:val="0"/>
              <w:autoSpaceDE w:val="0"/>
              <w:autoSpaceDN w:val="0"/>
              <w:adjustRightInd w:val="0"/>
              <w:snapToGrid w:val="0"/>
              <w:ind w:leftChars="98" w:left="948" w:rightChars="-20" w:right="-48" w:hangingChars="297" w:hanging="713"/>
              <w:outlineLvl w:val="5"/>
              <w:rPr>
                <w:rFonts w:ascii="標楷體" w:eastAsia="標楷體" w:hAnsi="標楷體" w:cs="新細明體" w:hint="eastAsia"/>
              </w:rPr>
            </w:pPr>
            <w:r w:rsidRPr="008D5812">
              <w:rPr>
                <w:rFonts w:ascii="標楷體" w:eastAsia="標楷體" w:hAnsi="標楷體" w:hint="eastAsia"/>
              </w:rPr>
              <w:t>（</w:t>
            </w:r>
            <w:r w:rsidRPr="008D5812">
              <w:rPr>
                <w:rFonts w:ascii="標楷體" w:eastAsia="標楷體" w:hAnsi="標楷體" w:hint="eastAsia"/>
                <w:u w:val="single"/>
              </w:rPr>
              <w:t>十一</w:t>
            </w:r>
            <w:r w:rsidRPr="008D5812">
              <w:rPr>
                <w:rFonts w:ascii="標楷體" w:eastAsia="標楷體" w:hAnsi="標楷體" w:hint="eastAsia"/>
              </w:rPr>
              <w:t>）</w:t>
            </w:r>
            <w:r w:rsidRPr="008D5812">
              <w:rPr>
                <w:rFonts w:ascii="標楷體" w:eastAsia="標楷體" w:hAnsi="標楷體" w:hint="eastAsia"/>
                <w:u w:val="single"/>
              </w:rPr>
              <w:t>各</w:t>
            </w:r>
            <w:r w:rsidRPr="008D5812">
              <w:rPr>
                <w:rFonts w:ascii="標楷體" w:eastAsia="標楷體" w:hAnsi="標楷體"/>
              </w:rPr>
              <w:t>警察局</w:t>
            </w:r>
            <w:r w:rsidRPr="008D5812">
              <w:rPr>
                <w:rFonts w:ascii="標楷體" w:eastAsia="標楷體" w:hAnsi="標楷體" w:hint="eastAsia"/>
              </w:rPr>
              <w:t>、</w:t>
            </w:r>
            <w:r w:rsidRPr="008D5812">
              <w:rPr>
                <w:rFonts w:ascii="標楷體" w:eastAsia="標楷體" w:hAnsi="標楷體"/>
              </w:rPr>
              <w:t>分局應</w:t>
            </w:r>
            <w:r w:rsidRPr="008D5812">
              <w:rPr>
                <w:rFonts w:ascii="標楷體" w:eastAsia="標楷體" w:hAnsi="標楷體" w:hint="eastAsia"/>
                <w:u w:val="single"/>
              </w:rPr>
              <w:t>主動</w:t>
            </w:r>
            <w:r w:rsidRPr="008D5812">
              <w:rPr>
                <w:rFonts w:ascii="標楷體" w:eastAsia="標楷體" w:hAnsi="標楷體"/>
              </w:rPr>
              <w:t>於每月十日前上網</w:t>
            </w:r>
            <w:r w:rsidRPr="008D5812">
              <w:rPr>
                <w:rFonts w:ascii="標楷體" w:eastAsia="標楷體" w:hAnsi="標楷體" w:hint="eastAsia"/>
              </w:rPr>
              <w:t>清</w:t>
            </w:r>
            <w:r w:rsidRPr="008D5812">
              <w:rPr>
                <w:rFonts w:ascii="標楷體" w:eastAsia="標楷體" w:hAnsi="標楷體"/>
              </w:rPr>
              <w:t>查轄</w:t>
            </w:r>
            <w:r w:rsidRPr="008D5812">
              <w:rPr>
                <w:rFonts w:ascii="標楷體" w:eastAsia="標楷體" w:hAnsi="標楷體" w:hint="eastAsia"/>
              </w:rPr>
              <w:t>區上</w:t>
            </w:r>
            <w:proofErr w:type="gramStart"/>
            <w:r w:rsidRPr="008D5812">
              <w:rPr>
                <w:rFonts w:ascii="標楷體" w:eastAsia="標楷體" w:hAnsi="標楷體"/>
              </w:rPr>
              <w:t>月</w:t>
            </w:r>
            <w:r w:rsidRPr="008D5812">
              <w:rPr>
                <w:rFonts w:ascii="標楷體" w:eastAsia="標楷體" w:hAnsi="標楷體" w:hint="eastAsia"/>
              </w:rPr>
              <w:t>份</w:t>
            </w:r>
            <w:r w:rsidRPr="008D5812">
              <w:rPr>
                <w:rFonts w:ascii="標楷體" w:eastAsia="標楷體" w:hAnsi="標楷體"/>
              </w:rPr>
              <w:t>撤</w:t>
            </w:r>
            <w:r w:rsidRPr="008D5812">
              <w:rPr>
                <w:rFonts w:ascii="標楷體" w:eastAsia="標楷體" w:hAnsi="標楷體" w:hint="eastAsia"/>
              </w:rPr>
              <w:t>尋案件</w:t>
            </w:r>
            <w:proofErr w:type="gramEnd"/>
            <w:r w:rsidRPr="008D5812">
              <w:rPr>
                <w:rFonts w:ascii="標楷體" w:eastAsia="標楷體" w:hAnsi="標楷體"/>
              </w:rPr>
              <w:t>資料</w:t>
            </w:r>
            <w:r w:rsidRPr="008D5812">
              <w:rPr>
                <w:rFonts w:ascii="標楷體" w:eastAsia="標楷體" w:hAnsi="標楷體" w:hint="eastAsia"/>
              </w:rPr>
              <w:t>，並列印備查。</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26BAA" w:rsidRPr="008D5812" w:rsidRDefault="00526BAA" w:rsidP="001C3FE9">
            <w:pPr>
              <w:kinsoku w:val="0"/>
              <w:overflowPunct w:val="0"/>
              <w:autoSpaceDE w:val="0"/>
              <w:autoSpaceDN w:val="0"/>
              <w:adjustRightInd w:val="0"/>
              <w:snapToGrid w:val="0"/>
              <w:ind w:left="480" w:rightChars="-12" w:right="-29" w:hangingChars="200" w:hanging="480"/>
              <w:rPr>
                <w:rFonts w:ascii="標楷體" w:eastAsia="標楷體" w:hAnsi="標楷體"/>
              </w:rPr>
            </w:pPr>
            <w:proofErr w:type="gramStart"/>
            <w:r w:rsidRPr="008D5812">
              <w:rPr>
                <w:rFonts w:ascii="標楷體" w:eastAsia="標楷體" w:hAnsi="標楷體" w:hint="eastAsia"/>
              </w:rPr>
              <w:lastRenderedPageBreak/>
              <w:t>ㄧ</w:t>
            </w:r>
            <w:proofErr w:type="gramEnd"/>
            <w:r w:rsidRPr="008D5812">
              <w:rPr>
                <w:rFonts w:ascii="標楷體" w:eastAsia="標楷體" w:hAnsi="標楷體" w:hint="eastAsia"/>
              </w:rPr>
              <w:t>、</w:t>
            </w:r>
            <w:r w:rsidR="0058383D" w:rsidRPr="008D5812">
              <w:rPr>
                <w:rFonts w:ascii="標楷體" w:eastAsia="標楷體" w:hAnsi="標楷體"/>
              </w:rPr>
              <w:t>本點由現行規定第八點第一款、第二款及第十一款修正移列</w:t>
            </w:r>
            <w:r w:rsidR="0058383D" w:rsidRPr="008D5812">
              <w:rPr>
                <w:rFonts w:ascii="標楷體" w:eastAsia="標楷體" w:hAnsi="標楷體" w:hint="eastAsia"/>
              </w:rPr>
              <w:t>。</w:t>
            </w:r>
          </w:p>
          <w:p w:rsidR="000E31E4" w:rsidRPr="008D5812" w:rsidRDefault="001C3FE9" w:rsidP="001C3FE9">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rPr>
              <w:t>二、</w:t>
            </w:r>
            <w:r w:rsidR="0058383D" w:rsidRPr="008D5812">
              <w:rPr>
                <w:rFonts w:ascii="標楷體" w:eastAsia="標楷體" w:hAnsi="標楷體" w:hint="eastAsia"/>
              </w:rPr>
              <w:t>第二款修正理由同修正規定第五點說明</w:t>
            </w:r>
            <w:proofErr w:type="gramStart"/>
            <w:r w:rsidR="0058383D" w:rsidRPr="008D5812">
              <w:rPr>
                <w:rFonts w:ascii="標楷體" w:eastAsia="標楷體" w:hAnsi="標楷體" w:hint="eastAsia"/>
              </w:rPr>
              <w:t>一</w:t>
            </w:r>
            <w:proofErr w:type="gramEnd"/>
            <w:r w:rsidR="0058383D" w:rsidRPr="008D5812">
              <w:rPr>
                <w:rFonts w:ascii="標楷體" w:eastAsia="標楷體" w:hAnsi="標楷體" w:hint="eastAsia"/>
              </w:rPr>
              <w:t>。</w:t>
            </w:r>
          </w:p>
          <w:p w:rsidR="001C3FE9" w:rsidRPr="008D5812" w:rsidRDefault="000E31E4" w:rsidP="001C3FE9">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rPr>
              <w:t>三</w:t>
            </w:r>
            <w:r w:rsidRPr="008D5812">
              <w:rPr>
                <w:rFonts w:ascii="標楷體" w:eastAsia="標楷體" w:hAnsi="標楷體" w:hint="eastAsia"/>
              </w:rPr>
              <w:t>、</w:t>
            </w:r>
            <w:proofErr w:type="gramStart"/>
            <w:r w:rsidR="001C3FE9" w:rsidRPr="008D5812">
              <w:rPr>
                <w:rFonts w:ascii="標楷體" w:eastAsia="標楷體" w:hAnsi="標楷體"/>
              </w:rPr>
              <w:t>酌作文字</w:t>
            </w:r>
            <w:proofErr w:type="gramEnd"/>
            <w:r w:rsidR="001C3FE9" w:rsidRPr="008D5812">
              <w:rPr>
                <w:rFonts w:ascii="標楷體" w:eastAsia="標楷體" w:hAnsi="標楷體"/>
              </w:rPr>
              <w:t>修正</w:t>
            </w:r>
            <w:r w:rsidR="001C3FE9" w:rsidRPr="008D5812">
              <w:rPr>
                <w:rFonts w:ascii="標楷體" w:eastAsia="標楷體" w:hAnsi="標楷體" w:hint="eastAsia"/>
              </w:rPr>
              <w:t>。</w:t>
            </w:r>
          </w:p>
          <w:p w:rsidR="00526BAA" w:rsidRPr="008D5812" w:rsidRDefault="00526BAA" w:rsidP="000E31E4">
            <w:pPr>
              <w:kinsoku w:val="0"/>
              <w:overflowPunct w:val="0"/>
              <w:autoSpaceDE w:val="0"/>
              <w:autoSpaceDN w:val="0"/>
              <w:adjustRightInd w:val="0"/>
              <w:snapToGrid w:val="0"/>
              <w:ind w:left="480" w:rightChars="-12" w:right="-29" w:hangingChars="200" w:hanging="480"/>
              <w:rPr>
                <w:rFonts w:ascii="標楷體" w:eastAsia="標楷體" w:hAnsi="標楷體" w:hint="eastAsia"/>
              </w:rPr>
            </w:pPr>
          </w:p>
        </w:tc>
      </w:tr>
      <w:tr w:rsidR="00451979" w:rsidRPr="008D5812" w:rsidTr="003218B3">
        <w:tc>
          <w:tcPr>
            <w:tcW w:w="2929" w:type="dxa"/>
            <w:tcBorders>
              <w:top w:val="single" w:sz="4" w:space="0" w:color="auto"/>
              <w:left w:val="single" w:sz="4" w:space="0" w:color="auto"/>
              <w:bottom w:val="single" w:sz="4" w:space="0" w:color="auto"/>
              <w:right w:val="single" w:sz="4" w:space="0" w:color="auto"/>
            </w:tcBorders>
            <w:shd w:val="clear" w:color="auto" w:fill="auto"/>
          </w:tcPr>
          <w:p w:rsidR="00451979" w:rsidRPr="008D5812" w:rsidRDefault="002D6120" w:rsidP="00F31525">
            <w:pPr>
              <w:kinsoku w:val="0"/>
              <w:overflowPunct w:val="0"/>
              <w:autoSpaceDE w:val="0"/>
              <w:autoSpaceDN w:val="0"/>
              <w:adjustRightInd w:val="0"/>
              <w:snapToGrid w:val="0"/>
              <w:ind w:leftChars="-4" w:left="256" w:rightChars="-16" w:right="-38" w:hangingChars="111" w:hanging="266"/>
              <w:rPr>
                <w:rFonts w:ascii="標楷體" w:eastAsia="標楷體" w:hAnsi="標楷體" w:cs="新細明體"/>
                <w:u w:val="single"/>
              </w:rPr>
            </w:pPr>
            <w:r w:rsidRPr="008D5812">
              <w:rPr>
                <w:rFonts w:ascii="標楷體" w:eastAsia="標楷體" w:hAnsi="標楷體" w:cs="新細明體"/>
                <w:u w:val="single"/>
              </w:rPr>
              <w:lastRenderedPageBreak/>
              <w:t>九</w:t>
            </w:r>
            <w:r w:rsidRPr="008D5812">
              <w:rPr>
                <w:rFonts w:ascii="標楷體" w:eastAsia="標楷體" w:hAnsi="標楷體" w:cs="新細明體" w:hint="eastAsia"/>
                <w:u w:val="single"/>
              </w:rPr>
              <w:t>、尋獲失蹤人口案件，應依下列</w:t>
            </w:r>
            <w:r w:rsidR="0021760E" w:rsidRPr="008D5812">
              <w:rPr>
                <w:rFonts w:ascii="標楷體" w:eastAsia="標楷體" w:hAnsi="標楷體" w:cs="新細明體" w:hint="eastAsia"/>
                <w:u w:val="single"/>
              </w:rPr>
              <w:t>失蹤人類別，</w:t>
            </w:r>
            <w:r w:rsidR="00F31525" w:rsidRPr="008D5812">
              <w:rPr>
                <w:rFonts w:ascii="標楷體" w:eastAsia="標楷體" w:hAnsi="標楷體" w:cs="新細明體" w:hint="eastAsia"/>
                <w:u w:val="single"/>
              </w:rPr>
              <w:t>通知相關人員到場並</w:t>
            </w:r>
            <w:proofErr w:type="gramStart"/>
            <w:r w:rsidRPr="008D5812">
              <w:rPr>
                <w:rFonts w:ascii="標楷體" w:eastAsia="標楷體" w:hAnsi="標楷體" w:cs="新細明體" w:hint="eastAsia"/>
                <w:u w:val="single"/>
              </w:rPr>
              <w:t>辦理</w:t>
            </w:r>
            <w:r w:rsidR="00E53869" w:rsidRPr="008D5812">
              <w:rPr>
                <w:rFonts w:ascii="標楷體" w:eastAsia="標楷體" w:hAnsi="標楷體" w:cs="新細明體" w:hint="eastAsia"/>
                <w:u w:val="single"/>
              </w:rPr>
              <w:t>撤尋</w:t>
            </w:r>
            <w:proofErr w:type="gramEnd"/>
            <w:r w:rsidRPr="008D5812">
              <w:rPr>
                <w:rFonts w:ascii="標楷體" w:eastAsia="標楷體" w:hAnsi="標楷體" w:cs="新細明體" w:hint="eastAsia"/>
                <w:u w:val="single"/>
              </w:rPr>
              <w:t>：</w:t>
            </w:r>
          </w:p>
          <w:p w:rsidR="00451979" w:rsidRPr="008D5812" w:rsidRDefault="00451979" w:rsidP="00451979">
            <w:pPr>
              <w:kinsoku w:val="0"/>
              <w:overflowPunct w:val="0"/>
              <w:autoSpaceDE w:val="0"/>
              <w:autoSpaceDN w:val="0"/>
              <w:adjustRightInd w:val="0"/>
              <w:snapToGrid w:val="0"/>
              <w:ind w:leftChars="93" w:left="948" w:hangingChars="302" w:hanging="725"/>
              <w:jc w:val="both"/>
              <w:rPr>
                <w:rFonts w:ascii="標楷體" w:eastAsia="標楷體" w:hAnsi="標楷體" w:cs="新細明體"/>
                <w:u w:val="single"/>
              </w:rPr>
            </w:pPr>
            <w:r w:rsidRPr="008D5812">
              <w:rPr>
                <w:rFonts w:ascii="標楷體" w:eastAsia="標楷體" w:hAnsi="標楷體" w:cs="新細明體" w:hint="eastAsia"/>
              </w:rPr>
              <w:t>（</w:t>
            </w:r>
            <w:r w:rsidR="002D6120" w:rsidRPr="008D5812">
              <w:rPr>
                <w:rFonts w:ascii="標楷體" w:eastAsia="標楷體" w:hAnsi="標楷體" w:cs="新細明體" w:hint="eastAsia"/>
                <w:u w:val="single"/>
              </w:rPr>
              <w:t>一</w:t>
            </w:r>
            <w:r w:rsidRPr="008D5812">
              <w:rPr>
                <w:rFonts w:ascii="標楷體" w:eastAsia="標楷體" w:hAnsi="標楷體" w:cs="新細明體" w:hint="eastAsia"/>
              </w:rPr>
              <w:t>）失蹤人</w:t>
            </w:r>
            <w:r w:rsidRPr="008D5812">
              <w:rPr>
                <w:rFonts w:ascii="標楷體" w:eastAsia="標楷體" w:hAnsi="標楷體" w:cs="新細明體"/>
              </w:rPr>
              <w:t>為依法律應保護之個案</w:t>
            </w:r>
            <w:r w:rsidR="00EA6309" w:rsidRPr="008D5812">
              <w:rPr>
                <w:rFonts w:ascii="標楷體" w:eastAsia="標楷體" w:hAnsi="標楷體" w:cs="新細明體"/>
                <w:u w:val="single" w:color="FF0000"/>
              </w:rPr>
              <w:t>者</w:t>
            </w:r>
            <w:r w:rsidRPr="008D5812">
              <w:rPr>
                <w:rFonts w:ascii="標楷體" w:eastAsia="標楷體" w:hAnsi="標楷體" w:cs="新細明體"/>
              </w:rPr>
              <w:t>，</w:t>
            </w:r>
            <w:r w:rsidR="009B40DE" w:rsidRPr="008D5812">
              <w:rPr>
                <w:rFonts w:ascii="標楷體" w:eastAsia="標楷體" w:hAnsi="標楷體" w:cs="新細明體"/>
                <w:u w:val="single"/>
              </w:rPr>
              <w:t>尋獲時</w:t>
            </w:r>
            <w:r w:rsidRPr="008D5812">
              <w:rPr>
                <w:rFonts w:ascii="標楷體" w:eastAsia="標楷體" w:hAnsi="標楷體" w:cs="新細明體"/>
              </w:rPr>
              <w:t>應依相關法律規定處理</w:t>
            </w:r>
            <w:r w:rsidRPr="008D5812">
              <w:rPr>
                <w:rFonts w:ascii="標楷體" w:eastAsia="標楷體" w:hAnsi="標楷體" w:cs="新細明體" w:hint="eastAsia"/>
                <w:u w:val="single"/>
              </w:rPr>
              <w:t>，並通知該管</w:t>
            </w:r>
            <w:r w:rsidR="00CC0759" w:rsidRPr="008D5812">
              <w:rPr>
                <w:rFonts w:ascii="標楷體" w:eastAsia="標楷體" w:hAnsi="標楷體" w:cs="新細明體" w:hint="eastAsia"/>
                <w:u w:val="single"/>
              </w:rPr>
              <w:t>直轄市、</w:t>
            </w:r>
            <w:r w:rsidRPr="008D5812">
              <w:rPr>
                <w:rFonts w:ascii="標楷體" w:eastAsia="標楷體" w:hAnsi="標楷體" w:cs="新細明體" w:hint="eastAsia"/>
                <w:u w:val="single"/>
              </w:rPr>
              <w:t>縣</w:t>
            </w:r>
            <w:r w:rsidR="00CC0759" w:rsidRPr="008D5812">
              <w:rPr>
                <w:rFonts w:ascii="標楷體" w:eastAsia="標楷體" w:hAnsi="標楷體" w:cs="新細明體" w:hint="eastAsia"/>
                <w:u w:val="single"/>
              </w:rPr>
              <w:t>（</w:t>
            </w:r>
            <w:r w:rsidRPr="008D5812">
              <w:rPr>
                <w:rFonts w:ascii="標楷體" w:eastAsia="標楷體" w:hAnsi="標楷體" w:cs="新細明體" w:hint="eastAsia"/>
                <w:u w:val="single"/>
              </w:rPr>
              <w:t>市</w:t>
            </w:r>
            <w:r w:rsidR="00CC0759" w:rsidRPr="008D5812">
              <w:rPr>
                <w:rFonts w:ascii="標楷體" w:eastAsia="標楷體" w:hAnsi="標楷體" w:cs="新細明體" w:hint="eastAsia"/>
                <w:u w:val="single"/>
              </w:rPr>
              <w:t>）</w:t>
            </w:r>
            <w:r w:rsidRPr="008D5812">
              <w:rPr>
                <w:rFonts w:ascii="標楷體" w:eastAsia="標楷體" w:hAnsi="標楷體" w:cs="新細明體" w:hint="eastAsia"/>
                <w:u w:val="single"/>
              </w:rPr>
              <w:t>政府社工人員到場，協助當事人解決實際需求</w:t>
            </w:r>
            <w:r w:rsidR="00810924" w:rsidRPr="008D5812">
              <w:rPr>
                <w:rFonts w:ascii="標楷體" w:eastAsia="標楷體" w:hAnsi="標楷體" w:cs="新細明體" w:hint="eastAsia"/>
                <w:u w:val="single"/>
              </w:rPr>
              <w:t>及</w:t>
            </w:r>
            <w:r w:rsidRPr="008D5812">
              <w:rPr>
                <w:rFonts w:ascii="標楷體" w:eastAsia="標楷體" w:hAnsi="標楷體" w:cs="新細明體" w:hint="eastAsia"/>
                <w:u w:val="single"/>
              </w:rPr>
              <w:t>問題</w:t>
            </w:r>
            <w:r w:rsidRPr="008D5812">
              <w:rPr>
                <w:rFonts w:ascii="標楷體" w:eastAsia="標楷體" w:hAnsi="標楷體" w:cs="新細明體" w:hint="eastAsia"/>
              </w:rPr>
              <w:t>。</w:t>
            </w:r>
          </w:p>
          <w:p w:rsidR="003E69D8" w:rsidRPr="008D5812" w:rsidRDefault="00451979" w:rsidP="003E69D8">
            <w:pPr>
              <w:kinsoku w:val="0"/>
              <w:overflowPunct w:val="0"/>
              <w:autoSpaceDE w:val="0"/>
              <w:autoSpaceDN w:val="0"/>
              <w:adjustRightInd w:val="0"/>
              <w:snapToGrid w:val="0"/>
              <w:ind w:leftChars="93" w:left="948" w:hangingChars="302" w:hanging="725"/>
              <w:rPr>
                <w:rFonts w:ascii="標楷體" w:eastAsia="標楷體" w:hAnsi="標楷體" w:cs="新細明體"/>
              </w:rPr>
            </w:pPr>
            <w:r w:rsidRPr="008D5812">
              <w:rPr>
                <w:rFonts w:ascii="標楷體" w:eastAsia="標楷體" w:hAnsi="標楷體" w:cs="新細明體" w:hint="eastAsia"/>
              </w:rPr>
              <w:t>（</w:t>
            </w:r>
            <w:r w:rsidR="002D6120" w:rsidRPr="008D5812">
              <w:rPr>
                <w:rFonts w:ascii="標楷體" w:eastAsia="標楷體" w:hAnsi="標楷體" w:cs="新細明體" w:hint="eastAsia"/>
                <w:u w:val="single"/>
              </w:rPr>
              <w:t>二</w:t>
            </w:r>
            <w:r w:rsidRPr="008D5812">
              <w:rPr>
                <w:rFonts w:ascii="標楷體" w:eastAsia="標楷體" w:hAnsi="標楷體" w:cs="新細明體" w:hint="eastAsia"/>
              </w:rPr>
              <w:t>）失蹤人</w:t>
            </w:r>
            <w:r w:rsidRPr="008D5812">
              <w:rPr>
                <w:rFonts w:ascii="標楷體" w:eastAsia="標楷體" w:hAnsi="標楷體" w:cs="新細明體" w:hint="eastAsia"/>
                <w:u w:val="single"/>
              </w:rPr>
              <w:t>為</w:t>
            </w:r>
            <w:r w:rsidRPr="008D5812">
              <w:rPr>
                <w:rFonts w:ascii="標楷體" w:eastAsia="標楷體" w:hAnsi="標楷體" w:cs="新細明體" w:hint="eastAsia"/>
              </w:rPr>
              <w:t>滿十</w:t>
            </w:r>
            <w:r w:rsidR="00D3320C" w:rsidRPr="008D5812">
              <w:rPr>
                <w:rFonts w:ascii="標楷體" w:eastAsia="標楷體" w:hAnsi="標楷體" w:cs="新細明體" w:hint="eastAsia"/>
                <w:u w:val="single"/>
              </w:rPr>
              <w:t>八</w:t>
            </w:r>
            <w:r w:rsidRPr="008D5812">
              <w:rPr>
                <w:rFonts w:ascii="標楷體" w:eastAsia="標楷體" w:hAnsi="標楷體" w:cs="新細明體" w:hint="eastAsia"/>
              </w:rPr>
              <w:t>歲</w:t>
            </w:r>
            <w:r w:rsidR="00C97F58" w:rsidRPr="008D5812">
              <w:rPr>
                <w:rFonts w:ascii="標楷體" w:eastAsia="標楷體" w:hAnsi="標楷體" w:cs="新細明體" w:hint="eastAsia"/>
                <w:u w:val="single" w:color="FF0000"/>
              </w:rPr>
              <w:t>以上</w:t>
            </w:r>
            <w:r w:rsidRPr="008D5812">
              <w:rPr>
                <w:rFonts w:ascii="標楷體" w:eastAsia="標楷體" w:hAnsi="標楷體" w:cs="新細明體" w:hint="eastAsia"/>
              </w:rPr>
              <w:t>或已結婚之未</w:t>
            </w:r>
            <w:r w:rsidRPr="008D5812">
              <w:rPr>
                <w:rFonts w:ascii="標楷體" w:eastAsia="標楷體" w:hAnsi="標楷體" w:cs="新細明體"/>
              </w:rPr>
              <w:t>成年人，</w:t>
            </w:r>
            <w:proofErr w:type="gramStart"/>
            <w:r w:rsidR="00CC0759" w:rsidRPr="008D5812">
              <w:rPr>
                <w:rFonts w:ascii="標楷體" w:eastAsia="標楷體" w:hAnsi="標楷體" w:cs="新細明體"/>
                <w:u w:val="single" w:color="FF0000"/>
              </w:rPr>
              <w:t>於</w:t>
            </w:r>
            <w:r w:rsidRPr="008D5812">
              <w:rPr>
                <w:rFonts w:ascii="標楷體" w:eastAsia="標楷體" w:hAnsi="標楷體" w:cs="新細明體"/>
                <w:u w:val="single" w:color="FF0000"/>
              </w:rPr>
              <w:t>尋獲</w:t>
            </w:r>
            <w:proofErr w:type="gramEnd"/>
            <w:r w:rsidRPr="008D5812">
              <w:rPr>
                <w:rFonts w:ascii="標楷體" w:eastAsia="標楷體" w:hAnsi="標楷體" w:cs="新細明體"/>
                <w:u w:val="single" w:color="FF0000"/>
              </w:rPr>
              <w:t>時</w:t>
            </w:r>
            <w:r w:rsidRPr="008D5812">
              <w:rPr>
                <w:rFonts w:ascii="標楷體" w:eastAsia="標楷體" w:hAnsi="標楷體" w:cs="新細明體"/>
              </w:rPr>
              <w:t>應</w:t>
            </w:r>
            <w:r w:rsidR="0021760E" w:rsidRPr="008D5812">
              <w:rPr>
                <w:rFonts w:ascii="標楷體" w:eastAsia="標楷體" w:hAnsi="標楷體" w:cs="新細明體"/>
                <w:u w:val="single" w:color="FF0000"/>
              </w:rPr>
              <w:t>詢問其</w:t>
            </w:r>
            <w:r w:rsidR="003E69D8" w:rsidRPr="008D5812">
              <w:rPr>
                <w:rFonts w:ascii="標楷體" w:eastAsia="標楷體" w:hAnsi="標楷體" w:cs="新細明體" w:hint="eastAsia"/>
              </w:rPr>
              <w:t>聯繫原報案人之意願</w:t>
            </w:r>
            <w:r w:rsidR="003E69D8" w:rsidRPr="008D5812">
              <w:rPr>
                <w:rFonts w:ascii="標楷體" w:eastAsia="標楷體" w:hAnsi="標楷體" w:cs="新細明體" w:hint="eastAsia"/>
                <w:u w:val="single" w:color="FF0000"/>
              </w:rPr>
              <w:t>並載明於筆錄</w:t>
            </w:r>
            <w:r w:rsidR="003E69D8" w:rsidRPr="008D5812">
              <w:rPr>
                <w:rFonts w:ascii="標楷體" w:eastAsia="標楷體" w:hAnsi="標楷體" w:cs="新細明體"/>
              </w:rPr>
              <w:t>，</w:t>
            </w:r>
            <w:r w:rsidR="003E69D8" w:rsidRPr="008D5812">
              <w:rPr>
                <w:rFonts w:ascii="標楷體" w:eastAsia="標楷體" w:hAnsi="標楷體" w:cs="新細明體" w:hint="eastAsia"/>
                <w:u w:val="single"/>
              </w:rPr>
              <w:t>及將</w:t>
            </w:r>
            <w:proofErr w:type="gramStart"/>
            <w:r w:rsidR="003E69D8" w:rsidRPr="008D5812">
              <w:rPr>
                <w:rFonts w:ascii="標楷體" w:eastAsia="標楷體" w:hAnsi="標楷體" w:cs="新細明體" w:hint="eastAsia"/>
              </w:rPr>
              <w:t>當日</w:t>
            </w:r>
            <w:r w:rsidR="003E69D8" w:rsidRPr="008D5812">
              <w:rPr>
                <w:rFonts w:ascii="標楷體" w:eastAsia="標楷體" w:hAnsi="標楷體" w:cs="新細明體"/>
              </w:rPr>
              <w:t>撤</w:t>
            </w:r>
            <w:r w:rsidR="003E69D8" w:rsidRPr="008D5812">
              <w:rPr>
                <w:rFonts w:ascii="標楷體" w:eastAsia="標楷體" w:hAnsi="標楷體" w:cs="新細明體"/>
                <w:u w:val="single" w:color="FF0000"/>
              </w:rPr>
              <w:t>尋</w:t>
            </w:r>
            <w:r w:rsidR="003E69D8" w:rsidRPr="008D5812">
              <w:rPr>
                <w:rFonts w:ascii="標楷體" w:eastAsia="標楷體" w:hAnsi="標楷體" w:cs="新細明體"/>
              </w:rPr>
              <w:t>情形</w:t>
            </w:r>
            <w:proofErr w:type="gramEnd"/>
            <w:r w:rsidR="003E69D8" w:rsidRPr="008D5812">
              <w:rPr>
                <w:rFonts w:ascii="標楷體" w:eastAsia="標楷體" w:hAnsi="標楷體" w:cs="新細明體"/>
              </w:rPr>
              <w:t>，</w:t>
            </w:r>
            <w:r w:rsidR="003E69D8" w:rsidRPr="008D5812">
              <w:rPr>
                <w:rFonts w:ascii="標楷體" w:eastAsia="標楷體" w:hAnsi="標楷體" w:cs="新細明體" w:hint="eastAsia"/>
              </w:rPr>
              <w:t>通</w:t>
            </w:r>
            <w:r w:rsidR="003E69D8" w:rsidRPr="008D5812">
              <w:rPr>
                <w:rFonts w:ascii="標楷體" w:eastAsia="標楷體" w:hAnsi="標楷體" w:cs="新細明體"/>
              </w:rPr>
              <w:t>知原報案</w:t>
            </w:r>
            <w:r w:rsidR="003E69D8" w:rsidRPr="008D5812">
              <w:rPr>
                <w:rFonts w:ascii="標楷體" w:eastAsia="標楷體" w:hAnsi="標楷體" w:cs="新細明體" w:hint="eastAsia"/>
              </w:rPr>
              <w:t>人</w:t>
            </w:r>
            <w:r w:rsidR="003E69D8" w:rsidRPr="008D5812">
              <w:rPr>
                <w:rFonts w:ascii="標楷體" w:eastAsia="標楷體" w:hAnsi="標楷體" w:cs="新細明體" w:hint="eastAsia"/>
                <w:u w:val="single"/>
              </w:rPr>
              <w:t>；通知不到時，再行通知</w:t>
            </w:r>
            <w:r w:rsidR="003E69D8" w:rsidRPr="008D5812">
              <w:rPr>
                <w:rFonts w:ascii="標楷體" w:eastAsia="標楷體" w:hAnsi="標楷體" w:cs="新細明體" w:hint="eastAsia"/>
              </w:rPr>
              <w:t>戶長或親屬，並於工作紀錄</w:t>
            </w:r>
            <w:proofErr w:type="gramStart"/>
            <w:r w:rsidR="003E69D8" w:rsidRPr="008D5812">
              <w:rPr>
                <w:rFonts w:ascii="標楷體" w:eastAsia="標楷體" w:hAnsi="標楷體" w:cs="新細明體" w:hint="eastAsia"/>
              </w:rPr>
              <w:t>簿</w:t>
            </w:r>
            <w:proofErr w:type="gramEnd"/>
            <w:r w:rsidR="003E69D8" w:rsidRPr="008D5812">
              <w:rPr>
                <w:rFonts w:ascii="標楷體" w:eastAsia="標楷體" w:hAnsi="標楷體" w:cs="新細明體" w:hint="eastAsia"/>
              </w:rPr>
              <w:t>登記備查。</w:t>
            </w:r>
          </w:p>
          <w:p w:rsidR="00441050" w:rsidRPr="008D5812" w:rsidRDefault="00441050" w:rsidP="003E69D8">
            <w:pPr>
              <w:kinsoku w:val="0"/>
              <w:overflowPunct w:val="0"/>
              <w:autoSpaceDE w:val="0"/>
              <w:autoSpaceDN w:val="0"/>
              <w:adjustRightInd w:val="0"/>
              <w:snapToGrid w:val="0"/>
              <w:ind w:leftChars="93" w:left="948" w:hangingChars="302" w:hanging="725"/>
              <w:rPr>
                <w:rFonts w:ascii="標楷體" w:eastAsia="標楷體" w:hAnsi="標楷體" w:cs="新細明體"/>
                <w:u w:val="single"/>
              </w:rPr>
            </w:pPr>
            <w:r w:rsidRPr="008D5812">
              <w:rPr>
                <w:rFonts w:ascii="標楷體" w:eastAsia="標楷體" w:hAnsi="標楷體" w:cs="新細明體" w:hint="eastAsia"/>
              </w:rPr>
              <w:t>（</w:t>
            </w:r>
            <w:r w:rsidRPr="008D5812">
              <w:rPr>
                <w:rFonts w:ascii="標楷體" w:eastAsia="標楷體" w:hAnsi="標楷體" w:cs="新細明體" w:hint="eastAsia"/>
                <w:u w:val="single"/>
              </w:rPr>
              <w:t>三</w:t>
            </w:r>
            <w:r w:rsidRPr="008D5812">
              <w:rPr>
                <w:rFonts w:ascii="標楷體" w:eastAsia="標楷體" w:hAnsi="標楷體" w:cs="新細明體" w:hint="eastAsia"/>
              </w:rPr>
              <w:t>）</w:t>
            </w:r>
            <w:r w:rsidRPr="008D5812">
              <w:rPr>
                <w:rFonts w:ascii="標楷體" w:eastAsia="標楷體" w:hAnsi="標楷體" w:cs="新細明體"/>
                <w:u w:val="single" w:color="FF0000"/>
              </w:rPr>
              <w:t>失蹤</w:t>
            </w:r>
            <w:r w:rsidRPr="008D5812">
              <w:rPr>
                <w:rFonts w:ascii="標楷體" w:eastAsia="標楷體" w:hAnsi="標楷體" w:cs="新細明體"/>
              </w:rPr>
              <w:t>人為未</w:t>
            </w:r>
            <w:r w:rsidRPr="008D5812">
              <w:rPr>
                <w:rFonts w:ascii="標楷體" w:eastAsia="標楷體" w:hAnsi="標楷體" w:cs="新細明體" w:hint="eastAsia"/>
                <w:u w:val="single"/>
              </w:rPr>
              <w:t>滿</w:t>
            </w:r>
            <w:proofErr w:type="gramStart"/>
            <w:r w:rsidRPr="008D5812">
              <w:rPr>
                <w:rFonts w:ascii="標楷體" w:eastAsia="標楷體" w:hAnsi="標楷體" w:cs="新細明體" w:hint="eastAsia"/>
                <w:u w:val="single"/>
              </w:rPr>
              <w:t>十八歲</w:t>
            </w:r>
            <w:r w:rsidR="00810924" w:rsidRPr="008D5812">
              <w:rPr>
                <w:rFonts w:ascii="標楷體" w:eastAsia="標楷體" w:hAnsi="標楷體" w:cs="新細明體" w:hint="eastAsia"/>
                <w:u w:val="single"/>
              </w:rPr>
              <w:t>人</w:t>
            </w:r>
            <w:proofErr w:type="gramEnd"/>
            <w:r w:rsidRPr="008D5812">
              <w:rPr>
                <w:rFonts w:ascii="標楷體" w:eastAsia="標楷體" w:hAnsi="標楷體" w:cs="新細明體"/>
              </w:rPr>
              <w:t>，</w:t>
            </w:r>
            <w:r w:rsidRPr="008D5812">
              <w:rPr>
                <w:rFonts w:ascii="標楷體" w:eastAsia="標楷體" w:hAnsi="標楷體" w:cs="新細明體" w:hint="eastAsia"/>
                <w:u w:val="single"/>
              </w:rPr>
              <w:t>為確保其人</w:t>
            </w:r>
            <w:r w:rsidRPr="008D5812">
              <w:rPr>
                <w:rFonts w:ascii="標楷體" w:eastAsia="標楷體" w:hAnsi="標楷體" w:cs="新細明體" w:hint="eastAsia"/>
                <w:u w:val="single"/>
              </w:rPr>
              <w:lastRenderedPageBreak/>
              <w:t>身安全及實施必要保護措施，尋獲時應即通知該管</w:t>
            </w:r>
            <w:r w:rsidR="004609CA" w:rsidRPr="008D5812">
              <w:rPr>
                <w:rFonts w:ascii="標楷體" w:eastAsia="標楷體" w:hAnsi="標楷體" w:cs="新細明體" w:hint="eastAsia"/>
                <w:u w:val="single"/>
              </w:rPr>
              <w:t>直轄市、</w:t>
            </w:r>
            <w:r w:rsidRPr="008D5812">
              <w:rPr>
                <w:rFonts w:ascii="標楷體" w:eastAsia="標楷體" w:hAnsi="標楷體" w:cs="新細明體" w:hint="eastAsia"/>
                <w:u w:val="single"/>
              </w:rPr>
              <w:t>縣</w:t>
            </w:r>
            <w:r w:rsidR="004609CA" w:rsidRPr="008D5812">
              <w:rPr>
                <w:rFonts w:ascii="標楷體" w:eastAsia="標楷體" w:hAnsi="標楷體" w:cs="新細明體" w:hint="eastAsia"/>
                <w:u w:val="single"/>
              </w:rPr>
              <w:t>（</w:t>
            </w:r>
            <w:r w:rsidRPr="008D5812">
              <w:rPr>
                <w:rFonts w:ascii="標楷體" w:eastAsia="標楷體" w:hAnsi="標楷體" w:cs="新細明體" w:hint="eastAsia"/>
                <w:u w:val="single"/>
              </w:rPr>
              <w:t>市</w:t>
            </w:r>
            <w:r w:rsidR="004609CA" w:rsidRPr="008D5812">
              <w:rPr>
                <w:rFonts w:ascii="標楷體" w:eastAsia="標楷體" w:hAnsi="標楷體" w:cs="新細明體" w:hint="eastAsia"/>
                <w:u w:val="single"/>
              </w:rPr>
              <w:t>）</w:t>
            </w:r>
            <w:r w:rsidRPr="008D5812">
              <w:rPr>
                <w:rFonts w:ascii="標楷體" w:eastAsia="標楷體" w:hAnsi="標楷體" w:cs="新細明體" w:hint="eastAsia"/>
                <w:u w:val="single"/>
              </w:rPr>
              <w:t>政府社工人員到場處理，</w:t>
            </w:r>
            <w:r w:rsidR="00660F6E" w:rsidRPr="008D5812">
              <w:rPr>
                <w:rFonts w:ascii="標楷體" w:eastAsia="標楷體" w:hAnsi="標楷體" w:cs="新細明體" w:hint="eastAsia"/>
                <w:u w:val="single"/>
              </w:rPr>
              <w:t>並</w:t>
            </w:r>
            <w:r w:rsidRPr="008D5812">
              <w:rPr>
                <w:rFonts w:ascii="標楷體" w:eastAsia="標楷體" w:hAnsi="標楷體" w:cs="新細明體"/>
              </w:rPr>
              <w:t>通知</w:t>
            </w:r>
            <w:r w:rsidRPr="008D5812">
              <w:rPr>
                <w:rFonts w:ascii="標楷體" w:eastAsia="標楷體" w:hAnsi="標楷體" w:cs="新細明體"/>
                <w:u w:val="single"/>
              </w:rPr>
              <w:t>原</w:t>
            </w:r>
            <w:r w:rsidRPr="008D5812">
              <w:rPr>
                <w:rFonts w:ascii="標楷體" w:eastAsia="標楷體" w:hAnsi="標楷體" w:cs="新細明體"/>
              </w:rPr>
              <w:t>報案人</w:t>
            </w:r>
            <w:r w:rsidRPr="008D5812">
              <w:rPr>
                <w:rFonts w:ascii="標楷體" w:eastAsia="標楷體" w:hAnsi="標楷體" w:cs="新細明體" w:hint="eastAsia"/>
                <w:u w:val="single"/>
              </w:rPr>
              <w:t>；通知不到時，再行通知</w:t>
            </w:r>
            <w:r w:rsidRPr="008D5812">
              <w:rPr>
                <w:rFonts w:ascii="標楷體" w:eastAsia="標楷體" w:hAnsi="標楷體" w:cs="新細明體" w:hint="eastAsia"/>
              </w:rPr>
              <w:t>家長</w:t>
            </w:r>
            <w:r w:rsidRPr="008D5812">
              <w:rPr>
                <w:rFonts w:ascii="標楷體" w:eastAsia="標楷體" w:hAnsi="標楷體" w:cs="新細明體"/>
              </w:rPr>
              <w:t>或其指定</w:t>
            </w:r>
            <w:r w:rsidRPr="008D5812">
              <w:rPr>
                <w:rFonts w:ascii="標楷體" w:eastAsia="標楷體" w:hAnsi="標楷體" w:cs="新細明體" w:hint="eastAsia"/>
              </w:rPr>
              <w:t>之</w:t>
            </w:r>
            <w:r w:rsidRPr="008D5812">
              <w:rPr>
                <w:rFonts w:ascii="標楷體" w:eastAsia="標楷體" w:hAnsi="標楷體" w:cs="新細明體"/>
              </w:rPr>
              <w:t>親友</w:t>
            </w:r>
            <w:r w:rsidRPr="008D5812">
              <w:rPr>
                <w:rFonts w:ascii="標楷體" w:eastAsia="標楷體" w:hAnsi="標楷體" w:cs="新細明體"/>
                <w:u w:val="single"/>
              </w:rPr>
              <w:t>，並</w:t>
            </w:r>
            <w:r w:rsidRPr="008D5812">
              <w:rPr>
                <w:rFonts w:ascii="標楷體" w:eastAsia="標楷體" w:hAnsi="標楷體" w:cs="新細明體" w:hint="eastAsia"/>
                <w:u w:val="single"/>
              </w:rPr>
              <w:t>製作</w:t>
            </w:r>
            <w:r w:rsidR="004059B5" w:rsidRPr="008D5812">
              <w:rPr>
                <w:rFonts w:ascii="標楷體" w:eastAsia="標楷體" w:hAnsi="標楷體" w:cs="新細明體" w:hint="eastAsia"/>
                <w:u w:val="single"/>
              </w:rPr>
              <w:t>相關人員</w:t>
            </w:r>
            <w:r w:rsidRPr="008D5812">
              <w:rPr>
                <w:rFonts w:ascii="標楷體" w:eastAsia="標楷體" w:hAnsi="標楷體" w:cs="新細明體" w:hint="eastAsia"/>
                <w:u w:val="single"/>
              </w:rPr>
              <w:t>筆錄</w:t>
            </w:r>
            <w:r w:rsidR="004059B5" w:rsidRPr="008D5812">
              <w:rPr>
                <w:rFonts w:ascii="標楷體" w:eastAsia="標楷體" w:hAnsi="標楷體" w:cs="新細明體" w:hint="eastAsia"/>
              </w:rPr>
              <w:t>；</w:t>
            </w:r>
            <w:r w:rsidRPr="008D5812">
              <w:rPr>
                <w:rFonts w:ascii="標楷體" w:eastAsia="標楷體" w:hAnsi="標楷體" w:cs="新細明體"/>
                <w:u w:val="single"/>
              </w:rPr>
              <w:t>報案人</w:t>
            </w:r>
            <w:r w:rsidRPr="008D5812">
              <w:rPr>
                <w:rFonts w:ascii="標楷體" w:eastAsia="標楷體" w:hAnsi="標楷體" w:cs="新細明體" w:hint="eastAsia"/>
                <w:u w:val="single"/>
              </w:rPr>
              <w:t>、家長</w:t>
            </w:r>
            <w:r w:rsidRPr="008D5812">
              <w:rPr>
                <w:rFonts w:ascii="標楷體" w:eastAsia="標楷體" w:hAnsi="標楷體" w:cs="新細明體"/>
                <w:u w:val="single"/>
              </w:rPr>
              <w:t>或其指定</w:t>
            </w:r>
            <w:r w:rsidRPr="008D5812">
              <w:rPr>
                <w:rFonts w:ascii="標楷體" w:eastAsia="標楷體" w:hAnsi="標楷體" w:cs="新細明體" w:hint="eastAsia"/>
                <w:u w:val="single"/>
              </w:rPr>
              <w:t>之</w:t>
            </w:r>
            <w:r w:rsidRPr="008D5812">
              <w:rPr>
                <w:rFonts w:ascii="標楷體" w:eastAsia="標楷體" w:hAnsi="標楷體" w:cs="新細明體"/>
                <w:u w:val="single"/>
              </w:rPr>
              <w:t>親友</w:t>
            </w:r>
            <w:r w:rsidRPr="008D5812">
              <w:rPr>
                <w:rFonts w:ascii="標楷體" w:eastAsia="標楷體" w:hAnsi="標楷體" w:cs="新細明體" w:hint="eastAsia"/>
              </w:rPr>
              <w:t>無法通知或經通知</w:t>
            </w:r>
            <w:r w:rsidR="004609CA" w:rsidRPr="008D5812">
              <w:rPr>
                <w:rFonts w:ascii="標楷體" w:eastAsia="標楷體" w:hAnsi="標楷體" w:cs="新細明體" w:hint="eastAsia"/>
                <w:u w:val="single" w:color="FF0000"/>
              </w:rPr>
              <w:t>未</w:t>
            </w:r>
            <w:r w:rsidRPr="008D5812">
              <w:rPr>
                <w:rFonts w:ascii="標楷體" w:eastAsia="標楷體" w:hAnsi="標楷體" w:cs="新細明體" w:hint="eastAsia"/>
              </w:rPr>
              <w:t>到場</w:t>
            </w:r>
            <w:r w:rsidR="004059B5" w:rsidRPr="008D5812">
              <w:rPr>
                <w:rFonts w:ascii="標楷體" w:eastAsia="標楷體" w:hAnsi="標楷體" w:cs="新細明體" w:hint="eastAsia"/>
                <w:u w:val="single" w:color="FF0000"/>
              </w:rPr>
              <w:t>時</w:t>
            </w:r>
            <w:r w:rsidRPr="008D5812">
              <w:rPr>
                <w:rFonts w:ascii="標楷體" w:eastAsia="標楷體" w:hAnsi="標楷體" w:cs="新細明體" w:hint="eastAsia"/>
              </w:rPr>
              <w:t>，應即請</w:t>
            </w:r>
            <w:r w:rsidR="00757862" w:rsidRPr="008D5812">
              <w:rPr>
                <w:rFonts w:ascii="標楷體" w:eastAsia="標楷體" w:hAnsi="標楷體" w:cs="新細明體" w:hint="eastAsia"/>
                <w:u w:val="single" w:color="FF0000"/>
              </w:rPr>
              <w:t>到場</w:t>
            </w:r>
            <w:r w:rsidRPr="008D5812">
              <w:rPr>
                <w:rFonts w:ascii="標楷體" w:eastAsia="標楷體" w:hAnsi="標楷體" w:cs="新細明體" w:hint="eastAsia"/>
              </w:rPr>
              <w:t>社工人員辦理臨時安置。</w:t>
            </w:r>
          </w:p>
          <w:p w:rsidR="00757862" w:rsidRPr="008D5812" w:rsidRDefault="00757862" w:rsidP="004609CA">
            <w:pPr>
              <w:kinsoku w:val="0"/>
              <w:overflowPunct w:val="0"/>
              <w:autoSpaceDE w:val="0"/>
              <w:autoSpaceDN w:val="0"/>
              <w:adjustRightInd w:val="0"/>
              <w:snapToGrid w:val="0"/>
              <w:ind w:leftChars="93" w:left="223" w:firstLineChars="204" w:firstLine="490"/>
              <w:jc w:val="both"/>
              <w:rPr>
                <w:rFonts w:ascii="標楷體" w:eastAsia="標楷體" w:hAnsi="標楷體" w:cs="新細明體" w:hint="eastAsia"/>
              </w:rPr>
            </w:pPr>
            <w:r w:rsidRPr="008D5812">
              <w:rPr>
                <w:rFonts w:ascii="標楷體" w:eastAsia="標楷體" w:hAnsi="標楷體" w:cs="新細明體" w:hint="eastAsia"/>
                <w:u w:val="single"/>
              </w:rPr>
              <w:t>社工人員經通知逾二小時仍未到場時，視個案情節陳報分局函請該管</w:t>
            </w:r>
            <w:r w:rsidR="004609CA" w:rsidRPr="008D5812">
              <w:rPr>
                <w:rFonts w:ascii="標楷體" w:eastAsia="標楷體" w:hAnsi="標楷體" w:cs="新細明體" w:hint="eastAsia"/>
                <w:u w:val="single"/>
              </w:rPr>
              <w:t>直轄市、</w:t>
            </w:r>
            <w:r w:rsidRPr="008D5812">
              <w:rPr>
                <w:rFonts w:ascii="標楷體" w:eastAsia="標楷體" w:hAnsi="標楷體" w:cs="新細明體" w:hint="eastAsia"/>
                <w:u w:val="single"/>
              </w:rPr>
              <w:t>縣</w:t>
            </w:r>
            <w:r w:rsidR="004609CA" w:rsidRPr="008D5812">
              <w:rPr>
                <w:rFonts w:ascii="標楷體" w:eastAsia="標楷體" w:hAnsi="標楷體" w:cs="新細明體" w:hint="eastAsia"/>
                <w:u w:val="single"/>
              </w:rPr>
              <w:t>（</w:t>
            </w:r>
            <w:r w:rsidRPr="008D5812">
              <w:rPr>
                <w:rFonts w:ascii="標楷體" w:eastAsia="標楷體" w:hAnsi="標楷體" w:cs="新細明體" w:hint="eastAsia"/>
                <w:u w:val="single"/>
              </w:rPr>
              <w:t>市</w:t>
            </w:r>
            <w:r w:rsidR="004609CA" w:rsidRPr="008D5812">
              <w:rPr>
                <w:rFonts w:ascii="標楷體" w:eastAsia="標楷體" w:hAnsi="標楷體" w:cs="新細明體" w:hint="eastAsia"/>
                <w:u w:val="single"/>
              </w:rPr>
              <w:t>）</w:t>
            </w:r>
            <w:r w:rsidRPr="008D5812">
              <w:rPr>
                <w:rFonts w:ascii="標楷體" w:eastAsia="標楷體" w:hAnsi="標楷體" w:cs="新細明體" w:hint="eastAsia"/>
                <w:u w:val="single"/>
              </w:rPr>
              <w:t>政府處理。</w:t>
            </w:r>
          </w:p>
        </w:tc>
        <w:tc>
          <w:tcPr>
            <w:tcW w:w="2930" w:type="dxa"/>
            <w:vMerge/>
            <w:tcBorders>
              <w:top w:val="single" w:sz="4" w:space="0" w:color="auto"/>
              <w:left w:val="single" w:sz="4" w:space="0" w:color="auto"/>
              <w:right w:val="single" w:sz="4" w:space="0" w:color="auto"/>
            </w:tcBorders>
            <w:shd w:val="clear" w:color="auto" w:fill="auto"/>
          </w:tcPr>
          <w:p w:rsidR="00451979" w:rsidRPr="008D5812" w:rsidRDefault="00451979" w:rsidP="00CC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76" w:hangingChars="115" w:hanging="276"/>
              <w:jc w:val="both"/>
              <w:rPr>
                <w:rFonts w:ascii="標楷體" w:eastAsia="標楷體" w:hAnsi="標楷體" w:cs="新細明體" w:hint="eastAsia"/>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3218B3" w:rsidRPr="008D5812" w:rsidRDefault="003218B3" w:rsidP="003218B3">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rPr>
              <w:t>一</w:t>
            </w:r>
            <w:r w:rsidRPr="008D5812">
              <w:rPr>
                <w:rFonts w:ascii="標楷體" w:eastAsia="標楷體" w:hAnsi="標楷體" w:hint="eastAsia"/>
              </w:rPr>
              <w:t>、</w:t>
            </w:r>
            <w:r w:rsidRPr="008D5812">
              <w:rPr>
                <w:rFonts w:ascii="標楷體" w:eastAsia="標楷體" w:hAnsi="標楷體"/>
              </w:rPr>
              <w:t>本點由現行規定第八點第三款至第五款修正移列</w:t>
            </w:r>
            <w:r w:rsidRPr="008D5812">
              <w:rPr>
                <w:rFonts w:ascii="標楷體" w:eastAsia="標楷體" w:hAnsi="標楷體" w:hint="eastAsia"/>
              </w:rPr>
              <w:t>。</w:t>
            </w:r>
          </w:p>
          <w:p w:rsidR="00757862" w:rsidRPr="008D5812" w:rsidRDefault="003218B3" w:rsidP="003218B3">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rPr>
              <w:t>二</w:t>
            </w:r>
            <w:r w:rsidRPr="008D5812">
              <w:rPr>
                <w:rFonts w:ascii="標楷體" w:eastAsia="標楷體" w:hAnsi="標楷體" w:hint="eastAsia"/>
              </w:rPr>
              <w:t>、為保障「依法律應保護個案」及「未成年</w:t>
            </w:r>
            <w:r w:rsidR="00033E74" w:rsidRPr="008D5812">
              <w:rPr>
                <w:rFonts w:ascii="標楷體" w:eastAsia="標楷體" w:hAnsi="標楷體" w:hint="eastAsia"/>
              </w:rPr>
              <w:t>人</w:t>
            </w:r>
            <w:r w:rsidRPr="008D5812">
              <w:rPr>
                <w:rFonts w:ascii="標楷體" w:eastAsia="標楷體" w:hAnsi="標楷體" w:hint="eastAsia"/>
              </w:rPr>
              <w:t>」權益，</w:t>
            </w:r>
            <w:r w:rsidR="003414CC" w:rsidRPr="008D5812">
              <w:rPr>
                <w:rFonts w:ascii="標楷體" w:eastAsia="標楷體" w:hAnsi="標楷體" w:hint="eastAsia"/>
              </w:rPr>
              <w:t>第一項</w:t>
            </w:r>
            <w:r w:rsidRPr="008D5812">
              <w:rPr>
                <w:rFonts w:ascii="標楷體" w:eastAsia="標楷體" w:hAnsi="標楷體" w:hint="eastAsia"/>
              </w:rPr>
              <w:t>第一款及第三款增訂社工到場協助處理機制</w:t>
            </w:r>
            <w:r w:rsidR="00757862" w:rsidRPr="008D5812">
              <w:rPr>
                <w:rFonts w:ascii="標楷體" w:eastAsia="標楷體" w:hAnsi="標楷體" w:hint="eastAsia"/>
              </w:rPr>
              <w:t>。</w:t>
            </w:r>
          </w:p>
          <w:p w:rsidR="00451979" w:rsidRPr="008D5812" w:rsidRDefault="00757862" w:rsidP="001734F0">
            <w:pPr>
              <w:kinsoku w:val="0"/>
              <w:overflowPunct w:val="0"/>
              <w:autoSpaceDE w:val="0"/>
              <w:autoSpaceDN w:val="0"/>
              <w:adjustRightInd w:val="0"/>
              <w:snapToGrid w:val="0"/>
              <w:ind w:left="480" w:rightChars="-12" w:right="-29" w:hangingChars="200" w:hanging="480"/>
              <w:rPr>
                <w:rFonts w:ascii="標楷體" w:eastAsia="標楷體" w:hAnsi="標楷體" w:hint="eastAsia"/>
              </w:rPr>
            </w:pPr>
            <w:r w:rsidRPr="008D5812">
              <w:rPr>
                <w:rFonts w:ascii="標楷體" w:eastAsia="標楷體" w:hAnsi="標楷體"/>
              </w:rPr>
              <w:t>三</w:t>
            </w:r>
            <w:r w:rsidRPr="008D5812">
              <w:rPr>
                <w:rFonts w:ascii="標楷體" w:eastAsia="標楷體" w:hAnsi="標楷體" w:hint="eastAsia"/>
              </w:rPr>
              <w:t>、增列第</w:t>
            </w:r>
            <w:r w:rsidR="003414CC" w:rsidRPr="008D5812">
              <w:rPr>
                <w:rFonts w:ascii="標楷體" w:eastAsia="標楷體" w:hAnsi="標楷體" w:hint="eastAsia"/>
              </w:rPr>
              <w:t>二項</w:t>
            </w:r>
            <w:r w:rsidR="003218B3" w:rsidRPr="008D5812">
              <w:rPr>
                <w:rFonts w:ascii="標楷體" w:eastAsia="標楷體" w:hAnsi="標楷體" w:hint="eastAsia"/>
              </w:rPr>
              <w:t>社工</w:t>
            </w:r>
            <w:r w:rsidRPr="008D5812">
              <w:rPr>
                <w:rFonts w:ascii="標楷體" w:eastAsia="標楷體" w:hAnsi="標楷體" w:hint="eastAsia"/>
              </w:rPr>
              <w:t>人員經通知</w:t>
            </w:r>
            <w:r w:rsidR="003218B3" w:rsidRPr="008D5812">
              <w:rPr>
                <w:rFonts w:ascii="標楷體" w:eastAsia="標楷體" w:hAnsi="標楷體" w:hint="eastAsia"/>
              </w:rPr>
              <w:t>逾</w:t>
            </w:r>
            <w:r w:rsidR="003218B3" w:rsidRPr="008D5812">
              <w:rPr>
                <w:rFonts w:ascii="標楷體" w:eastAsia="標楷體" w:hAnsi="標楷體"/>
              </w:rPr>
              <w:t>二小時</w:t>
            </w:r>
            <w:r w:rsidR="003218B3" w:rsidRPr="008D5812">
              <w:rPr>
                <w:rFonts w:ascii="標楷體" w:eastAsia="標楷體" w:hAnsi="標楷體" w:hint="eastAsia"/>
              </w:rPr>
              <w:t>未到場時</w:t>
            </w:r>
            <w:r w:rsidRPr="008D5812">
              <w:rPr>
                <w:rFonts w:ascii="標楷體" w:eastAsia="標楷體" w:hAnsi="標楷體" w:hint="eastAsia"/>
              </w:rPr>
              <w:t>，</w:t>
            </w:r>
            <w:r w:rsidR="003218B3" w:rsidRPr="008D5812">
              <w:rPr>
                <w:rFonts w:ascii="標楷體" w:eastAsia="標楷體" w:hAnsi="標楷體" w:hint="eastAsia"/>
              </w:rPr>
              <w:t>視個案情節函請縣、市政府處理規定。</w:t>
            </w:r>
          </w:p>
        </w:tc>
      </w:tr>
      <w:tr w:rsidR="00441050"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441050" w:rsidRPr="008D5812" w:rsidRDefault="00441050" w:rsidP="00441050">
            <w:pPr>
              <w:kinsoku w:val="0"/>
              <w:overflowPunct w:val="0"/>
              <w:autoSpaceDE w:val="0"/>
              <w:autoSpaceDN w:val="0"/>
              <w:adjustRightInd w:val="0"/>
              <w:snapToGrid w:val="0"/>
              <w:ind w:leftChars="1" w:left="223" w:rightChars="-4" w:right="-10" w:hangingChars="92" w:hanging="221"/>
              <w:rPr>
                <w:rFonts w:ascii="標楷體" w:eastAsia="標楷體" w:hAnsi="標楷體" w:cs="新細明體"/>
                <w:u w:val="single"/>
              </w:rPr>
            </w:pPr>
            <w:r w:rsidRPr="008D5812">
              <w:rPr>
                <w:rFonts w:ascii="標楷體" w:eastAsia="標楷體" w:hAnsi="標楷體" w:cs="新細明體"/>
                <w:u w:val="single"/>
              </w:rPr>
              <w:lastRenderedPageBreak/>
              <w:t>十</w:t>
            </w:r>
            <w:r w:rsidRPr="008D5812">
              <w:rPr>
                <w:rFonts w:ascii="標楷體" w:eastAsia="標楷體" w:hAnsi="標楷體" w:cs="新細明體" w:hint="eastAsia"/>
                <w:u w:val="single"/>
              </w:rPr>
              <w:t>、失蹤人口案件，經查明係下列情形之一，</w:t>
            </w:r>
            <w:r w:rsidR="00FE4808" w:rsidRPr="008D5812">
              <w:rPr>
                <w:rFonts w:ascii="標楷體" w:eastAsia="標楷體" w:hAnsi="標楷體" w:cs="新細明體" w:hint="eastAsia"/>
                <w:u w:val="single"/>
              </w:rPr>
              <w:t>應聯繫原報案人、家</w:t>
            </w:r>
            <w:r w:rsidR="00FE4808" w:rsidRPr="008D5812">
              <w:rPr>
                <w:rFonts w:ascii="標楷體" w:eastAsia="標楷體" w:hAnsi="標楷體" w:cs="新細明體"/>
                <w:u w:val="single"/>
              </w:rPr>
              <w:t>屬或親屬</w:t>
            </w:r>
            <w:r w:rsidR="00FE4808" w:rsidRPr="008D5812">
              <w:rPr>
                <w:rFonts w:ascii="標楷體" w:eastAsia="標楷體" w:hAnsi="標楷體" w:cs="新細明體" w:hint="eastAsia"/>
                <w:u w:val="single"/>
              </w:rPr>
              <w:t>，</w:t>
            </w:r>
            <w:proofErr w:type="gramStart"/>
            <w:r w:rsidR="00FE4808" w:rsidRPr="008D5812">
              <w:rPr>
                <w:rFonts w:ascii="標楷體" w:eastAsia="標楷體" w:hAnsi="標楷體" w:cs="新細明體" w:hint="eastAsia"/>
                <w:u w:val="single"/>
              </w:rPr>
              <w:t>告知撤尋原因</w:t>
            </w:r>
            <w:proofErr w:type="gramEnd"/>
            <w:r w:rsidR="00FD12E7" w:rsidRPr="008D5812">
              <w:rPr>
                <w:rFonts w:ascii="標楷體" w:eastAsia="標楷體" w:hAnsi="標楷體" w:cs="新細明體" w:hint="eastAsia"/>
                <w:u w:val="single"/>
              </w:rPr>
              <w:t>及</w:t>
            </w:r>
            <w:r w:rsidR="00FE4808" w:rsidRPr="008D5812">
              <w:rPr>
                <w:rFonts w:ascii="標楷體" w:eastAsia="標楷體" w:hAnsi="標楷體" w:cs="新細明體" w:hint="eastAsia"/>
                <w:u w:val="single"/>
              </w:rPr>
              <w:t>製作筆錄，</w:t>
            </w:r>
            <w:r w:rsidR="00FD12E7" w:rsidRPr="008D5812">
              <w:rPr>
                <w:rFonts w:ascii="標楷體" w:eastAsia="標楷體" w:hAnsi="標楷體" w:cs="新細明體" w:hint="eastAsia"/>
                <w:u w:val="single"/>
              </w:rPr>
              <w:t>並</w:t>
            </w:r>
            <w:r w:rsidR="00C071C0" w:rsidRPr="008D5812">
              <w:rPr>
                <w:rFonts w:ascii="標楷體" w:eastAsia="標楷體" w:hAnsi="標楷體" w:cs="新細明體" w:hint="eastAsia"/>
                <w:u w:val="single"/>
              </w:rPr>
              <w:t>上載相關證明文件後，</w:t>
            </w:r>
            <w:r w:rsidRPr="008D5812">
              <w:rPr>
                <w:rFonts w:ascii="標楷體" w:eastAsia="標楷體" w:hAnsi="標楷體" w:cs="新細明體" w:hint="eastAsia"/>
                <w:u w:val="single"/>
              </w:rPr>
              <w:t>由戶籍地警察分局逕行</w:t>
            </w:r>
            <w:proofErr w:type="gramStart"/>
            <w:r w:rsidRPr="008D5812">
              <w:rPr>
                <w:rFonts w:ascii="標楷體" w:eastAsia="標楷體" w:hAnsi="標楷體" w:cs="新細明體" w:hint="eastAsia"/>
                <w:u w:val="single"/>
              </w:rPr>
              <w:t>辦理撤尋</w:t>
            </w:r>
            <w:proofErr w:type="gramEnd"/>
            <w:r w:rsidR="00FE4808" w:rsidRPr="008D5812">
              <w:rPr>
                <w:rFonts w:ascii="標楷體" w:eastAsia="標楷體" w:hAnsi="標楷體" w:cs="新細明體" w:hint="eastAsia"/>
                <w:u w:val="single"/>
              </w:rPr>
              <w:t>：</w:t>
            </w:r>
          </w:p>
          <w:p w:rsidR="00441050" w:rsidRPr="008D5812" w:rsidRDefault="00441050" w:rsidP="00441050">
            <w:pPr>
              <w:kinsoku w:val="0"/>
              <w:overflowPunct w:val="0"/>
              <w:autoSpaceDE w:val="0"/>
              <w:autoSpaceDN w:val="0"/>
              <w:adjustRightInd w:val="0"/>
              <w:snapToGrid w:val="0"/>
              <w:ind w:leftChars="93" w:left="948" w:hangingChars="302" w:hanging="725"/>
              <w:jc w:val="both"/>
              <w:rPr>
                <w:rFonts w:ascii="標楷體" w:eastAsia="標楷體" w:hAnsi="標楷體" w:cs="新細明體"/>
              </w:rPr>
            </w:pPr>
            <w:r w:rsidRPr="008D5812">
              <w:rPr>
                <w:rFonts w:ascii="標楷體" w:eastAsia="標楷體" w:hAnsi="標楷體" w:cs="新細明體" w:hint="eastAsia"/>
              </w:rPr>
              <w:t>（</w:t>
            </w:r>
            <w:r w:rsidR="00FE4808" w:rsidRPr="008D5812">
              <w:rPr>
                <w:rFonts w:ascii="標楷體" w:eastAsia="標楷體" w:hAnsi="標楷體" w:cs="新細明體" w:hint="eastAsia"/>
                <w:u w:val="single"/>
              </w:rPr>
              <w:t>一</w:t>
            </w:r>
            <w:r w:rsidRPr="008D5812">
              <w:rPr>
                <w:rFonts w:ascii="標楷體" w:eastAsia="標楷體" w:hAnsi="標楷體" w:cs="新細明體" w:hint="eastAsia"/>
              </w:rPr>
              <w:t>）因案通緝</w:t>
            </w:r>
            <w:r w:rsidR="00D8022B" w:rsidRPr="008D5812">
              <w:rPr>
                <w:rFonts w:ascii="標楷體" w:eastAsia="標楷體" w:hAnsi="標楷體" w:cs="新細明體" w:hint="eastAsia"/>
                <w:u w:val="single"/>
              </w:rPr>
              <w:t>者</w:t>
            </w:r>
            <w:r w:rsidRPr="008D5812">
              <w:rPr>
                <w:rFonts w:ascii="標楷體" w:eastAsia="標楷體" w:hAnsi="標楷體" w:cs="新細明體" w:hint="eastAsia"/>
              </w:rPr>
              <w:t>。</w:t>
            </w:r>
          </w:p>
          <w:p w:rsidR="00441050" w:rsidRPr="008D5812" w:rsidRDefault="00441050" w:rsidP="00441050">
            <w:pPr>
              <w:kinsoku w:val="0"/>
              <w:overflowPunct w:val="0"/>
              <w:autoSpaceDE w:val="0"/>
              <w:autoSpaceDN w:val="0"/>
              <w:adjustRightInd w:val="0"/>
              <w:snapToGrid w:val="0"/>
              <w:ind w:leftChars="93" w:left="948" w:hangingChars="302" w:hanging="725"/>
              <w:jc w:val="both"/>
              <w:rPr>
                <w:rFonts w:ascii="標楷體" w:eastAsia="標楷體" w:hAnsi="標楷體" w:cs="新細明體"/>
                <w:u w:val="single"/>
              </w:rPr>
            </w:pPr>
            <w:r w:rsidRPr="008D5812">
              <w:rPr>
                <w:rFonts w:ascii="標楷體" w:eastAsia="標楷體" w:hAnsi="標楷體" w:cs="新細明體" w:hint="eastAsia"/>
              </w:rPr>
              <w:t>（</w:t>
            </w:r>
            <w:r w:rsidR="00C4149E" w:rsidRPr="008D5812">
              <w:rPr>
                <w:rFonts w:ascii="標楷體" w:eastAsia="標楷體" w:hAnsi="標楷體" w:cs="新細明體" w:hint="eastAsia"/>
                <w:u w:val="single"/>
              </w:rPr>
              <w:t>二</w:t>
            </w:r>
            <w:r w:rsidRPr="008D5812">
              <w:rPr>
                <w:rFonts w:ascii="標楷體" w:eastAsia="標楷體" w:hAnsi="標楷體" w:cs="新細明體" w:hint="eastAsia"/>
              </w:rPr>
              <w:t>）</w:t>
            </w:r>
            <w:r w:rsidR="00C4149E" w:rsidRPr="008D5812">
              <w:rPr>
                <w:rFonts w:ascii="標楷體" w:eastAsia="標楷體" w:hAnsi="標楷體" w:cs="新細明體" w:hint="eastAsia"/>
                <w:u w:val="single" w:color="FF0000"/>
              </w:rPr>
              <w:t>入</w:t>
            </w:r>
            <w:r w:rsidRPr="008D5812">
              <w:rPr>
                <w:rFonts w:ascii="標楷體" w:eastAsia="標楷體" w:hAnsi="標楷體" w:cs="新細明體" w:hint="eastAsia"/>
              </w:rPr>
              <w:t>監服刑或</w:t>
            </w:r>
            <w:r w:rsidR="00FD12E7" w:rsidRPr="008D5812">
              <w:rPr>
                <w:rFonts w:ascii="標楷體" w:eastAsia="標楷體" w:hAnsi="標楷體" w:cs="新細明體" w:hint="eastAsia"/>
                <w:u w:val="single" w:color="FF0000"/>
              </w:rPr>
              <w:t>因案</w:t>
            </w:r>
            <w:r w:rsidRPr="008D5812">
              <w:rPr>
                <w:rFonts w:ascii="標楷體" w:eastAsia="標楷體" w:hAnsi="標楷體" w:cs="新細明體" w:hint="eastAsia"/>
              </w:rPr>
              <w:t>羈押</w:t>
            </w:r>
            <w:r w:rsidR="00D83FCE" w:rsidRPr="008D5812">
              <w:rPr>
                <w:rFonts w:ascii="標楷體" w:eastAsia="標楷體" w:hAnsi="標楷體" w:cs="新細明體" w:hint="eastAsia"/>
                <w:u w:val="single" w:color="FF0000"/>
              </w:rPr>
              <w:t>者</w:t>
            </w:r>
            <w:r w:rsidRPr="008D5812">
              <w:rPr>
                <w:rFonts w:ascii="標楷體" w:eastAsia="標楷體" w:hAnsi="標楷體" w:cs="新細明體" w:hint="eastAsia"/>
                <w:u w:val="single"/>
              </w:rPr>
              <w:t>。</w:t>
            </w:r>
          </w:p>
          <w:p w:rsidR="00441050" w:rsidRPr="008D5812" w:rsidRDefault="00441050" w:rsidP="00441050">
            <w:pPr>
              <w:kinsoku w:val="0"/>
              <w:overflowPunct w:val="0"/>
              <w:autoSpaceDE w:val="0"/>
              <w:autoSpaceDN w:val="0"/>
              <w:adjustRightInd w:val="0"/>
              <w:snapToGrid w:val="0"/>
              <w:ind w:leftChars="93" w:left="948" w:hangingChars="302" w:hanging="725"/>
              <w:jc w:val="both"/>
              <w:rPr>
                <w:rFonts w:ascii="標楷體" w:eastAsia="標楷體" w:hAnsi="標楷體" w:cs="新細明體"/>
              </w:rPr>
            </w:pPr>
            <w:r w:rsidRPr="008D5812">
              <w:rPr>
                <w:rFonts w:ascii="標楷體" w:eastAsia="標楷體" w:hAnsi="標楷體" w:cs="新細明體" w:hint="eastAsia"/>
                <w:u w:val="single"/>
              </w:rPr>
              <w:t>（</w:t>
            </w:r>
            <w:r w:rsidR="008B7A11" w:rsidRPr="008D5812">
              <w:rPr>
                <w:rFonts w:ascii="標楷體" w:eastAsia="標楷體" w:hAnsi="標楷體" w:cs="新細明體" w:hint="eastAsia"/>
                <w:u w:val="single"/>
              </w:rPr>
              <w:t>三</w:t>
            </w:r>
            <w:r w:rsidRPr="008D5812">
              <w:rPr>
                <w:rFonts w:ascii="標楷體" w:eastAsia="標楷體" w:hAnsi="標楷體" w:cs="新細明體" w:hint="eastAsia"/>
                <w:u w:val="single"/>
              </w:rPr>
              <w:t>）</w:t>
            </w:r>
            <w:r w:rsidRPr="008D5812">
              <w:rPr>
                <w:rFonts w:ascii="標楷體" w:eastAsia="標楷體" w:hAnsi="標楷體" w:cs="新細明體" w:hint="eastAsia"/>
              </w:rPr>
              <w:t>已出境</w:t>
            </w:r>
            <w:r w:rsidR="00780C5A" w:rsidRPr="008D5812">
              <w:rPr>
                <w:rFonts w:ascii="標楷體" w:eastAsia="標楷體" w:hAnsi="標楷體" w:cs="新細明體" w:hint="eastAsia"/>
                <w:u w:val="single"/>
              </w:rPr>
              <w:t>並</w:t>
            </w:r>
            <w:r w:rsidRPr="008D5812">
              <w:rPr>
                <w:rFonts w:ascii="標楷體" w:eastAsia="標楷體" w:hAnsi="標楷體" w:cs="新細明體" w:hint="eastAsia"/>
                <w:u w:val="single"/>
              </w:rPr>
              <w:t>經外交部、行政院大陸委員會、衛生</w:t>
            </w:r>
            <w:proofErr w:type="gramStart"/>
            <w:r w:rsidRPr="008D5812">
              <w:rPr>
                <w:rFonts w:ascii="標楷體" w:eastAsia="標楷體" w:hAnsi="標楷體" w:cs="新細明體" w:hint="eastAsia"/>
                <w:u w:val="single"/>
              </w:rPr>
              <w:t>福利部</w:t>
            </w:r>
            <w:r w:rsidR="00B84FC8" w:rsidRPr="008D5812">
              <w:rPr>
                <w:rFonts w:ascii="標楷體" w:eastAsia="標楷體" w:hAnsi="標楷體" w:cs="新細明體" w:hint="eastAsia"/>
                <w:u w:val="single"/>
              </w:rPr>
              <w:t>或</w:t>
            </w:r>
            <w:r w:rsidR="00B60B64" w:rsidRPr="008D5812">
              <w:rPr>
                <w:rFonts w:ascii="標楷體" w:eastAsia="標楷體" w:hAnsi="標楷體" w:cs="新細明體" w:hint="eastAsia"/>
                <w:u w:val="single"/>
              </w:rPr>
              <w:t>內政部</w:t>
            </w:r>
            <w:proofErr w:type="gramEnd"/>
            <w:r w:rsidRPr="008D5812">
              <w:rPr>
                <w:rFonts w:ascii="標楷體" w:eastAsia="標楷體" w:hAnsi="標楷體" w:cs="新細明體" w:hint="eastAsia"/>
                <w:u w:val="single"/>
              </w:rPr>
              <w:t>移民署查明確</w:t>
            </w:r>
            <w:r w:rsidR="00C071C0" w:rsidRPr="008D5812">
              <w:rPr>
                <w:rFonts w:ascii="標楷體" w:eastAsia="標楷體" w:hAnsi="標楷體" w:cs="新細明體" w:hint="eastAsia"/>
                <w:u w:val="single"/>
              </w:rPr>
              <w:t>認</w:t>
            </w:r>
            <w:r w:rsidRPr="008D5812">
              <w:rPr>
                <w:rFonts w:ascii="標楷體" w:eastAsia="標楷體" w:hAnsi="標楷體" w:cs="新細明體" w:hint="eastAsia"/>
                <w:u w:val="single"/>
              </w:rPr>
              <w:t>已在該</w:t>
            </w:r>
            <w:r w:rsidR="00A67D8C" w:rsidRPr="008D5812">
              <w:rPr>
                <w:rFonts w:ascii="標楷體" w:eastAsia="標楷體" w:hAnsi="標楷體" w:cs="新細明體" w:hint="eastAsia"/>
                <w:u w:val="single"/>
              </w:rPr>
              <w:t>境外</w:t>
            </w:r>
            <w:r w:rsidRPr="008D5812">
              <w:rPr>
                <w:rFonts w:ascii="標楷體" w:eastAsia="標楷體" w:hAnsi="標楷體" w:cs="新細明體" w:hint="eastAsia"/>
                <w:u w:val="single"/>
              </w:rPr>
              <w:t>地區</w:t>
            </w:r>
            <w:r w:rsidR="00D83FCE" w:rsidRPr="008D5812">
              <w:rPr>
                <w:rFonts w:ascii="標楷體" w:eastAsia="標楷體" w:hAnsi="標楷體" w:cs="新細明體" w:hint="eastAsia"/>
                <w:u w:val="single"/>
              </w:rPr>
              <w:t>者</w:t>
            </w:r>
            <w:r w:rsidRPr="008D5812">
              <w:rPr>
                <w:rFonts w:ascii="標楷體" w:eastAsia="標楷體" w:hAnsi="標楷體" w:cs="新細明體" w:hint="eastAsia"/>
              </w:rPr>
              <w:t>。</w:t>
            </w:r>
          </w:p>
          <w:p w:rsidR="00441050" w:rsidRPr="008D5812" w:rsidRDefault="00441050" w:rsidP="00441050">
            <w:pPr>
              <w:kinsoku w:val="0"/>
              <w:overflowPunct w:val="0"/>
              <w:autoSpaceDE w:val="0"/>
              <w:autoSpaceDN w:val="0"/>
              <w:adjustRightInd w:val="0"/>
              <w:snapToGrid w:val="0"/>
              <w:ind w:leftChars="93" w:left="948" w:hangingChars="302" w:hanging="725"/>
              <w:jc w:val="both"/>
              <w:rPr>
                <w:rFonts w:ascii="標楷體" w:eastAsia="標楷體" w:hAnsi="標楷體" w:cs="新細明體"/>
              </w:rPr>
            </w:pPr>
            <w:r w:rsidRPr="008D5812">
              <w:rPr>
                <w:rFonts w:ascii="標楷體" w:eastAsia="標楷體" w:hAnsi="標楷體" w:cs="新細明體" w:hint="eastAsia"/>
              </w:rPr>
              <w:t>（</w:t>
            </w:r>
            <w:r w:rsidR="008B7A11" w:rsidRPr="008D5812">
              <w:rPr>
                <w:rFonts w:ascii="標楷體" w:eastAsia="標楷體" w:hAnsi="標楷體" w:cs="新細明體" w:hint="eastAsia"/>
                <w:u w:val="single" w:color="FF0000"/>
              </w:rPr>
              <w:t>四</w:t>
            </w:r>
            <w:r w:rsidRPr="008D5812">
              <w:rPr>
                <w:rFonts w:ascii="標楷體" w:eastAsia="標楷體" w:hAnsi="標楷體" w:cs="新細明體" w:hint="eastAsia"/>
              </w:rPr>
              <w:t>）</w:t>
            </w:r>
            <w:r w:rsidR="00C071C0" w:rsidRPr="008D5812">
              <w:rPr>
                <w:rFonts w:ascii="標楷體" w:eastAsia="標楷體" w:hAnsi="標楷體" w:cs="新細明體" w:hint="eastAsia"/>
                <w:u w:val="single" w:color="FF0000"/>
              </w:rPr>
              <w:t>確定</w:t>
            </w:r>
            <w:r w:rsidRPr="008D5812">
              <w:rPr>
                <w:rFonts w:ascii="標楷體" w:eastAsia="標楷體" w:hAnsi="標楷體" w:cs="新細明體" w:hint="eastAsia"/>
              </w:rPr>
              <w:t>死亡</w:t>
            </w:r>
            <w:r w:rsidR="000B050B" w:rsidRPr="008D5812">
              <w:rPr>
                <w:rFonts w:ascii="標楷體" w:eastAsia="標楷體" w:hAnsi="標楷體" w:cs="新細明體" w:hint="eastAsia"/>
                <w:u w:val="single" w:color="FF0000"/>
              </w:rPr>
              <w:t>並有</w:t>
            </w:r>
            <w:r w:rsidR="000B050B" w:rsidRPr="008D5812">
              <w:rPr>
                <w:rFonts w:ascii="標楷體" w:eastAsia="標楷體" w:hAnsi="標楷體" w:cs="新細明體" w:hint="eastAsia"/>
              </w:rPr>
              <w:t>死亡證明</w:t>
            </w:r>
            <w:r w:rsidR="000B050B" w:rsidRPr="008D5812">
              <w:rPr>
                <w:rFonts w:ascii="標楷體" w:eastAsia="標楷體" w:hAnsi="標楷體" w:cs="新細明體" w:hint="eastAsia"/>
                <w:u w:val="single" w:color="FF0000"/>
              </w:rPr>
              <w:t>或</w:t>
            </w:r>
            <w:r w:rsidR="000B050B" w:rsidRPr="008D5812">
              <w:rPr>
                <w:rFonts w:ascii="標楷體" w:eastAsia="標楷體" w:hAnsi="標楷體" w:cs="新細明體" w:hint="eastAsia"/>
              </w:rPr>
              <w:t>相驗屍體證明</w:t>
            </w:r>
            <w:r w:rsidR="00D83FCE" w:rsidRPr="008D5812">
              <w:rPr>
                <w:rFonts w:ascii="標楷體" w:eastAsia="標楷體" w:hAnsi="標楷體" w:cs="新細明體" w:hint="eastAsia"/>
                <w:u w:val="single" w:color="FF0000"/>
              </w:rPr>
              <w:t>可</w:t>
            </w:r>
            <w:proofErr w:type="gramStart"/>
            <w:r w:rsidR="00D83FCE" w:rsidRPr="008D5812">
              <w:rPr>
                <w:rFonts w:ascii="標楷體" w:eastAsia="標楷體" w:hAnsi="標楷體" w:cs="新細明體"/>
                <w:u w:val="single" w:color="FF0000"/>
              </w:rPr>
              <w:t>稽</w:t>
            </w:r>
            <w:proofErr w:type="gramEnd"/>
            <w:r w:rsidR="00D83FCE" w:rsidRPr="008D5812">
              <w:rPr>
                <w:rFonts w:ascii="標楷體" w:eastAsia="標楷體" w:hAnsi="標楷體" w:cs="新細明體" w:hint="eastAsia"/>
                <w:u w:val="single" w:color="FF0000"/>
              </w:rPr>
              <w:t>者</w:t>
            </w:r>
            <w:r w:rsidRPr="008D5812">
              <w:rPr>
                <w:rFonts w:ascii="標楷體" w:eastAsia="標楷體" w:hAnsi="標楷體" w:cs="新細明體" w:hint="eastAsia"/>
              </w:rPr>
              <w:t>。</w:t>
            </w:r>
          </w:p>
          <w:p w:rsidR="00530D16" w:rsidRPr="008D5812" w:rsidRDefault="00530D16" w:rsidP="00530D16">
            <w:pPr>
              <w:kinsoku w:val="0"/>
              <w:overflowPunct w:val="0"/>
              <w:autoSpaceDE w:val="0"/>
              <w:autoSpaceDN w:val="0"/>
              <w:adjustRightInd w:val="0"/>
              <w:snapToGrid w:val="0"/>
              <w:ind w:leftChars="93" w:left="948" w:hangingChars="302" w:hanging="725"/>
              <w:jc w:val="both"/>
              <w:rPr>
                <w:rFonts w:ascii="標楷體" w:eastAsia="標楷體" w:hAnsi="標楷體" w:cs="新細明體"/>
                <w:u w:val="single"/>
              </w:rPr>
            </w:pPr>
            <w:r w:rsidRPr="008D5812">
              <w:rPr>
                <w:rFonts w:ascii="標楷體" w:eastAsia="標楷體" w:hAnsi="標楷體" w:cs="新細明體" w:hint="eastAsia"/>
              </w:rPr>
              <w:t>（</w:t>
            </w:r>
            <w:r w:rsidRPr="008D5812">
              <w:rPr>
                <w:rFonts w:ascii="標楷體" w:eastAsia="標楷體" w:hAnsi="標楷體" w:cs="新細明體" w:hint="eastAsia"/>
                <w:u w:val="single" w:color="FF0000"/>
              </w:rPr>
              <w:t>五</w:t>
            </w:r>
            <w:r w:rsidRPr="008D5812">
              <w:rPr>
                <w:rFonts w:ascii="標楷體" w:eastAsia="標楷體" w:hAnsi="標楷體" w:cs="新細明體" w:hint="eastAsia"/>
              </w:rPr>
              <w:t>）出境</w:t>
            </w:r>
            <w:r w:rsidRPr="008D5812">
              <w:rPr>
                <w:rFonts w:ascii="標楷體" w:eastAsia="標楷體" w:hAnsi="標楷體" w:cs="新細明體" w:hint="eastAsia"/>
                <w:u w:val="single"/>
              </w:rPr>
              <w:t>滿二年未有入境紀錄，且戶籍已遷出國外者。</w:t>
            </w:r>
          </w:p>
          <w:p w:rsidR="00530D16" w:rsidRPr="008D5812" w:rsidRDefault="00530D16" w:rsidP="00530D16">
            <w:pPr>
              <w:kinsoku w:val="0"/>
              <w:overflowPunct w:val="0"/>
              <w:autoSpaceDE w:val="0"/>
              <w:autoSpaceDN w:val="0"/>
              <w:adjustRightInd w:val="0"/>
              <w:snapToGrid w:val="0"/>
              <w:ind w:leftChars="93" w:left="948" w:hangingChars="302" w:hanging="725"/>
              <w:jc w:val="both"/>
              <w:rPr>
                <w:rFonts w:ascii="標楷體" w:eastAsia="標楷體" w:hAnsi="標楷體" w:cs="新細明體" w:hint="eastAsia"/>
              </w:rPr>
            </w:pPr>
            <w:r w:rsidRPr="008D5812">
              <w:rPr>
                <w:rFonts w:ascii="標楷體" w:eastAsia="標楷體" w:hAnsi="標楷體" w:cs="新細明體" w:hint="eastAsia"/>
              </w:rPr>
              <w:t>（</w:t>
            </w:r>
            <w:r w:rsidR="00D83FCE" w:rsidRPr="008D5812">
              <w:rPr>
                <w:rFonts w:ascii="標楷體" w:eastAsia="標楷體" w:hAnsi="標楷體" w:cs="新細明體" w:hint="eastAsia"/>
                <w:u w:val="single" w:color="FF0000"/>
              </w:rPr>
              <w:t>六</w:t>
            </w:r>
            <w:r w:rsidRPr="008D5812">
              <w:rPr>
                <w:rFonts w:ascii="標楷體" w:eastAsia="標楷體" w:hAnsi="標楷體" w:cs="新細明體" w:hint="eastAsia"/>
              </w:rPr>
              <w:t>）失蹤人受法院死亡</w:t>
            </w:r>
            <w:r w:rsidRPr="008D5812">
              <w:rPr>
                <w:rFonts w:ascii="標楷體" w:eastAsia="標楷體" w:hAnsi="標楷體" w:cs="新細明體" w:hint="eastAsia"/>
              </w:rPr>
              <w:lastRenderedPageBreak/>
              <w:t>宣告</w:t>
            </w:r>
            <w:r w:rsidR="00A555B7" w:rsidRPr="008D5812">
              <w:rPr>
                <w:rFonts w:ascii="標楷體" w:eastAsia="標楷體" w:hAnsi="標楷體" w:cs="新細明體" w:hint="eastAsia"/>
                <w:u w:val="single"/>
              </w:rPr>
              <w:t>者</w:t>
            </w:r>
            <w:r w:rsidRPr="008D5812">
              <w:rPr>
                <w:rFonts w:ascii="標楷體" w:eastAsia="標楷體" w:hAnsi="標楷體" w:cs="新細明體" w:hint="eastAsia"/>
              </w:rPr>
              <w:t>。</w:t>
            </w:r>
          </w:p>
          <w:p w:rsidR="00FE3B6A" w:rsidRPr="008D5812" w:rsidRDefault="00D83FCE" w:rsidP="00C400F9">
            <w:pPr>
              <w:kinsoku w:val="0"/>
              <w:overflowPunct w:val="0"/>
              <w:autoSpaceDE w:val="0"/>
              <w:autoSpaceDN w:val="0"/>
              <w:adjustRightInd w:val="0"/>
              <w:snapToGrid w:val="0"/>
              <w:ind w:leftChars="93" w:left="223" w:firstLine="490"/>
              <w:jc w:val="both"/>
              <w:rPr>
                <w:rFonts w:ascii="標楷體" w:eastAsia="標楷體" w:hAnsi="標楷體" w:cs="新細明體" w:hint="eastAsia"/>
                <w:dstrike/>
                <w:u w:val="single"/>
              </w:rPr>
            </w:pPr>
            <w:r w:rsidRPr="008D5812">
              <w:rPr>
                <w:rFonts w:ascii="標楷體" w:eastAsia="標楷體" w:hAnsi="標楷體" w:cs="新細明體"/>
                <w:u w:val="single"/>
              </w:rPr>
              <w:t>前項第五款</w:t>
            </w:r>
            <w:r w:rsidR="009A7991" w:rsidRPr="008D5812">
              <w:rPr>
                <w:rFonts w:ascii="標楷體" w:eastAsia="標楷體" w:hAnsi="標楷體" w:cs="新細明體" w:hint="eastAsia"/>
                <w:u w:val="single"/>
              </w:rPr>
              <w:t>出境滿</w:t>
            </w:r>
            <w:r w:rsidR="009A7991" w:rsidRPr="008D5812">
              <w:rPr>
                <w:rFonts w:ascii="標楷體" w:eastAsia="標楷體" w:hAnsi="標楷體" w:cs="新細明體"/>
                <w:u w:val="single"/>
              </w:rPr>
              <w:t>二年</w:t>
            </w:r>
            <w:r w:rsidR="00835D2B" w:rsidRPr="008D5812">
              <w:rPr>
                <w:rFonts w:ascii="標楷體" w:eastAsia="標楷體" w:hAnsi="標楷體" w:cs="新細明體"/>
                <w:u w:val="single"/>
              </w:rPr>
              <w:t>戶籍遷</w:t>
            </w:r>
            <w:r w:rsidR="009A7991" w:rsidRPr="008D5812">
              <w:rPr>
                <w:rFonts w:ascii="標楷體" w:eastAsia="標楷體" w:hAnsi="標楷體" w:cs="新細明體"/>
                <w:u w:val="single"/>
              </w:rPr>
              <w:t>出</w:t>
            </w:r>
            <w:r w:rsidR="00835D2B" w:rsidRPr="008D5812">
              <w:rPr>
                <w:rFonts w:ascii="標楷體" w:eastAsia="標楷體" w:hAnsi="標楷體" w:cs="新細明體"/>
                <w:u w:val="single"/>
              </w:rPr>
              <w:t>國外</w:t>
            </w:r>
            <w:r w:rsidRPr="008D5812">
              <w:rPr>
                <w:rFonts w:ascii="標楷體" w:eastAsia="標楷體" w:hAnsi="標楷體" w:cs="新細明體"/>
                <w:u w:val="single"/>
              </w:rPr>
              <w:t>及第六款</w:t>
            </w:r>
            <w:r w:rsidR="00835D2B" w:rsidRPr="008D5812">
              <w:rPr>
                <w:rFonts w:ascii="標楷體" w:eastAsia="標楷體" w:hAnsi="標楷體" w:cs="新細明體"/>
                <w:u w:val="single"/>
              </w:rPr>
              <w:t>擬制死亡</w:t>
            </w:r>
            <w:r w:rsidRPr="008D5812">
              <w:rPr>
                <w:rFonts w:ascii="標楷體" w:eastAsia="標楷體" w:hAnsi="標楷體" w:cs="新細明體"/>
                <w:u w:val="single"/>
              </w:rPr>
              <w:t>情形</w:t>
            </w:r>
            <w:r w:rsidR="000B050B" w:rsidRPr="008D5812">
              <w:rPr>
                <w:rFonts w:ascii="標楷體" w:eastAsia="標楷體" w:hAnsi="標楷體" w:cs="新細明體" w:hint="eastAsia"/>
                <w:u w:val="single"/>
              </w:rPr>
              <w:t>，原報案人、家</w:t>
            </w:r>
            <w:r w:rsidR="000B050B" w:rsidRPr="008D5812">
              <w:rPr>
                <w:rFonts w:ascii="標楷體" w:eastAsia="標楷體" w:hAnsi="標楷體" w:cs="新細明體"/>
                <w:u w:val="single"/>
              </w:rPr>
              <w:t>屬或親屬不願</w:t>
            </w:r>
            <w:proofErr w:type="gramStart"/>
            <w:r w:rsidR="000B050B" w:rsidRPr="008D5812">
              <w:rPr>
                <w:rFonts w:ascii="標楷體" w:eastAsia="標楷體" w:hAnsi="標楷體" w:cs="新細明體"/>
                <w:u w:val="single"/>
              </w:rPr>
              <w:t>配合撤尋時</w:t>
            </w:r>
            <w:proofErr w:type="gramEnd"/>
            <w:r w:rsidR="000B050B" w:rsidRPr="008D5812">
              <w:rPr>
                <w:rFonts w:ascii="標楷體" w:eastAsia="標楷體" w:hAnsi="標楷體" w:cs="新細明體" w:hint="eastAsia"/>
                <w:u w:val="single"/>
              </w:rPr>
              <w:t>，應予尊重</w:t>
            </w:r>
            <w:r w:rsidR="00FE3B6A" w:rsidRPr="008D5812">
              <w:rPr>
                <w:rFonts w:ascii="標楷體" w:eastAsia="標楷體" w:hAnsi="標楷體" w:cs="新細明體" w:hint="eastAsia"/>
                <w:u w:val="single"/>
              </w:rPr>
              <w:t>，</w:t>
            </w:r>
            <w:r w:rsidR="000B050B" w:rsidRPr="008D5812">
              <w:rPr>
                <w:rFonts w:ascii="標楷體" w:eastAsia="標楷體" w:hAnsi="標楷體" w:cs="新細明體" w:hint="eastAsia"/>
                <w:u w:val="single"/>
              </w:rPr>
              <w:t>除上載相關證明文件外，並</w:t>
            </w:r>
            <w:r w:rsidR="00FE3B6A" w:rsidRPr="008D5812">
              <w:rPr>
                <w:rFonts w:ascii="標楷體" w:eastAsia="標楷體" w:hAnsi="標楷體" w:cs="新細明體" w:hint="eastAsia"/>
                <w:u w:val="single"/>
              </w:rPr>
              <w:t>於系統內詳</w:t>
            </w:r>
            <w:proofErr w:type="gramStart"/>
            <w:r w:rsidR="00FE3B6A" w:rsidRPr="008D5812">
              <w:rPr>
                <w:rFonts w:ascii="標楷體" w:eastAsia="標楷體" w:hAnsi="標楷體" w:cs="新細明體" w:hint="eastAsia"/>
                <w:u w:val="single"/>
              </w:rPr>
              <w:t>註</w:t>
            </w:r>
            <w:r w:rsidR="002A51E8" w:rsidRPr="008D5812">
              <w:rPr>
                <w:rFonts w:ascii="標楷體" w:eastAsia="標楷體" w:hAnsi="標楷體" w:cs="新細明體" w:hint="eastAsia"/>
                <w:u w:val="single"/>
              </w:rPr>
              <w:t>未撤尋</w:t>
            </w:r>
            <w:proofErr w:type="gramEnd"/>
            <w:r w:rsidR="002A51E8" w:rsidRPr="008D5812">
              <w:rPr>
                <w:rFonts w:ascii="標楷體" w:eastAsia="標楷體" w:hAnsi="標楷體" w:cs="新細明體" w:hint="eastAsia"/>
                <w:u w:val="single"/>
              </w:rPr>
              <w:t>原因</w:t>
            </w:r>
            <w:r w:rsidR="00FE3B6A" w:rsidRPr="008D5812">
              <w:rPr>
                <w:rFonts w:ascii="標楷體" w:eastAsia="標楷體" w:hAnsi="標楷體" w:cs="新細明體" w:hint="eastAsia"/>
                <w:u w:val="single"/>
              </w:rPr>
              <w:t>，</w:t>
            </w:r>
            <w:proofErr w:type="gramStart"/>
            <w:r w:rsidR="001879C5" w:rsidRPr="008D5812">
              <w:rPr>
                <w:rFonts w:ascii="標楷體" w:eastAsia="標楷體" w:hAnsi="標楷體" w:cs="新細明體" w:hint="eastAsia"/>
                <w:u w:val="single"/>
              </w:rPr>
              <w:t>俾</w:t>
            </w:r>
            <w:proofErr w:type="gramEnd"/>
            <w:r w:rsidR="00FD12E7" w:rsidRPr="008D5812">
              <w:rPr>
                <w:rFonts w:ascii="標楷體" w:eastAsia="標楷體" w:hAnsi="標楷體" w:cs="新細明體" w:hint="eastAsia"/>
                <w:u w:val="single"/>
              </w:rPr>
              <w:t>供</w:t>
            </w:r>
            <w:r w:rsidR="00835D2B" w:rsidRPr="008D5812">
              <w:rPr>
                <w:rFonts w:ascii="標楷體" w:eastAsia="標楷體" w:hAnsi="標楷體" w:cs="新細明體" w:hint="eastAsia"/>
                <w:u w:val="single"/>
              </w:rPr>
              <w:t>日後尋獲</w:t>
            </w:r>
            <w:r w:rsidR="002A51E8" w:rsidRPr="008D5812">
              <w:rPr>
                <w:rFonts w:ascii="標楷體" w:eastAsia="標楷體" w:hAnsi="標楷體" w:cs="新細明體" w:hint="eastAsia"/>
                <w:u w:val="single"/>
              </w:rPr>
              <w:t>身</w:t>
            </w:r>
            <w:r w:rsidR="00FD12E7" w:rsidRPr="008D5812">
              <w:rPr>
                <w:rFonts w:ascii="標楷體" w:eastAsia="標楷體" w:hAnsi="標楷體" w:cs="新細明體" w:hint="eastAsia"/>
                <w:u w:val="single"/>
              </w:rPr>
              <w:t>分</w:t>
            </w:r>
            <w:r w:rsidR="002A51E8" w:rsidRPr="008D5812">
              <w:rPr>
                <w:rFonts w:ascii="標楷體" w:eastAsia="標楷體" w:hAnsi="標楷體" w:cs="新細明體" w:hint="eastAsia"/>
                <w:u w:val="single"/>
              </w:rPr>
              <w:t>不明</w:t>
            </w:r>
            <w:r w:rsidR="00835D2B" w:rsidRPr="008D5812">
              <w:rPr>
                <w:rFonts w:ascii="標楷體" w:eastAsia="標楷體" w:hAnsi="標楷體" w:cs="新細明體" w:hint="eastAsia"/>
                <w:u w:val="single"/>
              </w:rPr>
              <w:t>者</w:t>
            </w:r>
            <w:r w:rsidR="00F03082" w:rsidRPr="008D5812">
              <w:rPr>
                <w:rFonts w:ascii="標楷體" w:eastAsia="標楷體" w:hAnsi="標楷體" w:cs="新細明體" w:hint="eastAsia"/>
                <w:u w:val="single"/>
              </w:rPr>
              <w:t>，進行過濾</w:t>
            </w:r>
            <w:r w:rsidR="002A51E8" w:rsidRPr="008D5812">
              <w:rPr>
                <w:rFonts w:ascii="標楷體" w:eastAsia="標楷體" w:hAnsi="標楷體" w:cs="新細明體" w:hint="eastAsia"/>
                <w:u w:val="single"/>
              </w:rPr>
              <w:t>比對</w:t>
            </w:r>
            <w:r w:rsidR="005A79EE" w:rsidRPr="008D5812">
              <w:rPr>
                <w:rFonts w:ascii="標楷體" w:eastAsia="標楷體" w:hAnsi="標楷體" w:cs="新細明體" w:hint="eastAsia"/>
                <w:u w:val="single"/>
              </w:rPr>
              <w:t>。</w:t>
            </w:r>
          </w:p>
        </w:tc>
        <w:tc>
          <w:tcPr>
            <w:tcW w:w="2930" w:type="dxa"/>
            <w:vMerge/>
            <w:tcBorders>
              <w:top w:val="single" w:sz="4" w:space="0" w:color="auto"/>
              <w:left w:val="single" w:sz="4" w:space="0" w:color="auto"/>
              <w:right w:val="single" w:sz="4" w:space="0" w:color="auto"/>
            </w:tcBorders>
            <w:shd w:val="clear" w:color="auto" w:fill="auto"/>
          </w:tcPr>
          <w:p w:rsidR="00441050" w:rsidRPr="008D5812" w:rsidRDefault="00441050" w:rsidP="00CC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276" w:hangingChars="115" w:hanging="276"/>
              <w:jc w:val="both"/>
              <w:rPr>
                <w:rFonts w:ascii="標楷體" w:eastAsia="標楷體" w:hAnsi="標楷體" w:cs="新細明體" w:hint="eastAsia"/>
              </w:rPr>
            </w:pPr>
          </w:p>
        </w:tc>
        <w:tc>
          <w:tcPr>
            <w:tcW w:w="2930" w:type="dxa"/>
            <w:tcBorders>
              <w:top w:val="single" w:sz="4" w:space="0" w:color="auto"/>
              <w:left w:val="single" w:sz="4" w:space="0" w:color="auto"/>
              <w:right w:val="single" w:sz="4" w:space="0" w:color="auto"/>
            </w:tcBorders>
            <w:shd w:val="clear" w:color="auto" w:fill="auto"/>
          </w:tcPr>
          <w:p w:rsidR="000F255B" w:rsidRPr="008D5812" w:rsidRDefault="000F255B" w:rsidP="000F255B">
            <w:pPr>
              <w:kinsoku w:val="0"/>
              <w:overflowPunct w:val="0"/>
              <w:autoSpaceDE w:val="0"/>
              <w:autoSpaceDN w:val="0"/>
              <w:adjustRightInd w:val="0"/>
              <w:snapToGrid w:val="0"/>
              <w:ind w:left="480" w:rightChars="-12" w:right="-29" w:hangingChars="200" w:hanging="480"/>
              <w:rPr>
                <w:rFonts w:ascii="標楷體" w:eastAsia="標楷體" w:hAnsi="標楷體"/>
              </w:rPr>
            </w:pPr>
            <w:r w:rsidRPr="008D5812">
              <w:rPr>
                <w:rFonts w:ascii="標楷體" w:eastAsia="標楷體" w:hAnsi="標楷體"/>
              </w:rPr>
              <w:t>一、本點第一項各款由現行規定第八點第六款至第十款修正移列</w:t>
            </w:r>
            <w:r w:rsidRPr="008D5812">
              <w:rPr>
                <w:rFonts w:ascii="標楷體" w:eastAsia="標楷體" w:hAnsi="標楷體" w:hint="eastAsia"/>
              </w:rPr>
              <w:t>。</w:t>
            </w:r>
          </w:p>
          <w:p w:rsidR="004C0105" w:rsidRPr="008D5812" w:rsidRDefault="000F255B" w:rsidP="009D3FFA">
            <w:pPr>
              <w:kinsoku w:val="0"/>
              <w:overflowPunct w:val="0"/>
              <w:autoSpaceDE w:val="0"/>
              <w:autoSpaceDN w:val="0"/>
              <w:adjustRightInd w:val="0"/>
              <w:snapToGrid w:val="0"/>
              <w:ind w:left="480" w:rightChars="-12" w:right="-29" w:hangingChars="200" w:hanging="480"/>
              <w:rPr>
                <w:rFonts w:ascii="標楷體" w:eastAsia="標楷體" w:hAnsi="標楷體" w:hint="eastAsia"/>
              </w:rPr>
            </w:pPr>
            <w:r w:rsidRPr="008D5812">
              <w:rPr>
                <w:rFonts w:ascii="標楷體" w:eastAsia="標楷體" w:hAnsi="標楷體"/>
              </w:rPr>
              <w:t>二</w:t>
            </w:r>
            <w:r w:rsidRPr="008D5812">
              <w:rPr>
                <w:rFonts w:ascii="標楷體" w:eastAsia="標楷體" w:hAnsi="標楷體" w:hint="eastAsia"/>
              </w:rPr>
              <w:t>、修正規定第一項</w:t>
            </w:r>
            <w:r w:rsidRPr="008D5812">
              <w:rPr>
                <w:rFonts w:ascii="標楷體" w:eastAsia="標楷體" w:hAnsi="標楷體"/>
              </w:rPr>
              <w:t>明定戶籍地警察分局得逕行</w:t>
            </w:r>
            <w:proofErr w:type="gramStart"/>
            <w:r w:rsidRPr="008D5812">
              <w:rPr>
                <w:rFonts w:ascii="標楷體" w:eastAsia="標楷體" w:hAnsi="標楷體"/>
              </w:rPr>
              <w:t>辦理撤尋情形</w:t>
            </w:r>
            <w:proofErr w:type="gramEnd"/>
            <w:r w:rsidRPr="008D5812">
              <w:rPr>
                <w:rFonts w:ascii="標楷體" w:eastAsia="標楷體" w:hAnsi="標楷體"/>
              </w:rPr>
              <w:t>；第二項為前項第五款及第六款</w:t>
            </w:r>
            <w:r w:rsidRPr="008D5812">
              <w:rPr>
                <w:rFonts w:ascii="標楷體" w:eastAsia="標楷體" w:hAnsi="標楷體" w:hint="eastAsia"/>
              </w:rPr>
              <w:t>「不願</w:t>
            </w:r>
            <w:proofErr w:type="gramStart"/>
            <w:r w:rsidRPr="008D5812">
              <w:rPr>
                <w:rFonts w:ascii="標楷體" w:eastAsia="標楷體" w:hAnsi="標楷體" w:hint="eastAsia"/>
              </w:rPr>
              <w:t>配合撤尋</w:t>
            </w:r>
            <w:proofErr w:type="gramEnd"/>
            <w:r w:rsidRPr="008D5812">
              <w:rPr>
                <w:rFonts w:ascii="標楷體" w:eastAsia="標楷體" w:hAnsi="標楷體" w:hint="eastAsia"/>
              </w:rPr>
              <w:t>」之</w:t>
            </w:r>
            <w:r w:rsidRPr="008D5812">
              <w:rPr>
                <w:rFonts w:ascii="標楷體" w:eastAsia="標楷體" w:hAnsi="標楷體"/>
              </w:rPr>
              <w:t>例外規定</w:t>
            </w:r>
            <w:r w:rsidR="007E3FE6" w:rsidRPr="008D5812">
              <w:rPr>
                <w:rFonts w:ascii="標楷體" w:eastAsia="標楷體" w:hAnsi="標楷體"/>
              </w:rPr>
              <w:t>，亦即尊重家屬</w:t>
            </w:r>
            <w:r w:rsidR="00530423" w:rsidRPr="008D5812">
              <w:rPr>
                <w:rFonts w:ascii="標楷體" w:eastAsia="標楷體" w:hAnsi="標楷體"/>
              </w:rPr>
              <w:t>，不予</w:t>
            </w:r>
            <w:proofErr w:type="gramStart"/>
            <w:r w:rsidR="00530423" w:rsidRPr="008D5812">
              <w:rPr>
                <w:rFonts w:ascii="標楷體" w:eastAsia="標楷體" w:hAnsi="標楷體"/>
              </w:rPr>
              <w:t>撤尋</w:t>
            </w:r>
            <w:r w:rsidR="00530423" w:rsidRPr="008D5812">
              <w:rPr>
                <w:rFonts w:ascii="標楷體" w:eastAsia="標楷體" w:hAnsi="標楷體" w:cs="新細明體" w:hint="eastAsia"/>
              </w:rPr>
              <w:t>，俾</w:t>
            </w:r>
            <w:proofErr w:type="gramEnd"/>
            <w:r w:rsidR="00D8022B" w:rsidRPr="008D5812">
              <w:rPr>
                <w:rFonts w:ascii="標楷體" w:eastAsia="標楷體" w:hAnsi="標楷體" w:cs="新細明體" w:hint="eastAsia"/>
              </w:rPr>
              <w:t>供</w:t>
            </w:r>
            <w:r w:rsidR="00530423" w:rsidRPr="008D5812">
              <w:rPr>
                <w:rFonts w:ascii="標楷體" w:eastAsia="標楷體" w:hAnsi="標楷體" w:cs="新細明體" w:hint="eastAsia"/>
              </w:rPr>
              <w:t>日後尋獲身</w:t>
            </w:r>
            <w:r w:rsidR="00D8022B" w:rsidRPr="008D5812">
              <w:rPr>
                <w:rFonts w:ascii="標楷體" w:eastAsia="標楷體" w:hAnsi="標楷體" w:cs="新細明體" w:hint="eastAsia"/>
              </w:rPr>
              <w:t>分</w:t>
            </w:r>
            <w:r w:rsidR="00530423" w:rsidRPr="008D5812">
              <w:rPr>
                <w:rFonts w:ascii="標楷體" w:eastAsia="標楷體" w:hAnsi="標楷體" w:cs="新細明體" w:hint="eastAsia"/>
              </w:rPr>
              <w:t>不明者，進行過濾比對。</w:t>
            </w: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BB1B59" w:rsidRPr="008D5812" w:rsidRDefault="00925D50" w:rsidP="00925D50">
            <w:pPr>
              <w:kinsoku w:val="0"/>
              <w:overflowPunct w:val="0"/>
              <w:autoSpaceDE w:val="0"/>
              <w:autoSpaceDN w:val="0"/>
              <w:adjustRightInd w:val="0"/>
              <w:snapToGrid w:val="0"/>
              <w:ind w:leftChars="-11" w:left="224" w:hangingChars="104" w:hanging="250"/>
              <w:outlineLvl w:val="5"/>
              <w:rPr>
                <w:rFonts w:ascii="標楷體" w:eastAsia="標楷體" w:hAnsi="標楷體" w:cs="新細明體" w:hint="eastAsia"/>
              </w:rPr>
            </w:pPr>
            <w:r w:rsidRPr="008D5812">
              <w:rPr>
                <w:rFonts w:ascii="標楷體" w:eastAsia="標楷體" w:hAnsi="標楷體" w:cs="新細明體" w:hint="eastAsia"/>
                <w:u w:val="single"/>
              </w:rPr>
              <w:lastRenderedPageBreak/>
              <w:t>十一</w:t>
            </w:r>
            <w:r w:rsidR="00BB1B59" w:rsidRPr="008D5812">
              <w:rPr>
                <w:rFonts w:ascii="標楷體" w:eastAsia="標楷體" w:hAnsi="標楷體" w:cs="新細明體" w:hint="eastAsia"/>
              </w:rPr>
              <w:t>、</w:t>
            </w:r>
            <w:proofErr w:type="gramStart"/>
            <w:r w:rsidR="00BB1B59" w:rsidRPr="008D5812">
              <w:rPr>
                <w:rFonts w:ascii="標楷體" w:eastAsia="標楷體" w:hAnsi="標楷體" w:cs="新細明體" w:hint="eastAsia"/>
              </w:rPr>
              <w:t>本署每日</w:t>
            </w:r>
            <w:proofErr w:type="gramEnd"/>
            <w:r w:rsidR="00BB1B59" w:rsidRPr="008D5812">
              <w:rPr>
                <w:rFonts w:ascii="標楷體" w:eastAsia="標楷體" w:hAnsi="標楷體" w:cs="新細明體" w:hint="eastAsia"/>
              </w:rPr>
              <w:t>應將受理失蹤人口報案</w:t>
            </w:r>
            <w:proofErr w:type="gramStart"/>
            <w:r w:rsidR="00BB1B59" w:rsidRPr="008D5812">
              <w:rPr>
                <w:rFonts w:ascii="標楷體" w:eastAsia="標楷體" w:hAnsi="標楷體" w:cs="新細明體" w:hint="eastAsia"/>
              </w:rPr>
              <w:t>及撤尋資料</w:t>
            </w:r>
            <w:proofErr w:type="gramEnd"/>
            <w:r w:rsidR="00BB1B59" w:rsidRPr="008D5812">
              <w:rPr>
                <w:rFonts w:ascii="標楷體" w:eastAsia="標楷體" w:hAnsi="標楷體" w:cs="新細明體" w:hint="eastAsia"/>
              </w:rPr>
              <w:t>傳送內政部戶政司</w:t>
            </w:r>
            <w:r w:rsidR="00D057F4" w:rsidRPr="008D5812">
              <w:rPr>
                <w:rFonts w:ascii="標楷體" w:eastAsia="標楷體" w:hAnsi="標楷體" w:cs="新細明體" w:hint="eastAsia"/>
                <w:u w:val="single" w:color="FF0000"/>
              </w:rPr>
              <w:t>，</w:t>
            </w:r>
            <w:r w:rsidR="00BB1B59" w:rsidRPr="008D5812">
              <w:rPr>
                <w:rFonts w:ascii="標楷體" w:eastAsia="標楷體" w:hAnsi="標楷體" w:cs="新細明體" w:hint="eastAsia"/>
              </w:rPr>
              <w:t>通報當事人戶籍所在地戶政事務所於其戶籍資料內註記。</w:t>
            </w:r>
            <w:r w:rsidR="00BB1B59" w:rsidRPr="008D5812">
              <w:rPr>
                <w:rFonts w:ascii="標楷體" w:eastAsia="標楷體" w:hAnsi="標楷體" w:cs="新細明體"/>
              </w:rPr>
              <w:t>警察</w:t>
            </w:r>
            <w:r w:rsidR="00BB1B59" w:rsidRPr="008D5812">
              <w:rPr>
                <w:rFonts w:ascii="標楷體" w:eastAsia="標楷體" w:hAnsi="標楷體" w:cs="新細明體" w:hint="eastAsia"/>
              </w:rPr>
              <w:t>機關對於戶政事務所之協助查（撤）尋，應配合</w:t>
            </w:r>
            <w:r w:rsidR="00FD12E7" w:rsidRPr="008D5812">
              <w:rPr>
                <w:rFonts w:ascii="標楷體" w:eastAsia="標楷體" w:hAnsi="標楷體" w:cs="新細明體" w:hint="eastAsia"/>
                <w:u w:val="single" w:color="FF0000"/>
              </w:rPr>
              <w:t>辦理事項</w:t>
            </w:r>
            <w:r w:rsidR="00BB1B59" w:rsidRPr="008D5812">
              <w:rPr>
                <w:rFonts w:ascii="標楷體" w:eastAsia="標楷體" w:hAnsi="標楷體" w:cs="新細明體" w:hint="eastAsia"/>
              </w:rPr>
              <w:t>如下</w:t>
            </w:r>
            <w:r w:rsidR="00BB1B59" w:rsidRPr="008D5812">
              <w:rPr>
                <w:rFonts w:ascii="標楷體" w:eastAsia="標楷體" w:hAnsi="標楷體" w:cs="新細明體"/>
              </w:rPr>
              <w:t>：</w:t>
            </w:r>
          </w:p>
          <w:p w:rsidR="00DA2F42" w:rsidRPr="008D5812" w:rsidRDefault="00BB1B59" w:rsidP="00DA2F42">
            <w:pPr>
              <w:kinsoku w:val="0"/>
              <w:overflowPunct w:val="0"/>
              <w:autoSpaceDE w:val="0"/>
              <w:autoSpaceDN w:val="0"/>
              <w:adjustRightInd w:val="0"/>
              <w:snapToGrid w:val="0"/>
              <w:ind w:leftChars="80" w:left="922" w:hangingChars="304" w:hanging="730"/>
              <w:outlineLvl w:val="5"/>
              <w:rPr>
                <w:rFonts w:ascii="標楷體" w:eastAsia="標楷體" w:hAnsi="標楷體" w:cs="新細明體"/>
                <w:u w:val="single"/>
              </w:rPr>
            </w:pPr>
            <w:r w:rsidRPr="008D5812">
              <w:rPr>
                <w:rFonts w:ascii="標楷體" w:eastAsia="標楷體" w:hAnsi="標楷體" w:cs="新細明體" w:hint="eastAsia"/>
              </w:rPr>
              <w:t>（一）</w:t>
            </w:r>
            <w:r w:rsidRPr="008D5812">
              <w:rPr>
                <w:rFonts w:ascii="標楷體" w:eastAsia="標楷體" w:hAnsi="標楷體" w:cs="新細明體"/>
              </w:rPr>
              <w:t>戶政</w:t>
            </w:r>
            <w:r w:rsidRPr="008D5812">
              <w:rPr>
                <w:rFonts w:ascii="標楷體" w:eastAsia="標楷體" w:hAnsi="標楷體" w:cs="新細明體" w:hint="eastAsia"/>
              </w:rPr>
              <w:t>事務</w:t>
            </w:r>
            <w:r w:rsidRPr="008D5812">
              <w:rPr>
                <w:rFonts w:ascii="標楷體" w:eastAsia="標楷體" w:hAnsi="標楷體" w:cs="新細明體"/>
              </w:rPr>
              <w:t>所</w:t>
            </w:r>
            <w:r w:rsidRPr="008D5812">
              <w:rPr>
                <w:rFonts w:ascii="標楷體" w:eastAsia="標楷體" w:hAnsi="標楷體" w:cs="新細明體" w:hint="eastAsia"/>
              </w:rPr>
              <w:t>發現</w:t>
            </w:r>
            <w:proofErr w:type="gramStart"/>
            <w:r w:rsidRPr="008D5812">
              <w:rPr>
                <w:rFonts w:ascii="標楷體" w:eastAsia="標楷體" w:hAnsi="標楷體" w:cs="新細明體" w:hint="eastAsia"/>
              </w:rPr>
              <w:t>失蹤</w:t>
            </w:r>
            <w:r w:rsidRPr="008D5812">
              <w:rPr>
                <w:rFonts w:ascii="標楷體" w:eastAsia="標楷體" w:hAnsi="標楷體" w:cs="新細明體"/>
              </w:rPr>
              <w:t>人</w:t>
            </w:r>
            <w:r w:rsidR="009F3566" w:rsidRPr="008D5812">
              <w:rPr>
                <w:rFonts w:ascii="標楷體" w:eastAsia="標楷體" w:hAnsi="標楷體" w:cs="新細明體"/>
                <w:u w:val="single" w:color="FF0000"/>
              </w:rPr>
              <w:t>臨櫃</w:t>
            </w:r>
            <w:proofErr w:type="gramEnd"/>
            <w:r w:rsidRPr="008D5812">
              <w:rPr>
                <w:rFonts w:ascii="標楷體" w:eastAsia="標楷體" w:hAnsi="標楷體" w:cs="新細明體"/>
              </w:rPr>
              <w:t>申</w:t>
            </w:r>
            <w:r w:rsidRPr="008D5812">
              <w:rPr>
                <w:rFonts w:ascii="標楷體" w:eastAsia="標楷體" w:hAnsi="標楷體" w:cs="新細明體" w:hint="eastAsia"/>
              </w:rPr>
              <w:t>辦</w:t>
            </w:r>
            <w:r w:rsidRPr="008D5812">
              <w:rPr>
                <w:rFonts w:ascii="標楷體" w:eastAsia="標楷體" w:hAnsi="標楷體" w:cs="新細明體"/>
              </w:rPr>
              <w:t>各類案件</w:t>
            </w:r>
            <w:r w:rsidR="009B4E9F" w:rsidRPr="008D5812">
              <w:rPr>
                <w:rFonts w:ascii="標楷體" w:eastAsia="標楷體" w:hAnsi="標楷體" w:cs="新細明體"/>
                <w:u w:val="single" w:color="FF0000"/>
              </w:rPr>
              <w:t>時</w:t>
            </w:r>
            <w:r w:rsidRPr="008D5812">
              <w:rPr>
                <w:rFonts w:ascii="標楷體" w:eastAsia="標楷體" w:hAnsi="標楷體" w:cs="新細明體"/>
              </w:rPr>
              <w:t>，</w:t>
            </w:r>
            <w:proofErr w:type="gramStart"/>
            <w:r w:rsidR="00BE404C" w:rsidRPr="008D5812">
              <w:rPr>
                <w:rFonts w:ascii="標楷體" w:eastAsia="標楷體" w:hAnsi="標楷體" w:cs="新細明體" w:hint="eastAsia"/>
                <w:u w:val="single"/>
              </w:rPr>
              <w:t>除</w:t>
            </w:r>
            <w:r w:rsidRPr="008D5812">
              <w:rPr>
                <w:rFonts w:ascii="標楷體" w:eastAsia="標楷體" w:hAnsi="標楷體" w:cs="新細明體"/>
              </w:rPr>
              <w:t>填具</w:t>
            </w:r>
            <w:proofErr w:type="gramEnd"/>
            <w:r w:rsidRPr="008D5812">
              <w:rPr>
                <w:rFonts w:ascii="標楷體" w:eastAsia="標楷體" w:hAnsi="標楷體" w:cs="新細明體"/>
              </w:rPr>
              <w:t>撤銷</w:t>
            </w:r>
            <w:r w:rsidRPr="008D5812">
              <w:rPr>
                <w:rFonts w:ascii="標楷體" w:eastAsia="標楷體" w:hAnsi="標楷體" w:cs="新細明體" w:hint="eastAsia"/>
              </w:rPr>
              <w:t>失蹤</w:t>
            </w:r>
            <w:r w:rsidRPr="008D5812">
              <w:rPr>
                <w:rFonts w:ascii="標楷體" w:eastAsia="標楷體" w:hAnsi="標楷體" w:cs="新細明體"/>
              </w:rPr>
              <w:t>人口</w:t>
            </w:r>
            <w:r w:rsidRPr="008D5812">
              <w:rPr>
                <w:rFonts w:ascii="標楷體" w:eastAsia="標楷體" w:hAnsi="標楷體" w:cs="新細明體" w:hint="eastAsia"/>
              </w:rPr>
              <w:t>通報單</w:t>
            </w:r>
            <w:r w:rsidR="00BE404C" w:rsidRPr="008D5812">
              <w:rPr>
                <w:rFonts w:ascii="標楷體" w:eastAsia="標楷體" w:hAnsi="標楷體" w:cs="新細明體"/>
              </w:rPr>
              <w:t>通報</w:t>
            </w:r>
            <w:r w:rsidR="00BE404C" w:rsidRPr="008D5812">
              <w:rPr>
                <w:rFonts w:ascii="標楷體" w:eastAsia="標楷體" w:hAnsi="標楷體" w:cs="新細明體" w:hint="eastAsia"/>
                <w:u w:val="single"/>
              </w:rPr>
              <w:t>外</w:t>
            </w:r>
            <w:r w:rsidRPr="008D5812">
              <w:rPr>
                <w:rFonts w:ascii="標楷體" w:eastAsia="標楷體" w:hAnsi="標楷體" w:cs="新細明體" w:hint="eastAsia"/>
              </w:rPr>
              <w:t>，</w:t>
            </w:r>
            <w:r w:rsidR="00BE404C" w:rsidRPr="008D5812">
              <w:rPr>
                <w:rFonts w:ascii="標楷體" w:eastAsia="標楷體" w:hAnsi="標楷體" w:cs="新細明體" w:hint="eastAsia"/>
                <w:u w:val="single"/>
              </w:rPr>
              <w:t>應先請</w:t>
            </w:r>
            <w:r w:rsidR="009F3566" w:rsidRPr="008D5812">
              <w:rPr>
                <w:rFonts w:ascii="標楷體" w:eastAsia="標楷體" w:hAnsi="標楷體" w:cs="新細明體" w:hint="eastAsia"/>
                <w:u w:val="single"/>
              </w:rPr>
              <w:t>當事人</w:t>
            </w:r>
            <w:r w:rsidR="00BE404C" w:rsidRPr="008D5812">
              <w:rPr>
                <w:rFonts w:ascii="標楷體" w:eastAsia="標楷體" w:hAnsi="標楷體" w:cs="新細明體" w:hint="eastAsia"/>
                <w:u w:val="single"/>
              </w:rPr>
              <w:t>至警察機關</w:t>
            </w:r>
            <w:proofErr w:type="gramStart"/>
            <w:r w:rsidR="00BE404C" w:rsidRPr="008D5812">
              <w:rPr>
                <w:rFonts w:ascii="標楷體" w:eastAsia="標楷體" w:hAnsi="標楷體" w:cs="新細明體" w:hint="eastAsia"/>
                <w:u w:val="single"/>
              </w:rPr>
              <w:t>辦理撤尋</w:t>
            </w:r>
            <w:r w:rsidR="009F3566" w:rsidRPr="008D5812">
              <w:rPr>
                <w:rFonts w:ascii="標楷體" w:eastAsia="標楷體" w:hAnsi="標楷體" w:cs="新細明體" w:hint="eastAsia"/>
                <w:u w:val="single"/>
              </w:rPr>
              <w:t>後</w:t>
            </w:r>
            <w:proofErr w:type="gramEnd"/>
            <w:r w:rsidR="00BE404C" w:rsidRPr="008D5812">
              <w:rPr>
                <w:rFonts w:ascii="標楷體" w:eastAsia="標楷體" w:hAnsi="標楷體" w:cs="新細明體" w:hint="eastAsia"/>
                <w:u w:val="single"/>
              </w:rPr>
              <w:t>，再持相關證明文件至戶政事務所申辦</w:t>
            </w:r>
            <w:r w:rsidR="00DA2F42" w:rsidRPr="008D5812">
              <w:rPr>
                <w:rFonts w:ascii="標楷體" w:eastAsia="標楷體" w:hAnsi="標楷體" w:cs="新細明體" w:hint="eastAsia"/>
                <w:u w:val="single"/>
              </w:rPr>
              <w:t>；</w:t>
            </w:r>
            <w:r w:rsidR="00BE404C" w:rsidRPr="008D5812">
              <w:rPr>
                <w:rFonts w:ascii="標楷體" w:eastAsia="標楷體" w:hAnsi="標楷體" w:cs="新細明體" w:hint="eastAsia"/>
                <w:u w:val="single"/>
              </w:rPr>
              <w:t>警察機關對於戶政事務所之通報，應儘速辦理。</w:t>
            </w:r>
          </w:p>
          <w:p w:rsidR="009F60D2" w:rsidRPr="008D5812" w:rsidRDefault="00BB1B59" w:rsidP="00C400F9">
            <w:pPr>
              <w:kinsoku w:val="0"/>
              <w:overflowPunct w:val="0"/>
              <w:autoSpaceDE w:val="0"/>
              <w:autoSpaceDN w:val="0"/>
              <w:adjustRightInd w:val="0"/>
              <w:snapToGrid w:val="0"/>
              <w:ind w:leftChars="80" w:left="922" w:hangingChars="304" w:hanging="730"/>
              <w:outlineLvl w:val="5"/>
              <w:rPr>
                <w:rFonts w:ascii="標楷體" w:eastAsia="標楷體" w:hAnsi="標楷體" w:cs="新細明體" w:hint="eastAsia"/>
              </w:rPr>
            </w:pPr>
            <w:r w:rsidRPr="008D5812">
              <w:rPr>
                <w:rFonts w:ascii="標楷體" w:eastAsia="標楷體" w:hAnsi="標楷體" w:cs="新細明體" w:hint="eastAsia"/>
              </w:rPr>
              <w:t>（二）戶政事務所</w:t>
            </w:r>
            <w:r w:rsidRPr="008D5812">
              <w:rPr>
                <w:rFonts w:ascii="標楷體" w:eastAsia="標楷體" w:hAnsi="標楷體" w:cs="新細明體"/>
              </w:rPr>
              <w:t>通知</w:t>
            </w:r>
            <w:r w:rsidR="00DA2F42" w:rsidRPr="008D5812">
              <w:rPr>
                <w:rFonts w:ascii="標楷體" w:eastAsia="標楷體" w:hAnsi="標楷體" w:cs="新細明體"/>
                <w:u w:val="single" w:color="FF0000"/>
              </w:rPr>
              <w:t>失蹤人</w:t>
            </w:r>
            <w:r w:rsidRPr="008D5812">
              <w:rPr>
                <w:rFonts w:ascii="標楷體" w:eastAsia="標楷體" w:hAnsi="標楷體" w:cs="新細明體" w:hint="eastAsia"/>
              </w:rPr>
              <w:t>為</w:t>
            </w:r>
            <w:r w:rsidRPr="008D5812">
              <w:rPr>
                <w:rFonts w:ascii="標楷體" w:eastAsia="標楷體" w:hAnsi="標楷體" w:cs="新細明體"/>
              </w:rPr>
              <w:t>未成年人</w:t>
            </w:r>
            <w:r w:rsidR="00DA2F42" w:rsidRPr="008D5812">
              <w:rPr>
                <w:rFonts w:ascii="標楷體" w:eastAsia="標楷體" w:hAnsi="標楷體" w:cs="新細明體"/>
                <w:u w:val="single" w:color="FF0000"/>
              </w:rPr>
              <w:t>時</w:t>
            </w:r>
            <w:r w:rsidRPr="008D5812">
              <w:rPr>
                <w:rFonts w:ascii="標楷體" w:eastAsia="標楷體" w:hAnsi="標楷體" w:cs="新細明體"/>
              </w:rPr>
              <w:t>，當地</w:t>
            </w:r>
            <w:r w:rsidRPr="008D5812">
              <w:rPr>
                <w:rFonts w:ascii="標楷體" w:eastAsia="標楷體" w:hAnsi="標楷體" w:cs="新細明體" w:hint="eastAsia"/>
              </w:rPr>
              <w:t>警察分局、</w:t>
            </w:r>
            <w:r w:rsidRPr="008D5812">
              <w:rPr>
                <w:rFonts w:ascii="標楷體" w:eastAsia="標楷體" w:hAnsi="標楷體" w:cs="新細明體"/>
              </w:rPr>
              <w:t>分駐（派出）所</w:t>
            </w:r>
            <w:r w:rsidRPr="008D5812">
              <w:rPr>
                <w:rFonts w:ascii="標楷體" w:eastAsia="標楷體" w:hAnsi="標楷體" w:cs="新細明體" w:hint="eastAsia"/>
              </w:rPr>
              <w:t>應派員</w:t>
            </w:r>
            <w:r w:rsidRPr="008D5812">
              <w:rPr>
                <w:rFonts w:ascii="標楷體" w:eastAsia="標楷體" w:hAnsi="標楷體" w:cs="新細明體"/>
              </w:rPr>
              <w:t>處理</w:t>
            </w:r>
            <w:r w:rsidR="00EF0D30" w:rsidRPr="008D5812">
              <w:rPr>
                <w:rFonts w:ascii="標楷體" w:eastAsia="標楷體" w:hAnsi="標楷體" w:cs="新細明體" w:hint="eastAsia"/>
                <w:u w:val="single"/>
              </w:rPr>
              <w:t>，並依</w:t>
            </w:r>
            <w:r w:rsidR="00DA2F42" w:rsidRPr="008D5812">
              <w:rPr>
                <w:rFonts w:ascii="標楷體" w:eastAsia="標楷體" w:hAnsi="標楷體" w:cs="新細明體" w:hint="eastAsia"/>
                <w:u w:val="single"/>
              </w:rPr>
              <w:t>第九點</w:t>
            </w:r>
            <w:r w:rsidR="003414CC" w:rsidRPr="008D5812">
              <w:rPr>
                <w:rFonts w:ascii="標楷體" w:eastAsia="標楷體" w:hAnsi="標楷體" w:cs="新細明體" w:hint="eastAsia"/>
                <w:u w:val="single"/>
              </w:rPr>
              <w:t>第一項</w:t>
            </w:r>
            <w:r w:rsidR="00DA2F42" w:rsidRPr="008D5812">
              <w:rPr>
                <w:rFonts w:ascii="標楷體" w:eastAsia="標楷體" w:hAnsi="標楷體" w:cs="新細明體" w:hint="eastAsia"/>
                <w:u w:val="single"/>
              </w:rPr>
              <w:t>第三款</w:t>
            </w:r>
            <w:r w:rsidR="003414CC" w:rsidRPr="008D5812">
              <w:rPr>
                <w:rFonts w:ascii="標楷體" w:eastAsia="標楷體" w:hAnsi="標楷體" w:cs="新細明體" w:hint="eastAsia"/>
                <w:u w:val="single"/>
              </w:rPr>
              <w:t>及第二項</w:t>
            </w:r>
            <w:r w:rsidR="00562015" w:rsidRPr="008D5812">
              <w:rPr>
                <w:rFonts w:ascii="標楷體" w:eastAsia="標楷體" w:hAnsi="標楷體" w:cs="新細明體" w:hint="eastAsia"/>
                <w:u w:val="single"/>
              </w:rPr>
              <w:t>規定辦理</w:t>
            </w:r>
            <w:r w:rsidRPr="008D5812">
              <w:rPr>
                <w:rFonts w:ascii="標楷體" w:eastAsia="標楷體" w:hAnsi="標楷體" w:cs="新細明體"/>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961F01" w:rsidP="00084FBE">
            <w:pPr>
              <w:kinsoku w:val="0"/>
              <w:overflowPunct w:val="0"/>
              <w:autoSpaceDE w:val="0"/>
              <w:autoSpaceDN w:val="0"/>
              <w:adjustRightInd w:val="0"/>
              <w:snapToGrid w:val="0"/>
              <w:ind w:leftChars="-18" w:left="221" w:rightChars="-8" w:right="-19" w:hangingChars="110" w:hanging="264"/>
              <w:rPr>
                <w:rFonts w:ascii="標楷體" w:eastAsia="標楷體" w:hAnsi="標楷體" w:cs="新細明體" w:hint="eastAsia"/>
              </w:rPr>
            </w:pPr>
            <w:r w:rsidRPr="008D5812">
              <w:rPr>
                <w:rFonts w:ascii="標楷體" w:eastAsia="標楷體" w:hAnsi="標楷體" w:cs="新細明體" w:hint="eastAsia"/>
              </w:rPr>
              <w:t>九、</w:t>
            </w:r>
            <w:proofErr w:type="gramStart"/>
            <w:r w:rsidRPr="008D5812">
              <w:rPr>
                <w:rFonts w:ascii="標楷體" w:eastAsia="標楷體" w:hAnsi="標楷體" w:cs="新細明體" w:hint="eastAsia"/>
              </w:rPr>
              <w:t>本署每日</w:t>
            </w:r>
            <w:proofErr w:type="gramEnd"/>
            <w:r w:rsidRPr="008D5812">
              <w:rPr>
                <w:rFonts w:ascii="標楷體" w:eastAsia="標楷體" w:hAnsi="標楷體" w:cs="新細明體" w:hint="eastAsia"/>
              </w:rPr>
              <w:t>應將受理失蹤人口報案</w:t>
            </w:r>
            <w:proofErr w:type="gramStart"/>
            <w:r w:rsidRPr="008D5812">
              <w:rPr>
                <w:rFonts w:ascii="標楷體" w:eastAsia="標楷體" w:hAnsi="標楷體" w:cs="新細明體" w:hint="eastAsia"/>
              </w:rPr>
              <w:t>及撤尋資料</w:t>
            </w:r>
            <w:proofErr w:type="gramEnd"/>
            <w:r w:rsidRPr="008D5812">
              <w:rPr>
                <w:rFonts w:ascii="標楷體" w:eastAsia="標楷體" w:hAnsi="標楷體" w:cs="新細明體" w:hint="eastAsia"/>
              </w:rPr>
              <w:t>傳送內政部戶政司通報當事人戶籍所在地戶政事務所於其戶籍資料內註記。</w:t>
            </w:r>
            <w:r w:rsidRPr="008D5812">
              <w:rPr>
                <w:rFonts w:ascii="標楷體" w:eastAsia="標楷體" w:hAnsi="標楷體" w:cs="新細明體"/>
              </w:rPr>
              <w:t>警察</w:t>
            </w:r>
            <w:r w:rsidRPr="008D5812">
              <w:rPr>
                <w:rFonts w:ascii="標楷體" w:eastAsia="標楷體" w:hAnsi="標楷體" w:cs="新細明體" w:hint="eastAsia"/>
              </w:rPr>
              <w:t>機關對於戶政事務所之協助查（撤）尋，應配合如下</w:t>
            </w:r>
            <w:r w:rsidRPr="008D5812">
              <w:rPr>
                <w:rFonts w:ascii="標楷體" w:eastAsia="標楷體" w:hAnsi="標楷體" w:cs="新細明體"/>
              </w:rPr>
              <w:t>：</w:t>
            </w:r>
          </w:p>
          <w:p w:rsidR="00084FBE" w:rsidRPr="008D5812" w:rsidRDefault="00961F01" w:rsidP="00084FBE">
            <w:pPr>
              <w:kinsoku w:val="0"/>
              <w:overflowPunct w:val="0"/>
              <w:autoSpaceDE w:val="0"/>
              <w:autoSpaceDN w:val="0"/>
              <w:adjustRightInd w:val="0"/>
              <w:snapToGrid w:val="0"/>
              <w:ind w:leftChars="86" w:left="933" w:rightChars="-8" w:right="-19" w:hangingChars="303" w:hanging="727"/>
              <w:outlineLvl w:val="5"/>
              <w:rPr>
                <w:rFonts w:ascii="標楷體" w:eastAsia="標楷體" w:hAnsi="標楷體"/>
              </w:rPr>
            </w:pPr>
            <w:r w:rsidRPr="008D5812">
              <w:rPr>
                <w:rFonts w:ascii="標楷體" w:eastAsia="標楷體" w:hAnsi="標楷體" w:hint="eastAsia"/>
              </w:rPr>
              <w:t>（一）</w:t>
            </w:r>
            <w:r w:rsidRPr="008D5812">
              <w:rPr>
                <w:rFonts w:ascii="標楷體" w:eastAsia="標楷體" w:hAnsi="標楷體"/>
              </w:rPr>
              <w:t>戶政</w:t>
            </w:r>
            <w:r w:rsidRPr="008D5812">
              <w:rPr>
                <w:rFonts w:ascii="標楷體" w:eastAsia="標楷體" w:hAnsi="標楷體" w:hint="eastAsia"/>
              </w:rPr>
              <w:t>事務</w:t>
            </w:r>
            <w:r w:rsidRPr="008D5812">
              <w:rPr>
                <w:rFonts w:ascii="標楷體" w:eastAsia="標楷體" w:hAnsi="標楷體"/>
              </w:rPr>
              <w:t>所</w:t>
            </w:r>
            <w:r w:rsidRPr="008D5812">
              <w:rPr>
                <w:rFonts w:ascii="標楷體" w:eastAsia="標楷體" w:hAnsi="標楷體" w:hint="eastAsia"/>
              </w:rPr>
              <w:t>發現</w:t>
            </w:r>
            <w:r w:rsidRPr="008D5812">
              <w:rPr>
                <w:rFonts w:ascii="標楷體" w:eastAsia="標楷體" w:hAnsi="標楷體"/>
                <w:u w:val="single"/>
              </w:rPr>
              <w:t>已列案號之</w:t>
            </w:r>
            <w:r w:rsidRPr="008D5812">
              <w:rPr>
                <w:rFonts w:ascii="標楷體" w:eastAsia="標楷體" w:hAnsi="標楷體" w:hint="eastAsia"/>
              </w:rPr>
              <w:t>失蹤</w:t>
            </w:r>
            <w:r w:rsidRPr="008D5812">
              <w:rPr>
                <w:rFonts w:ascii="標楷體" w:eastAsia="標楷體" w:hAnsi="標楷體"/>
              </w:rPr>
              <w:t>人</w:t>
            </w:r>
            <w:r w:rsidRPr="008D5812">
              <w:rPr>
                <w:rFonts w:ascii="標楷體" w:eastAsia="標楷體" w:hAnsi="標楷體"/>
                <w:u w:val="single" w:color="FF0000"/>
              </w:rPr>
              <w:t>口向戶政</w:t>
            </w:r>
            <w:r w:rsidRPr="008D5812">
              <w:rPr>
                <w:rFonts w:ascii="標楷體" w:eastAsia="標楷體" w:hAnsi="標楷體" w:hint="eastAsia"/>
                <w:u w:val="single" w:color="FF0000"/>
              </w:rPr>
              <w:t>事務</w:t>
            </w:r>
            <w:r w:rsidRPr="008D5812">
              <w:rPr>
                <w:rFonts w:ascii="標楷體" w:eastAsia="標楷體" w:hAnsi="標楷體"/>
                <w:u w:val="single" w:color="FF0000"/>
              </w:rPr>
              <w:t>所</w:t>
            </w:r>
            <w:r w:rsidRPr="008D5812">
              <w:rPr>
                <w:rFonts w:ascii="標楷體" w:eastAsia="標楷體" w:hAnsi="標楷體"/>
              </w:rPr>
              <w:t>申</w:t>
            </w:r>
            <w:r w:rsidRPr="008D5812">
              <w:rPr>
                <w:rFonts w:ascii="標楷體" w:eastAsia="標楷體" w:hAnsi="標楷體" w:hint="eastAsia"/>
              </w:rPr>
              <w:t>辦</w:t>
            </w:r>
            <w:r w:rsidRPr="008D5812">
              <w:rPr>
                <w:rFonts w:ascii="標楷體" w:eastAsia="標楷體" w:hAnsi="標楷體"/>
              </w:rPr>
              <w:t>各類案件，填具撤銷</w:t>
            </w:r>
            <w:r w:rsidRPr="008D5812">
              <w:rPr>
                <w:rFonts w:ascii="標楷體" w:eastAsia="標楷體" w:hAnsi="標楷體" w:hint="eastAsia"/>
              </w:rPr>
              <w:t>失蹤</w:t>
            </w:r>
            <w:r w:rsidRPr="008D5812">
              <w:rPr>
                <w:rFonts w:ascii="標楷體" w:eastAsia="標楷體" w:hAnsi="標楷體"/>
              </w:rPr>
              <w:t>人口</w:t>
            </w:r>
            <w:r w:rsidRPr="008D5812">
              <w:rPr>
                <w:rFonts w:ascii="標楷體" w:eastAsia="標楷體" w:hAnsi="標楷體" w:hint="eastAsia"/>
              </w:rPr>
              <w:t>通報單</w:t>
            </w:r>
            <w:r w:rsidRPr="008D5812">
              <w:rPr>
                <w:rFonts w:ascii="標楷體" w:eastAsia="標楷體" w:hAnsi="標楷體"/>
              </w:rPr>
              <w:t>通報時</w:t>
            </w:r>
            <w:r w:rsidRPr="008D5812">
              <w:rPr>
                <w:rFonts w:ascii="標楷體" w:eastAsia="標楷體" w:hAnsi="標楷體" w:hint="eastAsia"/>
              </w:rPr>
              <w:t>，</w:t>
            </w:r>
            <w:r w:rsidRPr="008D5812">
              <w:rPr>
                <w:rFonts w:ascii="標楷體" w:eastAsia="標楷體" w:hAnsi="標楷體"/>
              </w:rPr>
              <w:t>警察</w:t>
            </w:r>
            <w:r w:rsidRPr="008D5812">
              <w:rPr>
                <w:rFonts w:ascii="標楷體" w:eastAsia="標楷體" w:hAnsi="標楷體" w:hint="eastAsia"/>
              </w:rPr>
              <w:t>機關依</w:t>
            </w:r>
            <w:r w:rsidRPr="008D5812">
              <w:rPr>
                <w:rFonts w:ascii="標楷體" w:eastAsia="標楷體" w:hAnsi="標楷體"/>
              </w:rPr>
              <w:t>通報</w:t>
            </w:r>
            <w:r w:rsidRPr="008D5812">
              <w:rPr>
                <w:rFonts w:ascii="標楷體" w:eastAsia="標楷體" w:hAnsi="標楷體" w:hint="eastAsia"/>
              </w:rPr>
              <w:t>辦理</w:t>
            </w:r>
            <w:r w:rsidRPr="008D5812">
              <w:rPr>
                <w:rFonts w:ascii="標楷體" w:eastAsia="標楷體" w:hAnsi="標楷體"/>
              </w:rPr>
              <w:t>撤銷查尋。</w:t>
            </w:r>
          </w:p>
          <w:p w:rsidR="009F60D2" w:rsidRPr="008D5812" w:rsidRDefault="00961F01" w:rsidP="00084FBE">
            <w:pPr>
              <w:kinsoku w:val="0"/>
              <w:overflowPunct w:val="0"/>
              <w:autoSpaceDE w:val="0"/>
              <w:autoSpaceDN w:val="0"/>
              <w:adjustRightInd w:val="0"/>
              <w:snapToGrid w:val="0"/>
              <w:ind w:leftChars="86" w:left="933" w:rightChars="-8" w:right="-19" w:hangingChars="303" w:hanging="727"/>
              <w:outlineLvl w:val="5"/>
              <w:rPr>
                <w:rFonts w:ascii="標楷體" w:eastAsia="標楷體" w:hAnsi="標楷體" w:cs="新細明體" w:hint="eastAsia"/>
              </w:rPr>
            </w:pPr>
            <w:r w:rsidRPr="008D5812">
              <w:rPr>
                <w:rFonts w:ascii="標楷體" w:eastAsia="標楷體" w:hAnsi="標楷體" w:hint="eastAsia"/>
              </w:rPr>
              <w:t>（二）戶政事務所</w:t>
            </w:r>
            <w:r w:rsidRPr="008D5812">
              <w:rPr>
                <w:rFonts w:ascii="標楷體" w:eastAsia="標楷體" w:hAnsi="標楷體"/>
              </w:rPr>
              <w:t>通知</w:t>
            </w:r>
            <w:r w:rsidRPr="008D5812">
              <w:rPr>
                <w:rFonts w:ascii="標楷體" w:eastAsia="標楷體" w:hAnsi="標楷體" w:hint="eastAsia"/>
              </w:rPr>
              <w:t>為</w:t>
            </w:r>
            <w:r w:rsidRPr="008D5812">
              <w:rPr>
                <w:rFonts w:ascii="標楷體" w:eastAsia="標楷體" w:hAnsi="標楷體"/>
              </w:rPr>
              <w:t>未成年人，當地</w:t>
            </w:r>
            <w:r w:rsidRPr="008D5812">
              <w:rPr>
                <w:rFonts w:ascii="標楷體" w:eastAsia="標楷體" w:hAnsi="標楷體" w:hint="eastAsia"/>
              </w:rPr>
              <w:t>警察分局、</w:t>
            </w:r>
            <w:r w:rsidRPr="008D5812">
              <w:rPr>
                <w:rFonts w:ascii="標楷體" w:eastAsia="標楷體" w:hAnsi="標楷體"/>
              </w:rPr>
              <w:t>分駐（派出）所</w:t>
            </w:r>
            <w:r w:rsidRPr="008D5812">
              <w:rPr>
                <w:rFonts w:ascii="標楷體" w:eastAsia="標楷體" w:hAnsi="標楷體" w:hint="eastAsia"/>
              </w:rPr>
              <w:t>應派員</w:t>
            </w:r>
            <w:r w:rsidRPr="008D5812">
              <w:rPr>
                <w:rFonts w:ascii="標楷體" w:eastAsia="標楷體" w:hAnsi="標楷體"/>
              </w:rPr>
              <w:t>處理。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22C6B" w:rsidRPr="008D5812" w:rsidRDefault="00BE404C" w:rsidP="00084FBE">
            <w:pPr>
              <w:kinsoku w:val="0"/>
              <w:overflowPunct w:val="0"/>
              <w:autoSpaceDE w:val="0"/>
              <w:autoSpaceDN w:val="0"/>
              <w:adjustRightInd w:val="0"/>
              <w:snapToGrid w:val="0"/>
              <w:ind w:left="480" w:rightChars="-11" w:right="-26" w:hangingChars="200" w:hanging="480"/>
              <w:rPr>
                <w:rFonts w:ascii="標楷體" w:eastAsia="標楷體" w:hAnsi="標楷體"/>
              </w:rPr>
            </w:pPr>
            <w:r w:rsidRPr="008D5812">
              <w:rPr>
                <w:rFonts w:ascii="標楷體" w:eastAsia="標楷體" w:hAnsi="標楷體" w:hint="eastAsia"/>
              </w:rPr>
              <w:t>一、</w:t>
            </w:r>
            <w:r w:rsidR="00422C6B" w:rsidRPr="008D5812">
              <w:rPr>
                <w:rFonts w:ascii="標楷體" w:eastAsia="標楷體" w:hAnsi="標楷體" w:hint="eastAsia"/>
              </w:rPr>
              <w:t>受理失蹤人口須逾修正規定第十四點所定期限後，系統始</w:t>
            </w:r>
            <w:r w:rsidR="008C658A" w:rsidRPr="008D5812">
              <w:rPr>
                <w:rFonts w:ascii="標楷體" w:eastAsia="標楷體" w:hAnsi="標楷體" w:hint="eastAsia"/>
              </w:rPr>
              <w:t>自動</w:t>
            </w:r>
            <w:r w:rsidR="00422C6B" w:rsidRPr="008D5812">
              <w:rPr>
                <w:rFonts w:ascii="標楷體" w:eastAsia="標楷體" w:hAnsi="標楷體" w:hint="eastAsia"/>
              </w:rPr>
              <w:t>編列案號列管。現行運作方式</w:t>
            </w:r>
            <w:proofErr w:type="gramStart"/>
            <w:r w:rsidR="00422C6B" w:rsidRPr="008D5812">
              <w:rPr>
                <w:rFonts w:ascii="標楷體" w:eastAsia="標楷體" w:hAnsi="標楷體" w:hint="eastAsia"/>
              </w:rPr>
              <w:t>為本署每日</w:t>
            </w:r>
            <w:proofErr w:type="gramEnd"/>
            <w:r w:rsidR="00422C6B" w:rsidRPr="008D5812">
              <w:rPr>
                <w:rFonts w:ascii="標楷體" w:eastAsia="標楷體" w:hAnsi="標楷體" w:hint="eastAsia"/>
              </w:rPr>
              <w:t>提供前日資料供</w:t>
            </w:r>
            <w:proofErr w:type="gramStart"/>
            <w:r w:rsidR="00422C6B" w:rsidRPr="008D5812">
              <w:rPr>
                <w:rFonts w:ascii="標楷體" w:eastAsia="標楷體" w:hAnsi="標楷體" w:hint="eastAsia"/>
              </w:rPr>
              <w:t>內政部戶政司入檔</w:t>
            </w:r>
            <w:proofErr w:type="gramEnd"/>
            <w:r w:rsidR="00422C6B" w:rsidRPr="008D5812">
              <w:rPr>
                <w:rFonts w:ascii="標楷體" w:eastAsia="標楷體" w:hAnsi="標楷體" w:hint="eastAsia"/>
              </w:rPr>
              <w:t>，部分</w:t>
            </w:r>
            <w:r w:rsidR="008C658A" w:rsidRPr="008D5812">
              <w:rPr>
                <w:rFonts w:ascii="標楷體" w:eastAsia="標楷體" w:hAnsi="標楷體" w:hint="eastAsia"/>
              </w:rPr>
              <w:t>新登</w:t>
            </w:r>
            <w:proofErr w:type="gramStart"/>
            <w:r w:rsidR="00422C6B" w:rsidRPr="008D5812">
              <w:rPr>
                <w:rFonts w:ascii="標楷體" w:eastAsia="標楷體" w:hAnsi="標楷體" w:hint="eastAsia"/>
              </w:rPr>
              <w:t>資料均未編列</w:t>
            </w:r>
            <w:proofErr w:type="gramEnd"/>
            <w:r w:rsidR="00422C6B" w:rsidRPr="008D5812">
              <w:rPr>
                <w:rFonts w:ascii="標楷體" w:eastAsia="標楷體" w:hAnsi="標楷體" w:hint="eastAsia"/>
              </w:rPr>
              <w:t>案號，</w:t>
            </w:r>
            <w:proofErr w:type="gramStart"/>
            <w:r w:rsidR="00422C6B" w:rsidRPr="008D5812">
              <w:rPr>
                <w:rFonts w:ascii="標楷體" w:eastAsia="標楷體" w:hAnsi="標楷體" w:hint="eastAsia"/>
              </w:rPr>
              <w:t>爰</w:t>
            </w:r>
            <w:proofErr w:type="gramEnd"/>
            <w:r w:rsidR="00422C6B" w:rsidRPr="008D5812">
              <w:rPr>
                <w:rFonts w:ascii="標楷體" w:eastAsia="標楷體" w:hAnsi="標楷體" w:hint="eastAsia"/>
              </w:rPr>
              <w:t>刪除現行規定「已列案號」文字，以符實際。</w:t>
            </w:r>
          </w:p>
          <w:p w:rsidR="00370CF0" w:rsidRPr="008D5812" w:rsidRDefault="008C658A" w:rsidP="00084FBE">
            <w:pPr>
              <w:kinsoku w:val="0"/>
              <w:overflowPunct w:val="0"/>
              <w:autoSpaceDE w:val="0"/>
              <w:autoSpaceDN w:val="0"/>
              <w:adjustRightInd w:val="0"/>
              <w:snapToGrid w:val="0"/>
              <w:ind w:left="480" w:rightChars="-11" w:right="-26" w:hangingChars="200" w:hanging="480"/>
              <w:rPr>
                <w:rFonts w:ascii="標楷體" w:eastAsia="標楷體" w:hAnsi="標楷體"/>
              </w:rPr>
            </w:pPr>
            <w:r w:rsidRPr="008D5812">
              <w:rPr>
                <w:rFonts w:ascii="標楷體" w:eastAsia="標楷體" w:hAnsi="標楷體"/>
              </w:rPr>
              <w:t>二</w:t>
            </w:r>
            <w:r w:rsidRPr="008D5812">
              <w:rPr>
                <w:rFonts w:ascii="標楷體" w:eastAsia="標楷體" w:hAnsi="標楷體" w:hint="eastAsia"/>
              </w:rPr>
              <w:t>、為</w:t>
            </w:r>
            <w:r w:rsidR="00370CF0" w:rsidRPr="008D5812">
              <w:rPr>
                <w:rFonts w:ascii="標楷體" w:eastAsia="標楷體" w:hAnsi="標楷體" w:hint="eastAsia"/>
              </w:rPr>
              <w:t>加強內部</w:t>
            </w:r>
            <w:proofErr w:type="gramStart"/>
            <w:r w:rsidR="00370CF0" w:rsidRPr="008D5812">
              <w:rPr>
                <w:rFonts w:ascii="標楷體" w:eastAsia="標楷體" w:hAnsi="標楷體" w:hint="eastAsia"/>
              </w:rPr>
              <w:t>資卷控</w:t>
            </w:r>
            <w:proofErr w:type="gramEnd"/>
            <w:r w:rsidR="00370CF0" w:rsidRPr="008D5812">
              <w:rPr>
                <w:rFonts w:ascii="標楷體" w:eastAsia="標楷體" w:hAnsi="標楷體" w:hint="eastAsia"/>
              </w:rPr>
              <w:t>管，</w:t>
            </w:r>
            <w:r w:rsidRPr="008D5812">
              <w:rPr>
                <w:rFonts w:ascii="標楷體" w:eastAsia="標楷體" w:hAnsi="標楷體" w:hint="eastAsia"/>
              </w:rPr>
              <w:t>統一律定</w:t>
            </w:r>
            <w:r w:rsidR="00370CF0" w:rsidRPr="008D5812">
              <w:rPr>
                <w:rFonts w:ascii="標楷體" w:eastAsia="標楷體" w:hAnsi="標楷體" w:hint="eastAsia"/>
              </w:rPr>
              <w:t>應</w:t>
            </w:r>
            <w:proofErr w:type="gramStart"/>
            <w:r w:rsidR="00370CF0" w:rsidRPr="008D5812">
              <w:rPr>
                <w:rFonts w:ascii="標楷體" w:eastAsia="標楷體" w:hAnsi="標楷體" w:hint="eastAsia"/>
              </w:rPr>
              <w:t>於線上製作</w:t>
            </w:r>
            <w:proofErr w:type="gramEnd"/>
            <w:r w:rsidRPr="008D5812">
              <w:rPr>
                <w:rFonts w:ascii="標楷體" w:eastAsia="標楷體" w:hAnsi="標楷體" w:hint="eastAsia"/>
              </w:rPr>
              <w:t>失蹤當事人</w:t>
            </w:r>
            <w:r w:rsidR="00370CF0" w:rsidRPr="008D5812">
              <w:rPr>
                <w:rFonts w:ascii="標楷體" w:eastAsia="標楷體" w:hAnsi="標楷體" w:hint="eastAsia"/>
              </w:rPr>
              <w:t>筆錄，</w:t>
            </w:r>
            <w:proofErr w:type="gramStart"/>
            <w:r w:rsidRPr="008D5812">
              <w:rPr>
                <w:rFonts w:ascii="標楷體" w:eastAsia="標楷體" w:hAnsi="標楷體" w:hint="eastAsia"/>
              </w:rPr>
              <w:t>爰</w:t>
            </w:r>
            <w:proofErr w:type="gramEnd"/>
            <w:r w:rsidRPr="008D5812">
              <w:rPr>
                <w:rFonts w:ascii="標楷體" w:eastAsia="標楷體" w:hAnsi="標楷體" w:hint="eastAsia"/>
              </w:rPr>
              <w:t>增列失蹤人至戶政事務所臨櫃申辦案件時，應先請其至警察機關</w:t>
            </w:r>
            <w:proofErr w:type="gramStart"/>
            <w:r w:rsidRPr="008D5812">
              <w:rPr>
                <w:rFonts w:ascii="標楷體" w:eastAsia="標楷體" w:hAnsi="標楷體" w:hint="eastAsia"/>
              </w:rPr>
              <w:t>辦理撤尋規定</w:t>
            </w:r>
            <w:proofErr w:type="gramEnd"/>
            <w:r w:rsidRPr="008D5812">
              <w:rPr>
                <w:rFonts w:ascii="標楷體" w:eastAsia="標楷體" w:hAnsi="標楷體" w:hint="eastAsia"/>
              </w:rPr>
              <w:t>，以完備程序。</w:t>
            </w:r>
          </w:p>
          <w:p w:rsidR="00852FDC" w:rsidRPr="008D5812" w:rsidRDefault="008C658A" w:rsidP="009D3FFA">
            <w:pPr>
              <w:kinsoku w:val="0"/>
              <w:overflowPunct w:val="0"/>
              <w:autoSpaceDE w:val="0"/>
              <w:autoSpaceDN w:val="0"/>
              <w:adjustRightInd w:val="0"/>
              <w:snapToGrid w:val="0"/>
              <w:ind w:left="480" w:rightChars="-11" w:right="-26" w:hangingChars="200" w:hanging="480"/>
              <w:rPr>
                <w:rFonts w:ascii="標楷體" w:eastAsia="標楷體" w:hAnsi="標楷體" w:hint="eastAsia"/>
                <w:b/>
              </w:rPr>
            </w:pPr>
            <w:r w:rsidRPr="008D5812">
              <w:rPr>
                <w:rFonts w:ascii="標楷體" w:eastAsia="標楷體" w:hAnsi="標楷體"/>
              </w:rPr>
              <w:t>三</w:t>
            </w:r>
            <w:r w:rsidRPr="008D5812">
              <w:rPr>
                <w:rFonts w:ascii="標楷體" w:eastAsia="標楷體" w:hAnsi="標楷體" w:hint="eastAsia"/>
              </w:rPr>
              <w:t>、</w:t>
            </w:r>
            <w:proofErr w:type="gramStart"/>
            <w:r w:rsidRPr="008D5812">
              <w:rPr>
                <w:rFonts w:ascii="標楷體" w:eastAsia="標楷體" w:hAnsi="標楷體" w:hint="eastAsia"/>
              </w:rPr>
              <w:t>餘酌作</w:t>
            </w:r>
            <w:proofErr w:type="gramEnd"/>
            <w:r w:rsidRPr="008D5812">
              <w:rPr>
                <w:rFonts w:ascii="標楷體" w:eastAsia="標楷體" w:hAnsi="標楷體" w:hint="eastAsia"/>
              </w:rPr>
              <w:t>文字修正。</w:t>
            </w: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0C71C8" w:rsidRPr="008D5812" w:rsidRDefault="00BB1B59" w:rsidP="000C71C8">
            <w:pPr>
              <w:kinsoku w:val="0"/>
              <w:overflowPunct w:val="0"/>
              <w:autoSpaceDE w:val="0"/>
              <w:autoSpaceDN w:val="0"/>
              <w:adjustRightInd w:val="0"/>
              <w:snapToGrid w:val="0"/>
              <w:ind w:leftChars="-6" w:left="226" w:hangingChars="100" w:hanging="240"/>
              <w:rPr>
                <w:rFonts w:ascii="標楷體" w:eastAsia="標楷體" w:hAnsi="標楷體" w:cs="新細明體"/>
              </w:rPr>
            </w:pPr>
            <w:r w:rsidRPr="008D5812">
              <w:rPr>
                <w:rFonts w:ascii="標楷體" w:eastAsia="標楷體" w:hAnsi="標楷體" w:cs="新細明體" w:hint="eastAsia"/>
                <w:u w:val="single" w:color="FF0000"/>
              </w:rPr>
              <w:t>十</w:t>
            </w:r>
            <w:r w:rsidR="000C71C8" w:rsidRPr="008D5812">
              <w:rPr>
                <w:rFonts w:ascii="標楷體" w:eastAsia="標楷體" w:hAnsi="標楷體" w:cs="新細明體" w:hint="eastAsia"/>
                <w:u w:val="single" w:color="FF0000"/>
              </w:rPr>
              <w:t>二</w:t>
            </w:r>
            <w:r w:rsidRPr="008D5812">
              <w:rPr>
                <w:rFonts w:ascii="標楷體" w:eastAsia="標楷體" w:hAnsi="標楷體" w:cs="新細明體" w:hint="eastAsia"/>
              </w:rPr>
              <w:t>、分局</w:t>
            </w:r>
            <w:r w:rsidR="00D920BD" w:rsidRPr="008D5812">
              <w:rPr>
                <w:rFonts w:ascii="標楷體" w:eastAsia="標楷體" w:hAnsi="標楷體" w:cs="新細明體" w:hint="eastAsia"/>
                <w:u w:val="single"/>
              </w:rPr>
              <w:t>防治</w:t>
            </w:r>
            <w:r w:rsidR="000C71C8" w:rsidRPr="008D5812">
              <w:rPr>
                <w:rFonts w:ascii="標楷體" w:eastAsia="標楷體" w:hAnsi="標楷體" w:cs="新細明體" w:hint="eastAsia"/>
                <w:u w:val="single"/>
              </w:rPr>
              <w:t>（</w:t>
            </w:r>
            <w:r w:rsidRPr="008D5812">
              <w:rPr>
                <w:rFonts w:ascii="標楷體" w:eastAsia="標楷體" w:hAnsi="標楷體" w:cs="新細明體" w:hint="eastAsia"/>
              </w:rPr>
              <w:t>戶口</w:t>
            </w:r>
            <w:r w:rsidR="000C71C8" w:rsidRPr="008D5812">
              <w:rPr>
                <w:rFonts w:ascii="標楷體" w:eastAsia="標楷體" w:hAnsi="標楷體" w:cs="新細明體" w:hint="eastAsia"/>
                <w:u w:val="single"/>
              </w:rPr>
              <w:t>業務）</w:t>
            </w:r>
            <w:r w:rsidRPr="008D5812">
              <w:rPr>
                <w:rFonts w:ascii="標楷體" w:eastAsia="標楷體" w:hAnsi="標楷體" w:cs="新細明體" w:hint="eastAsia"/>
              </w:rPr>
              <w:t>單位應每旬</w:t>
            </w:r>
            <w:r w:rsidRPr="008D5812">
              <w:rPr>
                <w:rFonts w:ascii="標楷體" w:eastAsia="標楷體" w:hAnsi="標楷體" w:cs="新細明體"/>
              </w:rPr>
              <w:t>上</w:t>
            </w:r>
            <w:r w:rsidRPr="008D5812">
              <w:rPr>
                <w:rFonts w:ascii="標楷體" w:eastAsia="標楷體" w:hAnsi="標楷體" w:cs="新細明體" w:hint="eastAsia"/>
              </w:rPr>
              <w:t>網</w:t>
            </w:r>
            <w:r w:rsidRPr="008D5812">
              <w:rPr>
                <w:rFonts w:ascii="標楷體" w:eastAsia="標楷體" w:hAnsi="標楷體" w:cs="新細明體"/>
              </w:rPr>
              <w:t>查詢、列印</w:t>
            </w:r>
            <w:r w:rsidRPr="008D5812">
              <w:rPr>
                <w:rFonts w:ascii="標楷體" w:eastAsia="標楷體" w:hAnsi="標楷體" w:cs="新細明體" w:hint="eastAsia"/>
              </w:rPr>
              <w:t>新增受理</w:t>
            </w:r>
            <w:r w:rsidRPr="008D5812">
              <w:rPr>
                <w:rFonts w:ascii="標楷體" w:eastAsia="標楷體" w:hAnsi="標楷體" w:cs="新細明體"/>
              </w:rPr>
              <w:t>之</w:t>
            </w:r>
            <w:r w:rsidRPr="008D5812">
              <w:rPr>
                <w:rFonts w:ascii="標楷體" w:eastAsia="標楷體" w:hAnsi="標楷體" w:cs="新細明體" w:hint="eastAsia"/>
              </w:rPr>
              <w:t>失蹤人口案件資料，並即通報轄內分駐（派出）所警勤區佐警於警勤區手冊內及戶卡</w:t>
            </w:r>
            <w:r w:rsidRPr="008D5812">
              <w:rPr>
                <w:rFonts w:ascii="標楷體" w:eastAsia="標楷體" w:hAnsi="標楷體" w:cs="新細明體" w:hint="eastAsia"/>
              </w:rPr>
              <w:lastRenderedPageBreak/>
              <w:t>片備註欄註記，並將定期查訪所得資料註記</w:t>
            </w:r>
            <w:proofErr w:type="gramStart"/>
            <w:r w:rsidRPr="008D5812">
              <w:rPr>
                <w:rFonts w:ascii="標楷體" w:eastAsia="標楷體" w:hAnsi="標楷體" w:cs="新細明體" w:hint="eastAsia"/>
              </w:rPr>
              <w:t>於戶卡片副頁</w:t>
            </w:r>
            <w:proofErr w:type="gramEnd"/>
            <w:r w:rsidRPr="008D5812">
              <w:rPr>
                <w:rFonts w:ascii="標楷體" w:eastAsia="標楷體" w:hAnsi="標楷體" w:cs="新細明體" w:hint="eastAsia"/>
              </w:rPr>
              <w:t>。</w:t>
            </w:r>
          </w:p>
          <w:p w:rsidR="002C3EBC" w:rsidRPr="008D5812" w:rsidRDefault="00BB1B59" w:rsidP="009D3FFA">
            <w:pPr>
              <w:kinsoku w:val="0"/>
              <w:overflowPunct w:val="0"/>
              <w:autoSpaceDE w:val="0"/>
              <w:autoSpaceDN w:val="0"/>
              <w:adjustRightInd w:val="0"/>
              <w:snapToGrid w:val="0"/>
              <w:ind w:leftChars="94" w:left="226" w:firstLineChars="191" w:firstLine="458"/>
              <w:rPr>
                <w:rFonts w:ascii="標楷體" w:eastAsia="標楷體" w:hAnsi="標楷體" w:cs="新細明體" w:hint="eastAsia"/>
              </w:rPr>
            </w:pPr>
            <w:r w:rsidRPr="008D5812">
              <w:rPr>
                <w:rFonts w:ascii="標楷體" w:eastAsia="標楷體" w:hAnsi="標楷體" w:cs="新細明體" w:hint="eastAsia"/>
              </w:rPr>
              <w:t>警勤區佐警接獲</w:t>
            </w:r>
            <w:proofErr w:type="gramStart"/>
            <w:r w:rsidRPr="008D5812">
              <w:rPr>
                <w:rFonts w:ascii="標楷體" w:eastAsia="標楷體" w:hAnsi="標楷體" w:cs="新細明體" w:hint="eastAsia"/>
              </w:rPr>
              <w:t>本轄或他</w:t>
            </w:r>
            <w:proofErr w:type="gramEnd"/>
            <w:r w:rsidRPr="008D5812">
              <w:rPr>
                <w:rFonts w:ascii="標楷體" w:eastAsia="標楷體" w:hAnsi="標楷體" w:cs="新細明體" w:hint="eastAsia"/>
              </w:rPr>
              <w:t>轄受理報案通報後，除立即將失蹤人口資料上網實施清查比對外，應於三日內前往訪問關懷有關家屬，並至少每三</w:t>
            </w:r>
            <w:proofErr w:type="gramStart"/>
            <w:r w:rsidRPr="008D5812">
              <w:rPr>
                <w:rFonts w:ascii="標楷體" w:eastAsia="標楷體" w:hAnsi="標楷體" w:cs="新細明體" w:hint="eastAsia"/>
              </w:rPr>
              <w:t>個</w:t>
            </w:r>
            <w:proofErr w:type="gramEnd"/>
            <w:r w:rsidRPr="008D5812">
              <w:rPr>
                <w:rFonts w:ascii="標楷體" w:eastAsia="標楷體" w:hAnsi="標楷體" w:cs="新細明體" w:hint="eastAsia"/>
              </w:rPr>
              <w:t>月定期訪查一次；失蹤滿三年以上仍未尋獲者，改為每年訪查一次。</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C3EBC" w:rsidRPr="008D5812" w:rsidRDefault="00961F01" w:rsidP="00D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21" w:hangingChars="99" w:hanging="238"/>
              <w:rPr>
                <w:rFonts w:ascii="標楷體" w:eastAsia="標楷體" w:hAnsi="標楷體" w:cs="新細明體" w:hint="eastAsia"/>
                <w:u w:val="single" w:color="FF0000"/>
              </w:rPr>
            </w:pPr>
            <w:r w:rsidRPr="008D5812">
              <w:rPr>
                <w:rFonts w:ascii="標楷體" w:eastAsia="標楷體" w:hAnsi="標楷體" w:cs="新細明體" w:hint="eastAsia"/>
              </w:rPr>
              <w:lastRenderedPageBreak/>
              <w:t>十、分局戶口單位應每旬</w:t>
            </w:r>
            <w:r w:rsidRPr="008D5812">
              <w:rPr>
                <w:rFonts w:ascii="標楷體" w:eastAsia="標楷體" w:hAnsi="標楷體" w:cs="新細明體"/>
              </w:rPr>
              <w:t>上</w:t>
            </w:r>
            <w:r w:rsidRPr="008D5812">
              <w:rPr>
                <w:rFonts w:ascii="標楷體" w:eastAsia="標楷體" w:hAnsi="標楷體" w:cs="新細明體" w:hint="eastAsia"/>
              </w:rPr>
              <w:t>網</w:t>
            </w:r>
            <w:r w:rsidRPr="008D5812">
              <w:rPr>
                <w:rFonts w:ascii="標楷體" w:eastAsia="標楷體" w:hAnsi="標楷體" w:cs="新細明體"/>
              </w:rPr>
              <w:t>查詢、列印</w:t>
            </w:r>
            <w:r w:rsidRPr="008D5812">
              <w:rPr>
                <w:rFonts w:ascii="標楷體" w:eastAsia="標楷體" w:hAnsi="標楷體" w:cs="新細明體" w:hint="eastAsia"/>
              </w:rPr>
              <w:t>新增受理</w:t>
            </w:r>
            <w:r w:rsidRPr="008D5812">
              <w:rPr>
                <w:rFonts w:ascii="標楷體" w:eastAsia="標楷體" w:hAnsi="標楷體" w:cs="新細明體"/>
              </w:rPr>
              <w:t>之</w:t>
            </w:r>
            <w:r w:rsidRPr="008D5812">
              <w:rPr>
                <w:rFonts w:ascii="標楷體" w:eastAsia="標楷體" w:hAnsi="標楷體" w:cs="新細明體" w:hint="eastAsia"/>
              </w:rPr>
              <w:t>失蹤人口案件資料，並即通報轄內分駐（派出）所警勤區佐警於警勤區手冊內及戶卡片備註欄註記，</w:t>
            </w:r>
            <w:r w:rsidRPr="008D5812">
              <w:rPr>
                <w:rFonts w:ascii="標楷體" w:eastAsia="標楷體" w:hAnsi="標楷體" w:cs="新細明體" w:hint="eastAsia"/>
              </w:rPr>
              <w:lastRenderedPageBreak/>
              <w:t>並將定期查訪所得資料註記</w:t>
            </w:r>
            <w:proofErr w:type="gramStart"/>
            <w:r w:rsidRPr="008D5812">
              <w:rPr>
                <w:rFonts w:ascii="標楷體" w:eastAsia="標楷體" w:hAnsi="標楷體" w:cs="新細明體" w:hint="eastAsia"/>
              </w:rPr>
              <w:t>於戶卡片副頁</w:t>
            </w:r>
            <w:proofErr w:type="gramEnd"/>
            <w:r w:rsidRPr="008D5812">
              <w:rPr>
                <w:rFonts w:ascii="標楷體" w:eastAsia="標楷體" w:hAnsi="標楷體" w:cs="新細明體" w:hint="eastAsia"/>
              </w:rPr>
              <w:t>。警勤區佐警接獲</w:t>
            </w:r>
            <w:proofErr w:type="gramStart"/>
            <w:r w:rsidRPr="008D5812">
              <w:rPr>
                <w:rFonts w:ascii="標楷體" w:eastAsia="標楷體" w:hAnsi="標楷體" w:cs="新細明體" w:hint="eastAsia"/>
              </w:rPr>
              <w:t>本轄或他</w:t>
            </w:r>
            <w:proofErr w:type="gramEnd"/>
            <w:r w:rsidRPr="008D5812">
              <w:rPr>
                <w:rFonts w:ascii="標楷體" w:eastAsia="標楷體" w:hAnsi="標楷體" w:cs="新細明體" w:hint="eastAsia"/>
              </w:rPr>
              <w:t>轄受理報案通報後，除立即將失蹤人口資料上網實施清查比對外，應於三日內前往訪問關懷有關家屬，並至少每三</w:t>
            </w:r>
            <w:proofErr w:type="gramStart"/>
            <w:r w:rsidRPr="008D5812">
              <w:rPr>
                <w:rFonts w:ascii="標楷體" w:eastAsia="標楷體" w:hAnsi="標楷體" w:cs="新細明體" w:hint="eastAsia"/>
              </w:rPr>
              <w:t>個</w:t>
            </w:r>
            <w:proofErr w:type="gramEnd"/>
            <w:r w:rsidRPr="008D5812">
              <w:rPr>
                <w:rFonts w:ascii="標楷體" w:eastAsia="標楷體" w:hAnsi="標楷體" w:cs="新細明體" w:hint="eastAsia"/>
              </w:rPr>
              <w:t>月定期訪查一次；</w:t>
            </w:r>
            <w:r w:rsidRPr="008D5812">
              <w:rPr>
                <w:rFonts w:ascii="標楷體" w:eastAsia="標楷體" w:hAnsi="標楷體" w:cs="新細明體" w:hint="eastAsia"/>
                <w:u w:val="single" w:color="FF0000"/>
              </w:rPr>
              <w:t>如</w:t>
            </w:r>
            <w:r w:rsidRPr="008D5812">
              <w:rPr>
                <w:rFonts w:ascii="標楷體" w:eastAsia="標楷體" w:hAnsi="標楷體" w:cs="新細明體" w:hint="eastAsia"/>
              </w:rPr>
              <w:t>失蹤滿三年以上仍未尋獲者，改為每年訪查一次。</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34095" w:rsidRPr="008D5812" w:rsidRDefault="00852FDC" w:rsidP="009D3FFA">
            <w:pPr>
              <w:kinsoku w:val="0"/>
              <w:overflowPunct w:val="0"/>
              <w:autoSpaceDE w:val="0"/>
              <w:autoSpaceDN w:val="0"/>
              <w:adjustRightInd w:val="0"/>
              <w:snapToGrid w:val="0"/>
              <w:ind w:rightChars="-12" w:right="-29"/>
              <w:rPr>
                <w:rFonts w:ascii="標楷體" w:eastAsia="標楷體" w:hAnsi="標楷體" w:hint="eastAsia"/>
              </w:rPr>
            </w:pPr>
            <w:proofErr w:type="gramStart"/>
            <w:r w:rsidRPr="008D5812">
              <w:rPr>
                <w:rFonts w:ascii="標楷體" w:eastAsia="標楷體" w:hAnsi="標楷體" w:hint="eastAsia"/>
              </w:rPr>
              <w:lastRenderedPageBreak/>
              <w:t>點次遞移並酌作</w:t>
            </w:r>
            <w:proofErr w:type="gramEnd"/>
            <w:r w:rsidRPr="008D5812">
              <w:rPr>
                <w:rFonts w:ascii="標楷體" w:eastAsia="標楷體" w:hAnsi="標楷體" w:hint="eastAsia"/>
              </w:rPr>
              <w:t>文字修正</w:t>
            </w:r>
            <w:r w:rsidR="00D920BD" w:rsidRPr="008D5812">
              <w:rPr>
                <w:rFonts w:ascii="標楷體" w:eastAsia="標楷體" w:hAnsi="標楷體" w:hint="eastAsia"/>
              </w:rPr>
              <w:t>。</w:t>
            </w:r>
          </w:p>
        </w:tc>
      </w:tr>
      <w:tr w:rsidR="006C134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C25F01" w:rsidRPr="008D5812" w:rsidRDefault="00B11F9B" w:rsidP="0016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1" w:left="209" w:hangingChars="98" w:hanging="235"/>
              <w:rPr>
                <w:rFonts w:ascii="標楷體" w:eastAsia="標楷體" w:hAnsi="標楷體" w:cs="新細明體"/>
                <w:u w:val="single" w:color="FF0000"/>
              </w:rPr>
            </w:pPr>
            <w:r w:rsidRPr="008D5812">
              <w:rPr>
                <w:rFonts w:ascii="標楷體" w:eastAsia="標楷體" w:hAnsi="標楷體" w:cs="新細明體" w:hint="eastAsia"/>
                <w:u w:val="single" w:color="FF0000"/>
              </w:rPr>
              <w:lastRenderedPageBreak/>
              <w:t>十</w:t>
            </w:r>
            <w:r w:rsidR="000C71C8" w:rsidRPr="008D5812">
              <w:rPr>
                <w:rFonts w:ascii="標楷體" w:eastAsia="標楷體" w:hAnsi="標楷體" w:cs="新細明體"/>
                <w:u w:val="single" w:color="FF0000"/>
              </w:rPr>
              <w:t>三</w:t>
            </w:r>
            <w:r w:rsidRPr="008D5812">
              <w:rPr>
                <w:rFonts w:ascii="標楷體" w:eastAsia="標楷體" w:hAnsi="標楷體" w:cs="新細明體"/>
              </w:rPr>
              <w:t>、</w:t>
            </w:r>
            <w:r w:rsidRPr="008D5812">
              <w:rPr>
                <w:rFonts w:ascii="標楷體" w:eastAsia="標楷體" w:hAnsi="標楷體" w:cs="新細明體" w:hint="eastAsia"/>
              </w:rPr>
              <w:t>受理</w:t>
            </w:r>
            <w:r w:rsidRPr="008D5812">
              <w:rPr>
                <w:rFonts w:ascii="標楷體" w:eastAsia="標楷體" w:hAnsi="標楷體" w:cs="新細明體"/>
              </w:rPr>
              <w:t>或撤銷</w:t>
            </w:r>
            <w:r w:rsidRPr="008D5812">
              <w:rPr>
                <w:rFonts w:ascii="標楷體" w:eastAsia="標楷體" w:hAnsi="標楷體" w:cs="新細明體" w:hint="eastAsia"/>
              </w:rPr>
              <w:t>失蹤</w:t>
            </w:r>
            <w:r w:rsidRPr="008D5812">
              <w:rPr>
                <w:rFonts w:ascii="標楷體" w:eastAsia="標楷體" w:hAnsi="標楷體" w:cs="新細明體"/>
              </w:rPr>
              <w:t>人口</w:t>
            </w:r>
            <w:r w:rsidRPr="008D5812">
              <w:rPr>
                <w:rFonts w:ascii="標楷體" w:eastAsia="標楷體" w:hAnsi="標楷體" w:cs="新細明體" w:hint="eastAsia"/>
              </w:rPr>
              <w:t>案件</w:t>
            </w:r>
            <w:r w:rsidRPr="008D5812">
              <w:rPr>
                <w:rFonts w:ascii="標楷體" w:eastAsia="標楷體" w:hAnsi="標楷體" w:cs="新細明體"/>
              </w:rPr>
              <w:t>資料錯誤</w:t>
            </w:r>
            <w:r w:rsidR="000C71C8" w:rsidRPr="008D5812">
              <w:rPr>
                <w:rFonts w:ascii="標楷體" w:eastAsia="標楷體" w:hAnsi="標楷體" w:cs="新細明體"/>
                <w:u w:val="single" w:color="FF0000"/>
              </w:rPr>
              <w:t>時</w:t>
            </w:r>
            <w:r w:rsidRPr="008D5812">
              <w:rPr>
                <w:rFonts w:ascii="標楷體" w:eastAsia="標楷體" w:hAnsi="標楷體" w:cs="新細明體"/>
              </w:rPr>
              <w:t>，由原報單</w:t>
            </w:r>
            <w:proofErr w:type="gramStart"/>
            <w:r w:rsidRPr="008D5812">
              <w:rPr>
                <w:rFonts w:ascii="標楷體" w:eastAsia="標楷體" w:hAnsi="標楷體" w:cs="新細明體"/>
              </w:rPr>
              <w:t>位於</w:t>
            </w:r>
            <w:r w:rsidR="00435230" w:rsidRPr="008D5812">
              <w:rPr>
                <w:rFonts w:ascii="標楷體" w:eastAsia="標楷體" w:hAnsi="標楷體" w:cs="新細明體"/>
                <w:u w:val="single" w:color="FF0000"/>
              </w:rPr>
              <w:t>線上</w:t>
            </w:r>
            <w:r w:rsidRPr="008D5812">
              <w:rPr>
                <w:rFonts w:ascii="標楷體" w:eastAsia="標楷體" w:hAnsi="標楷體" w:cs="新細明體" w:hint="eastAsia"/>
              </w:rPr>
              <w:t>逕</w:t>
            </w:r>
            <w:r w:rsidR="00435230" w:rsidRPr="008D5812">
              <w:rPr>
                <w:rFonts w:ascii="標楷體" w:eastAsia="標楷體" w:hAnsi="標楷體" w:cs="新細明體" w:hint="eastAsia"/>
                <w:u w:val="single" w:color="FF0000"/>
              </w:rPr>
              <w:t>行</w:t>
            </w:r>
            <w:proofErr w:type="gramEnd"/>
            <w:r w:rsidRPr="008D5812">
              <w:rPr>
                <w:rFonts w:ascii="標楷體" w:eastAsia="標楷體" w:hAnsi="標楷體" w:cs="新細明體" w:hint="eastAsia"/>
              </w:rPr>
              <w:t>更正</w:t>
            </w:r>
            <w:r w:rsidRPr="008D5812">
              <w:rPr>
                <w:rFonts w:ascii="標楷體" w:eastAsia="標楷體" w:hAnsi="標楷體" w:cs="新細明體"/>
              </w:rPr>
              <w:t>，</w:t>
            </w:r>
            <w:r w:rsidRPr="008D5812">
              <w:rPr>
                <w:rFonts w:ascii="標楷體" w:eastAsia="標楷體" w:hAnsi="標楷體" w:cs="新細明體" w:hint="eastAsia"/>
              </w:rPr>
              <w:t>並</w:t>
            </w:r>
            <w:r w:rsidR="00165EB7" w:rsidRPr="008D5812">
              <w:rPr>
                <w:rFonts w:ascii="標楷體" w:eastAsia="標楷體" w:hAnsi="標楷體" w:cs="新細明體" w:hint="eastAsia"/>
                <w:u w:val="single" w:color="FF0000"/>
              </w:rPr>
              <w:t>列印</w:t>
            </w:r>
            <w:r w:rsidRPr="008D5812">
              <w:rPr>
                <w:rFonts w:ascii="標楷體" w:eastAsia="標楷體" w:hAnsi="標楷體" w:cs="新細明體" w:hint="eastAsia"/>
              </w:rPr>
              <w:t>更正後之</w:t>
            </w:r>
            <w:r w:rsidR="00435230" w:rsidRPr="008D5812">
              <w:rPr>
                <w:rFonts w:ascii="標楷體" w:eastAsia="標楷體" w:hAnsi="標楷體" w:cs="新細明體"/>
              </w:rPr>
              <w:t>受理登記表</w:t>
            </w:r>
            <w:r w:rsidRPr="008D5812">
              <w:rPr>
                <w:rFonts w:ascii="標楷體" w:eastAsia="標楷體" w:hAnsi="標楷體" w:cs="新細明體"/>
              </w:rPr>
              <w:t>通報（告）警察局（分局）</w:t>
            </w:r>
            <w:r w:rsidR="00562015" w:rsidRPr="008D5812">
              <w:rPr>
                <w:rFonts w:ascii="標楷體" w:eastAsia="標楷體" w:hAnsi="標楷體" w:cs="新細明體" w:hint="eastAsia"/>
                <w:u w:val="single"/>
              </w:rPr>
              <w:t>防治</w:t>
            </w:r>
            <w:r w:rsidR="003C2C67" w:rsidRPr="008D5812">
              <w:rPr>
                <w:rFonts w:ascii="標楷體" w:eastAsia="標楷體" w:hAnsi="標楷體" w:cs="新細明體" w:hint="eastAsia"/>
                <w:u w:val="single"/>
              </w:rPr>
              <w:t>（</w:t>
            </w:r>
            <w:r w:rsidRPr="008D5812">
              <w:rPr>
                <w:rFonts w:ascii="標楷體" w:eastAsia="標楷體" w:hAnsi="標楷體" w:cs="新細明體"/>
              </w:rPr>
              <w:t>戶口</w:t>
            </w:r>
            <w:r w:rsidR="003C2C67" w:rsidRPr="008D5812">
              <w:rPr>
                <w:rFonts w:ascii="標楷體" w:eastAsia="標楷體" w:hAnsi="標楷體" w:cs="新細明體"/>
                <w:u w:val="single"/>
              </w:rPr>
              <w:t>業務）</w:t>
            </w:r>
            <w:r w:rsidRPr="008D5812">
              <w:rPr>
                <w:rFonts w:ascii="標楷體" w:eastAsia="標楷體" w:hAnsi="標楷體" w:cs="新細明體"/>
              </w:rPr>
              <w:t>單位</w:t>
            </w:r>
            <w:r w:rsidR="00C25F01" w:rsidRPr="008D5812">
              <w:rPr>
                <w:rFonts w:ascii="標楷體" w:eastAsia="標楷體" w:hAnsi="標楷體" w:cs="新細明體"/>
              </w:rPr>
              <w:t>。</w:t>
            </w:r>
          </w:p>
          <w:p w:rsidR="002C3EBC" w:rsidRPr="008D5812" w:rsidRDefault="00165EB7"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86" w:left="206" w:firstLineChars="196" w:firstLine="470"/>
              <w:rPr>
                <w:rFonts w:ascii="標楷體" w:eastAsia="標楷體" w:hAnsi="標楷體" w:cs="新細明體" w:hint="eastAsia"/>
              </w:rPr>
            </w:pPr>
            <w:r w:rsidRPr="008D5812">
              <w:rPr>
                <w:rFonts w:ascii="標楷體" w:eastAsia="標楷體" w:hAnsi="標楷體" w:cs="新細明體"/>
                <w:u w:val="single" w:color="FF0000"/>
              </w:rPr>
              <w:t>受理</w:t>
            </w:r>
            <w:proofErr w:type="gramStart"/>
            <w:r w:rsidRPr="008D5812">
              <w:rPr>
                <w:rFonts w:ascii="標楷體" w:eastAsia="標楷體" w:hAnsi="標楷體" w:cs="新細明體"/>
                <w:u w:val="single" w:color="FF0000"/>
              </w:rPr>
              <w:t>或撤尋超過</w:t>
            </w:r>
            <w:proofErr w:type="gramEnd"/>
            <w:r w:rsidRPr="008D5812">
              <w:rPr>
                <w:rFonts w:ascii="標楷體" w:eastAsia="標楷體" w:hAnsi="標楷體" w:cs="新細明體"/>
                <w:u w:val="single" w:color="FF0000"/>
              </w:rPr>
              <w:t>四十八小時</w:t>
            </w:r>
            <w:r w:rsidR="00A67D8C" w:rsidRPr="008D5812">
              <w:rPr>
                <w:rFonts w:ascii="標楷體" w:eastAsia="標楷體" w:hAnsi="標楷體" w:cs="新細明體"/>
                <w:u w:val="single" w:color="FF0000"/>
              </w:rPr>
              <w:t>而</w:t>
            </w:r>
            <w:r w:rsidR="00435230" w:rsidRPr="008D5812">
              <w:rPr>
                <w:rFonts w:ascii="標楷體" w:eastAsia="標楷體" w:hAnsi="標楷體" w:cs="新細明體"/>
                <w:u w:val="single" w:color="FF0000"/>
              </w:rPr>
              <w:t>無法更正時</w:t>
            </w:r>
            <w:r w:rsidR="00435230" w:rsidRPr="008D5812">
              <w:rPr>
                <w:rFonts w:ascii="標楷體" w:eastAsia="標楷體" w:hAnsi="標楷體" w:cs="新細明體" w:hint="eastAsia"/>
                <w:u w:val="single" w:color="FF0000"/>
              </w:rPr>
              <w:t>，應</w:t>
            </w:r>
            <w:r w:rsidRPr="008D5812">
              <w:rPr>
                <w:rFonts w:ascii="標楷體" w:eastAsia="標楷體" w:hAnsi="標楷體" w:cs="新細明體" w:hint="eastAsia"/>
                <w:u w:val="single" w:color="FF0000"/>
              </w:rPr>
              <w:t>即</w:t>
            </w:r>
            <w:r w:rsidR="007A388D" w:rsidRPr="008D5812">
              <w:rPr>
                <w:rFonts w:ascii="標楷體" w:eastAsia="標楷體" w:hAnsi="標楷體" w:cs="新細明體" w:hint="eastAsia"/>
                <w:u w:val="single" w:color="FF0000"/>
              </w:rPr>
              <w:t>陳</w:t>
            </w:r>
            <w:r w:rsidR="00435230" w:rsidRPr="008D5812">
              <w:rPr>
                <w:rFonts w:ascii="標楷體" w:eastAsia="標楷體" w:hAnsi="標楷體" w:cs="新細明體" w:hint="eastAsia"/>
                <w:u w:val="single" w:color="FF0000"/>
              </w:rPr>
              <w:t>報警察局（分局）</w:t>
            </w:r>
            <w:r w:rsidR="007A388D" w:rsidRPr="008D5812">
              <w:rPr>
                <w:rFonts w:ascii="標楷體" w:eastAsia="標楷體" w:hAnsi="標楷體" w:cs="新細明體" w:hint="eastAsia"/>
                <w:u w:val="single" w:color="FF0000"/>
              </w:rPr>
              <w:t>協助</w:t>
            </w:r>
            <w:r w:rsidR="00435230" w:rsidRPr="008D5812">
              <w:rPr>
                <w:rFonts w:ascii="標楷體" w:eastAsia="標楷體" w:hAnsi="標楷體" w:cs="新細明體" w:hint="eastAsia"/>
                <w:u w:val="single" w:color="FF0000"/>
              </w:rPr>
              <w:t>處理</w:t>
            </w:r>
            <w:r w:rsidR="00B11F9B" w:rsidRPr="008D5812">
              <w:rPr>
                <w:rFonts w:ascii="標楷體" w:eastAsia="標楷體" w:hAnsi="標楷體" w:cs="新細明體"/>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C3EBC" w:rsidRPr="008D5812" w:rsidRDefault="00961F01" w:rsidP="00D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2" w:left="223" w:hangingChars="105" w:hanging="252"/>
              <w:rPr>
                <w:rFonts w:ascii="標楷體" w:eastAsia="標楷體" w:hAnsi="標楷體" w:cs="新細明體" w:hint="eastAsia"/>
              </w:rPr>
            </w:pPr>
            <w:r w:rsidRPr="008D5812">
              <w:rPr>
                <w:rFonts w:ascii="標楷體" w:eastAsia="標楷體" w:hAnsi="標楷體" w:cs="新細明體" w:hint="eastAsia"/>
              </w:rPr>
              <w:t>十一</w:t>
            </w:r>
            <w:r w:rsidRPr="008D5812">
              <w:rPr>
                <w:rFonts w:ascii="標楷體" w:eastAsia="標楷體" w:hAnsi="標楷體" w:cs="新細明體"/>
              </w:rPr>
              <w:t>、</w:t>
            </w:r>
            <w:r w:rsidRPr="008D5812">
              <w:rPr>
                <w:rFonts w:ascii="標楷體" w:eastAsia="標楷體" w:hAnsi="標楷體" w:cs="新細明體" w:hint="eastAsia"/>
              </w:rPr>
              <w:t>受理</w:t>
            </w:r>
            <w:r w:rsidRPr="008D5812">
              <w:rPr>
                <w:rFonts w:ascii="標楷體" w:eastAsia="標楷體" w:hAnsi="標楷體" w:cs="新細明體" w:hint="eastAsia"/>
                <w:u w:val="single" w:color="FF0000"/>
              </w:rPr>
              <w:t>失蹤</w:t>
            </w:r>
            <w:r w:rsidRPr="008D5812">
              <w:rPr>
                <w:rFonts w:ascii="標楷體" w:eastAsia="標楷體" w:hAnsi="標楷體" w:cs="新細明體"/>
                <w:u w:val="single" w:color="FF0000"/>
              </w:rPr>
              <w:t>人口</w:t>
            </w:r>
            <w:r w:rsidRPr="008D5812">
              <w:rPr>
                <w:rFonts w:ascii="標楷體" w:eastAsia="標楷體" w:hAnsi="標楷體" w:cs="新細明體"/>
              </w:rPr>
              <w:t>或撤銷</w:t>
            </w:r>
            <w:r w:rsidRPr="008D5812">
              <w:rPr>
                <w:rFonts w:ascii="標楷體" w:eastAsia="標楷體" w:hAnsi="標楷體" w:cs="新細明體" w:hint="eastAsia"/>
              </w:rPr>
              <w:t>失蹤</w:t>
            </w:r>
            <w:r w:rsidRPr="008D5812">
              <w:rPr>
                <w:rFonts w:ascii="標楷體" w:eastAsia="標楷體" w:hAnsi="標楷體" w:cs="新細明體"/>
              </w:rPr>
              <w:t>人口</w:t>
            </w:r>
            <w:r w:rsidRPr="008D5812">
              <w:rPr>
                <w:rFonts w:ascii="標楷體" w:eastAsia="標楷體" w:hAnsi="標楷體" w:cs="新細明體" w:hint="eastAsia"/>
              </w:rPr>
              <w:t>案件</w:t>
            </w:r>
            <w:r w:rsidRPr="008D5812">
              <w:rPr>
                <w:rFonts w:ascii="標楷體" w:eastAsia="標楷體" w:hAnsi="標楷體" w:cs="新細明體"/>
              </w:rPr>
              <w:t>資料</w:t>
            </w:r>
            <w:r w:rsidRPr="008D5812">
              <w:rPr>
                <w:rFonts w:ascii="標楷體" w:eastAsia="標楷體" w:hAnsi="標楷體" w:cs="新細明體" w:hint="eastAsia"/>
                <w:u w:val="single" w:color="FF0000"/>
              </w:rPr>
              <w:t>如有</w:t>
            </w:r>
            <w:r w:rsidRPr="008D5812">
              <w:rPr>
                <w:rFonts w:ascii="標楷體" w:eastAsia="標楷體" w:hAnsi="標楷體" w:cs="新細明體"/>
              </w:rPr>
              <w:t>錯誤，由原報單位於</w:t>
            </w:r>
            <w:r w:rsidRPr="008D5812">
              <w:rPr>
                <w:rFonts w:ascii="標楷體" w:eastAsia="標楷體" w:hAnsi="標楷體" w:cs="新細明體"/>
                <w:u w:val="single" w:color="FF0000"/>
              </w:rPr>
              <w:t>「受（處）理</w:t>
            </w:r>
            <w:r w:rsidRPr="008D5812">
              <w:rPr>
                <w:rFonts w:ascii="標楷體" w:eastAsia="標楷體" w:hAnsi="標楷體" w:cs="新細明體" w:hint="eastAsia"/>
                <w:u w:val="single" w:color="FF0000"/>
              </w:rPr>
              <w:t>失蹤</w:t>
            </w:r>
            <w:r w:rsidRPr="008D5812">
              <w:rPr>
                <w:rFonts w:ascii="標楷體" w:eastAsia="標楷體" w:hAnsi="標楷體" w:cs="新細明體"/>
                <w:u w:val="single" w:color="FF0000"/>
              </w:rPr>
              <w:t>人口案件登記表」</w:t>
            </w:r>
            <w:proofErr w:type="gramStart"/>
            <w:r w:rsidRPr="008D5812">
              <w:rPr>
                <w:rFonts w:ascii="標楷體" w:eastAsia="標楷體" w:hAnsi="標楷體" w:cs="新細明體" w:hint="eastAsia"/>
              </w:rPr>
              <w:t>逕</w:t>
            </w:r>
            <w:proofErr w:type="gramEnd"/>
            <w:r w:rsidRPr="008D5812">
              <w:rPr>
                <w:rFonts w:ascii="標楷體" w:eastAsia="標楷體" w:hAnsi="標楷體" w:cs="新細明體" w:hint="eastAsia"/>
              </w:rPr>
              <w:t>為更正</w:t>
            </w:r>
            <w:r w:rsidRPr="008D5812">
              <w:rPr>
                <w:rFonts w:ascii="標楷體" w:eastAsia="標楷體" w:hAnsi="標楷體" w:cs="新細明體"/>
              </w:rPr>
              <w:t>，</w:t>
            </w:r>
            <w:r w:rsidRPr="008D5812">
              <w:rPr>
                <w:rFonts w:ascii="標楷體" w:eastAsia="標楷體" w:hAnsi="標楷體" w:cs="新細明體" w:hint="eastAsia"/>
              </w:rPr>
              <w:t>並</w:t>
            </w:r>
            <w:r w:rsidRPr="008D5812">
              <w:rPr>
                <w:rFonts w:ascii="標楷體" w:eastAsia="標楷體" w:hAnsi="標楷體" w:cs="新細明體" w:hint="eastAsia"/>
                <w:u w:val="single" w:color="FF0000"/>
              </w:rPr>
              <w:t>將</w:t>
            </w:r>
            <w:r w:rsidRPr="008D5812">
              <w:rPr>
                <w:rFonts w:ascii="標楷體" w:eastAsia="標楷體" w:hAnsi="標楷體" w:cs="新細明體" w:hint="eastAsia"/>
              </w:rPr>
              <w:t>更正後之</w:t>
            </w:r>
            <w:r w:rsidRPr="008D5812">
              <w:rPr>
                <w:rFonts w:ascii="標楷體" w:eastAsia="標楷體" w:hAnsi="標楷體" w:cs="新細明體" w:hint="eastAsia"/>
                <w:u w:val="single" w:color="FF0000"/>
              </w:rPr>
              <w:t>資料</w:t>
            </w:r>
            <w:r w:rsidRPr="008D5812">
              <w:rPr>
                <w:rFonts w:ascii="標楷體" w:eastAsia="標楷體" w:hAnsi="標楷體" w:cs="新細明體"/>
              </w:rPr>
              <w:t>通報（告）警察局（分局）戶口單位。</w:t>
            </w:r>
            <w:r w:rsidRPr="008D5812">
              <w:rPr>
                <w:rFonts w:ascii="標楷體" w:eastAsia="標楷體" w:hAnsi="標楷體" w:cs="新細明體"/>
                <w:u w:val="single" w:color="FF0000"/>
              </w:rPr>
              <w:t>原報單位如有</w:t>
            </w:r>
            <w:r w:rsidRPr="008D5812">
              <w:rPr>
                <w:rFonts w:ascii="標楷體" w:eastAsia="標楷體" w:hAnsi="標楷體" w:cs="新細明體" w:hint="eastAsia"/>
                <w:u w:val="single" w:color="FF0000"/>
              </w:rPr>
              <w:t>電腦</w:t>
            </w:r>
            <w:r w:rsidRPr="008D5812">
              <w:rPr>
                <w:rFonts w:ascii="標楷體" w:eastAsia="標楷體" w:hAnsi="標楷體" w:cs="新細明體"/>
                <w:u w:val="single" w:color="FF0000"/>
              </w:rPr>
              <w:t>終端工作站，</w:t>
            </w:r>
            <w:r w:rsidRPr="008D5812">
              <w:rPr>
                <w:rFonts w:ascii="標楷體" w:eastAsia="標楷體" w:hAnsi="標楷體" w:cs="新細明體" w:hint="eastAsia"/>
                <w:u w:val="single" w:color="FF0000"/>
              </w:rPr>
              <w:t>並</w:t>
            </w:r>
            <w:r w:rsidRPr="008D5812">
              <w:rPr>
                <w:rFonts w:ascii="標楷體" w:eastAsia="標楷體" w:hAnsi="標楷體" w:cs="新細明體"/>
                <w:u w:val="single" w:color="FF0000"/>
              </w:rPr>
              <w:t>應即上網更新；如無</w:t>
            </w:r>
            <w:r w:rsidRPr="008D5812">
              <w:rPr>
                <w:rFonts w:ascii="標楷體" w:eastAsia="標楷體" w:hAnsi="標楷體" w:cs="新細明體" w:hint="eastAsia"/>
                <w:u w:val="single" w:color="FF0000"/>
              </w:rPr>
              <w:t>電腦</w:t>
            </w:r>
            <w:r w:rsidRPr="008D5812">
              <w:rPr>
                <w:rFonts w:ascii="標楷體" w:eastAsia="標楷體" w:hAnsi="標楷體" w:cs="新細明體"/>
                <w:u w:val="single" w:color="FF0000"/>
              </w:rPr>
              <w:t>終端工作站</w:t>
            </w:r>
            <w:r w:rsidRPr="008D5812">
              <w:rPr>
                <w:rFonts w:ascii="標楷體" w:eastAsia="標楷體" w:hAnsi="標楷體" w:cs="新細明體" w:hint="eastAsia"/>
                <w:u w:val="single" w:color="FF0000"/>
              </w:rPr>
              <w:t>者</w:t>
            </w:r>
            <w:r w:rsidRPr="008D5812">
              <w:rPr>
                <w:rFonts w:ascii="標楷體" w:eastAsia="標楷體" w:hAnsi="標楷體" w:cs="新細明體"/>
                <w:u w:val="single" w:color="FF0000"/>
              </w:rPr>
              <w:t>，應即電話報告警察局或分局上網更新</w:t>
            </w:r>
            <w:r w:rsidRPr="008D5812">
              <w:rPr>
                <w:rFonts w:ascii="標楷體" w:eastAsia="標楷體" w:hAnsi="標楷體" w:cs="新細明體" w:hint="eastAsia"/>
                <w:u w:val="single" w:color="FF0000"/>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0A672F" w:rsidRPr="008D5812" w:rsidRDefault="000A672F" w:rsidP="00FB4AF0">
            <w:pPr>
              <w:kinsoku w:val="0"/>
              <w:overflowPunct w:val="0"/>
              <w:autoSpaceDE w:val="0"/>
              <w:autoSpaceDN w:val="0"/>
              <w:adjustRightInd w:val="0"/>
              <w:snapToGrid w:val="0"/>
              <w:ind w:leftChars="-5" w:left="-12"/>
              <w:rPr>
                <w:rFonts w:ascii="標楷體" w:eastAsia="標楷體" w:hAnsi="標楷體"/>
              </w:rPr>
            </w:pPr>
            <w:r w:rsidRPr="008D5812">
              <w:rPr>
                <w:rFonts w:ascii="標楷體" w:eastAsia="標楷體" w:hAnsi="標楷體" w:hint="eastAsia"/>
              </w:rPr>
              <w:t>一、</w:t>
            </w:r>
            <w:proofErr w:type="gramStart"/>
            <w:r w:rsidR="00D057F4" w:rsidRPr="008D5812">
              <w:rPr>
                <w:rFonts w:ascii="標楷體" w:eastAsia="標楷體" w:hAnsi="標楷體" w:hint="eastAsia"/>
              </w:rPr>
              <w:t>點次遞</w:t>
            </w:r>
            <w:proofErr w:type="gramEnd"/>
            <w:r w:rsidR="00D057F4" w:rsidRPr="008D5812">
              <w:rPr>
                <w:rFonts w:ascii="標楷體" w:eastAsia="標楷體" w:hAnsi="標楷體" w:hint="eastAsia"/>
              </w:rPr>
              <w:t>移</w:t>
            </w:r>
            <w:r w:rsidRPr="008D5812">
              <w:rPr>
                <w:rFonts w:ascii="標楷體" w:eastAsia="標楷體" w:hAnsi="標楷體" w:hint="eastAsia"/>
              </w:rPr>
              <w:t>。</w:t>
            </w:r>
          </w:p>
          <w:p w:rsidR="00AE3C30" w:rsidRPr="008D5812" w:rsidRDefault="000A672F" w:rsidP="00FB4AF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ind w:left="480" w:rightChars="-11" w:right="-26" w:hangingChars="200" w:hanging="480"/>
              <w:rPr>
                <w:rFonts w:ascii="標楷體" w:eastAsia="標楷體" w:hAnsi="標楷體"/>
                <w:lang w:eastAsia="zh-TW"/>
              </w:rPr>
            </w:pPr>
            <w:r w:rsidRPr="008D5812">
              <w:rPr>
                <w:rFonts w:ascii="標楷體" w:eastAsia="標楷體" w:hAnsi="標楷體"/>
              </w:rPr>
              <w:t>二</w:t>
            </w:r>
            <w:r w:rsidRPr="008D5812">
              <w:rPr>
                <w:rFonts w:ascii="標楷體" w:eastAsia="標楷體" w:hAnsi="標楷體" w:hint="eastAsia"/>
              </w:rPr>
              <w:t>、</w:t>
            </w:r>
            <w:r w:rsidR="00FB4AF0" w:rsidRPr="008D5812">
              <w:rPr>
                <w:rFonts w:ascii="標楷體" w:eastAsia="標楷體" w:hAnsi="標楷體" w:hint="eastAsia"/>
              </w:rPr>
              <w:t>失蹤人口查尋、受理、筆錄製作</w:t>
            </w:r>
            <w:proofErr w:type="gramStart"/>
            <w:r w:rsidR="00FB4AF0" w:rsidRPr="008D5812">
              <w:rPr>
                <w:rFonts w:ascii="標楷體" w:eastAsia="標楷體" w:hAnsi="標楷體" w:hint="eastAsia"/>
              </w:rPr>
              <w:t>均</w:t>
            </w:r>
            <w:r w:rsidR="00AE3C30" w:rsidRPr="008D5812">
              <w:rPr>
                <w:rFonts w:ascii="標楷體" w:eastAsia="標楷體" w:hAnsi="標楷體" w:hint="eastAsia"/>
              </w:rPr>
              <w:t>係利用本署</w:t>
            </w:r>
            <w:proofErr w:type="gramEnd"/>
            <w:r w:rsidR="00AE3C30" w:rsidRPr="008D5812">
              <w:rPr>
                <w:rFonts w:ascii="標楷體" w:eastAsia="標楷體" w:hAnsi="標楷體" w:hint="eastAsia"/>
              </w:rPr>
              <w:t>受理報案e化平</w:t>
            </w:r>
            <w:proofErr w:type="gramStart"/>
            <w:r w:rsidR="00AE3C30" w:rsidRPr="008D5812">
              <w:rPr>
                <w:rFonts w:ascii="標楷體" w:eastAsia="標楷體" w:hAnsi="標楷體" w:hint="eastAsia"/>
                <w:u w:val="single"/>
              </w:rPr>
              <w:t>臺</w:t>
            </w:r>
            <w:proofErr w:type="gramEnd"/>
            <w:r w:rsidR="00AE3C30" w:rsidRPr="008D5812">
              <w:rPr>
                <w:rFonts w:ascii="標楷體" w:eastAsia="標楷體" w:hAnsi="標楷體" w:hint="eastAsia"/>
              </w:rPr>
              <w:t>資訊系統之子系統</w:t>
            </w:r>
            <w:proofErr w:type="gramStart"/>
            <w:r w:rsidR="00AE3C30" w:rsidRPr="008D5812">
              <w:rPr>
                <w:rFonts w:ascii="標楷體" w:eastAsia="標楷體" w:hAnsi="標楷體" w:hint="eastAsia"/>
              </w:rPr>
              <w:t>–</w:t>
            </w:r>
            <w:proofErr w:type="gramEnd"/>
            <w:r w:rsidR="00FB4AF0" w:rsidRPr="008D5812">
              <w:rPr>
                <w:rFonts w:ascii="標楷體" w:eastAsia="標楷體" w:hAnsi="標楷體" w:hint="eastAsia"/>
              </w:rPr>
              <w:t>失蹤人口</w:t>
            </w:r>
            <w:r w:rsidR="00AE3C30" w:rsidRPr="008D5812">
              <w:rPr>
                <w:rFonts w:ascii="標楷體" w:eastAsia="標楷體" w:hAnsi="標楷體" w:hint="eastAsia"/>
              </w:rPr>
              <w:t>系統進行作業</w:t>
            </w:r>
            <w:r w:rsidR="00FB4AF0" w:rsidRPr="008D5812">
              <w:rPr>
                <w:rFonts w:ascii="標楷體" w:eastAsia="標楷體" w:hAnsi="標楷體" w:hint="eastAsia"/>
              </w:rPr>
              <w:t>，各項表單輸入</w:t>
            </w:r>
            <w:proofErr w:type="gramStart"/>
            <w:r w:rsidR="00FB4AF0" w:rsidRPr="008D5812">
              <w:rPr>
                <w:rFonts w:ascii="標楷體" w:eastAsia="標楷體" w:hAnsi="標楷體" w:hint="eastAsia"/>
              </w:rPr>
              <w:t>作業均以電腦</w:t>
            </w:r>
            <w:proofErr w:type="gramEnd"/>
            <w:r w:rsidR="00FB4AF0" w:rsidRPr="008D5812">
              <w:rPr>
                <w:rFonts w:ascii="標楷體" w:eastAsia="標楷體" w:hAnsi="標楷體" w:hint="eastAsia"/>
              </w:rPr>
              <w:t>全程管制作業</w:t>
            </w:r>
            <w:r w:rsidR="00FB4AF0" w:rsidRPr="008D5812">
              <w:rPr>
                <w:rFonts w:ascii="標楷體" w:eastAsia="標楷體" w:hAnsi="標楷體" w:hint="eastAsia"/>
                <w:lang w:eastAsia="zh-TW"/>
              </w:rPr>
              <w:t>，</w:t>
            </w:r>
            <w:proofErr w:type="gramStart"/>
            <w:r w:rsidR="00FB4AF0" w:rsidRPr="008D5812">
              <w:rPr>
                <w:rFonts w:ascii="標楷體" w:eastAsia="標楷體" w:hAnsi="標楷體" w:hint="eastAsia"/>
                <w:lang w:eastAsia="zh-TW"/>
              </w:rPr>
              <w:t>爰</w:t>
            </w:r>
            <w:proofErr w:type="gramEnd"/>
            <w:r w:rsidR="00FB4AF0" w:rsidRPr="008D5812">
              <w:rPr>
                <w:rFonts w:ascii="標楷體" w:eastAsia="標楷體" w:hAnsi="標楷體" w:hint="eastAsia"/>
                <w:lang w:eastAsia="zh-TW"/>
              </w:rPr>
              <w:t>修正相關規定，以符實務運作。</w:t>
            </w:r>
          </w:p>
          <w:p w:rsidR="00934095" w:rsidRPr="008D5812" w:rsidRDefault="006B1472" w:rsidP="009D3FFA">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ind w:left="480" w:rightChars="-11" w:right="-26" w:hangingChars="200" w:hanging="480"/>
              <w:rPr>
                <w:rFonts w:ascii="標楷體" w:eastAsia="標楷體" w:hAnsi="標楷體" w:hint="eastAsia"/>
              </w:rPr>
            </w:pPr>
            <w:r w:rsidRPr="008D5812">
              <w:rPr>
                <w:rFonts w:ascii="標楷體" w:eastAsia="標楷體" w:hAnsi="標楷體"/>
                <w:lang w:eastAsia="zh-TW"/>
              </w:rPr>
              <w:t>三</w:t>
            </w:r>
            <w:r w:rsidRPr="008D5812">
              <w:rPr>
                <w:rFonts w:ascii="標楷體" w:eastAsia="標楷體" w:hAnsi="標楷體" w:hint="eastAsia"/>
                <w:lang w:eastAsia="zh-TW"/>
              </w:rPr>
              <w:t>、增列第二項無法更正時之處理方式。</w:t>
            </w:r>
          </w:p>
        </w:tc>
      </w:tr>
      <w:tr w:rsidR="00961F01"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8E3758" w:rsidRPr="008D5812" w:rsidRDefault="00562015" w:rsidP="008E3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2" w:left="211" w:hangingChars="100" w:hanging="240"/>
              <w:jc w:val="both"/>
              <w:rPr>
                <w:rFonts w:ascii="標楷體" w:eastAsia="標楷體" w:hAnsi="標楷體" w:cs="新細明體"/>
              </w:rPr>
            </w:pPr>
            <w:r w:rsidRPr="008D5812">
              <w:rPr>
                <w:rFonts w:ascii="標楷體" w:eastAsia="標楷體" w:hAnsi="標楷體" w:cs="新細明體" w:hint="eastAsia"/>
                <w:u w:val="single" w:color="FF0000"/>
              </w:rPr>
              <w:t>十</w:t>
            </w:r>
            <w:r w:rsidR="00B00E10" w:rsidRPr="008D5812">
              <w:rPr>
                <w:rFonts w:ascii="標楷體" w:eastAsia="標楷體" w:hAnsi="標楷體" w:cs="新細明體" w:hint="eastAsia"/>
                <w:u w:val="single" w:color="FF0000"/>
              </w:rPr>
              <w:t>四</w:t>
            </w:r>
            <w:r w:rsidR="00B11F9B" w:rsidRPr="008D5812">
              <w:rPr>
                <w:rFonts w:ascii="標楷體" w:eastAsia="標楷體" w:hAnsi="標楷體" w:cs="新細明體" w:hint="eastAsia"/>
              </w:rPr>
              <w:t>、失蹤</w:t>
            </w:r>
            <w:r w:rsidR="00B11F9B" w:rsidRPr="008D5812">
              <w:rPr>
                <w:rFonts w:ascii="標楷體" w:eastAsia="標楷體" w:hAnsi="標楷體" w:cs="新細明體"/>
              </w:rPr>
              <w:t>人口資料輸入滿一個月（</w:t>
            </w:r>
            <w:r w:rsidR="00B00E10" w:rsidRPr="008D5812">
              <w:rPr>
                <w:rFonts w:ascii="標楷體" w:eastAsia="標楷體" w:hAnsi="標楷體" w:cs="新細明體"/>
                <w:u w:val="single" w:color="FF0000"/>
              </w:rPr>
              <w:t>因</w:t>
            </w:r>
            <w:r w:rsidR="00B11F9B" w:rsidRPr="008D5812">
              <w:rPr>
                <w:rFonts w:ascii="標楷體" w:eastAsia="標楷體" w:hAnsi="標楷體" w:cs="新細明體" w:hint="eastAsia"/>
              </w:rPr>
              <w:t>意外、天然災</w:t>
            </w:r>
            <w:r w:rsidR="00B11F9B" w:rsidRPr="008D5812">
              <w:rPr>
                <w:rFonts w:ascii="標楷體" w:eastAsia="標楷體" w:hAnsi="標楷體" w:cs="新細明體"/>
              </w:rPr>
              <w:t>難</w:t>
            </w:r>
            <w:r w:rsidR="00B11F9B" w:rsidRPr="008D5812">
              <w:rPr>
                <w:rFonts w:ascii="標楷體" w:eastAsia="標楷體" w:hAnsi="標楷體" w:cs="新細明體" w:hint="eastAsia"/>
              </w:rPr>
              <w:t>失蹤</w:t>
            </w:r>
            <w:r w:rsidR="00B00E10" w:rsidRPr="008D5812">
              <w:rPr>
                <w:rFonts w:ascii="標楷體" w:eastAsia="標楷體" w:hAnsi="標楷體" w:cs="新細明體"/>
                <w:u w:val="single" w:color="FF0000"/>
              </w:rPr>
              <w:t>輸入</w:t>
            </w:r>
            <w:r w:rsidR="00B11F9B" w:rsidRPr="008D5812">
              <w:rPr>
                <w:rFonts w:ascii="標楷體" w:eastAsia="標楷體" w:hAnsi="標楷體" w:cs="新細明體"/>
              </w:rPr>
              <w:t>滿</w:t>
            </w:r>
            <w:proofErr w:type="gramStart"/>
            <w:r w:rsidR="00B11F9B" w:rsidRPr="008D5812">
              <w:rPr>
                <w:rFonts w:ascii="標楷體" w:eastAsia="標楷體" w:hAnsi="標楷體" w:cs="新細明體"/>
              </w:rPr>
              <w:t>一週</w:t>
            </w:r>
            <w:proofErr w:type="gramEnd"/>
            <w:r w:rsidR="00B11F9B" w:rsidRPr="008D5812">
              <w:rPr>
                <w:rFonts w:ascii="標楷體" w:eastAsia="標楷體" w:hAnsi="標楷體" w:cs="新細明體"/>
              </w:rPr>
              <w:t>）</w:t>
            </w:r>
            <w:r w:rsidR="00B11F9B" w:rsidRPr="008D5812">
              <w:rPr>
                <w:rFonts w:ascii="標楷體" w:eastAsia="標楷體" w:hAnsi="標楷體" w:cs="新細明體" w:hint="eastAsia"/>
              </w:rPr>
              <w:t>而</w:t>
            </w:r>
            <w:r w:rsidR="00B11F9B" w:rsidRPr="008D5812">
              <w:rPr>
                <w:rFonts w:ascii="標楷體" w:eastAsia="標楷體" w:hAnsi="標楷體" w:cs="新細明體"/>
              </w:rPr>
              <w:t>未查獲者，</w:t>
            </w:r>
            <w:r w:rsidR="006B1472" w:rsidRPr="008D5812">
              <w:rPr>
                <w:rFonts w:ascii="標楷體" w:eastAsia="標楷體" w:hAnsi="標楷體" w:cs="新細明體"/>
                <w:u w:val="single" w:color="FF0000"/>
              </w:rPr>
              <w:t>系統自動</w:t>
            </w:r>
            <w:r w:rsidR="00B11F9B" w:rsidRPr="008D5812">
              <w:rPr>
                <w:rFonts w:ascii="標楷體" w:eastAsia="標楷體" w:hAnsi="標楷體" w:cs="新細明體"/>
              </w:rPr>
              <w:t>編列案號</w:t>
            </w:r>
            <w:r w:rsidR="00934095" w:rsidRPr="008D5812">
              <w:rPr>
                <w:rFonts w:ascii="標楷體" w:eastAsia="標楷體" w:hAnsi="標楷體" w:cs="新細明體"/>
                <w:u w:val="single" w:color="FF0000"/>
              </w:rPr>
              <w:t>列管</w:t>
            </w:r>
            <w:r w:rsidR="00B11F9B" w:rsidRPr="008D5812">
              <w:rPr>
                <w:rFonts w:ascii="標楷體" w:eastAsia="標楷體" w:hAnsi="標楷體" w:cs="新細明體" w:hint="eastAsia"/>
              </w:rPr>
              <w:t>。</w:t>
            </w:r>
          </w:p>
          <w:p w:rsidR="00961F01" w:rsidRPr="008D5812" w:rsidRDefault="00B11F9B" w:rsidP="00BB3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88" w:left="211" w:firstLineChars="195" w:firstLine="468"/>
              <w:rPr>
                <w:rFonts w:ascii="標楷體" w:eastAsia="標楷體" w:hAnsi="標楷體" w:cs="新細明體" w:hint="eastAsia"/>
              </w:rPr>
            </w:pPr>
            <w:r w:rsidRPr="008D5812">
              <w:rPr>
                <w:rFonts w:ascii="標楷體" w:eastAsia="標楷體" w:hAnsi="標楷體" w:cs="新細明體"/>
              </w:rPr>
              <w:t>戶籍地警察局（分局）應</w:t>
            </w:r>
            <w:proofErr w:type="gramStart"/>
            <w:r w:rsidRPr="008D5812">
              <w:rPr>
                <w:rFonts w:ascii="標楷體" w:eastAsia="標楷體" w:hAnsi="標楷體" w:cs="新細明體"/>
              </w:rPr>
              <w:t>每旬或視</w:t>
            </w:r>
            <w:proofErr w:type="gramEnd"/>
            <w:r w:rsidRPr="008D5812">
              <w:rPr>
                <w:rFonts w:ascii="標楷體" w:eastAsia="標楷體" w:hAnsi="標楷體" w:cs="新細明體" w:hint="eastAsia"/>
              </w:rPr>
              <w:t>個案</w:t>
            </w:r>
            <w:r w:rsidRPr="008D5812">
              <w:rPr>
                <w:rFonts w:ascii="標楷體" w:eastAsia="標楷體" w:hAnsi="標楷體" w:cs="新細明體"/>
              </w:rPr>
              <w:t>需要自行上網查詢列印。</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961F01" w:rsidP="00D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21" w:hangingChars="99" w:hanging="238"/>
              <w:rPr>
                <w:rFonts w:ascii="標楷體" w:eastAsia="標楷體" w:hAnsi="標楷體" w:cs="新細明體" w:hint="eastAsia"/>
              </w:rPr>
            </w:pPr>
            <w:r w:rsidRPr="008D5812">
              <w:rPr>
                <w:rFonts w:ascii="標楷體" w:eastAsia="標楷體" w:hAnsi="標楷體" w:cs="新細明體" w:hint="eastAsia"/>
              </w:rPr>
              <w:t>十二、</w:t>
            </w:r>
            <w:proofErr w:type="gramStart"/>
            <w:r w:rsidRPr="008D5812">
              <w:rPr>
                <w:rFonts w:ascii="標楷體" w:eastAsia="標楷體" w:hAnsi="標楷體" w:cs="新細明體" w:hint="eastAsia"/>
                <w:u w:val="single" w:color="FF0000"/>
              </w:rPr>
              <w:t>本</w:t>
            </w:r>
            <w:r w:rsidRPr="008D5812">
              <w:rPr>
                <w:rFonts w:ascii="標楷體" w:eastAsia="標楷體" w:hAnsi="標楷體" w:cs="新細明體"/>
                <w:u w:val="single" w:color="FF0000"/>
              </w:rPr>
              <w:t>署</w:t>
            </w:r>
            <w:proofErr w:type="gramEnd"/>
            <w:r w:rsidRPr="008D5812">
              <w:rPr>
                <w:rFonts w:ascii="標楷體" w:eastAsia="標楷體" w:hAnsi="標楷體" w:cs="新細明體"/>
                <w:u w:val="single" w:color="FF0000"/>
              </w:rPr>
              <w:t>（資訊室）</w:t>
            </w:r>
            <w:r w:rsidRPr="008D5812">
              <w:rPr>
                <w:rFonts w:ascii="標楷體" w:eastAsia="標楷體" w:hAnsi="標楷體" w:cs="新細明體" w:hint="eastAsia"/>
                <w:u w:val="single" w:color="FF0000"/>
              </w:rPr>
              <w:t>對於</w:t>
            </w:r>
            <w:r w:rsidRPr="008D5812">
              <w:rPr>
                <w:rFonts w:ascii="標楷體" w:eastAsia="標楷體" w:hAnsi="標楷體" w:cs="新細明體" w:hint="eastAsia"/>
              </w:rPr>
              <w:t>失蹤</w:t>
            </w:r>
            <w:r w:rsidRPr="008D5812">
              <w:rPr>
                <w:rFonts w:ascii="標楷體" w:eastAsia="標楷體" w:hAnsi="標楷體" w:cs="新細明體"/>
              </w:rPr>
              <w:t>人口資料輸入滿一個月（</w:t>
            </w:r>
            <w:r w:rsidRPr="008D5812">
              <w:rPr>
                <w:rFonts w:ascii="標楷體" w:eastAsia="標楷體" w:hAnsi="標楷體" w:cs="新細明體"/>
                <w:u w:val="single" w:color="FF0000"/>
              </w:rPr>
              <w:t>如為</w:t>
            </w:r>
            <w:r w:rsidRPr="008D5812">
              <w:rPr>
                <w:rFonts w:ascii="標楷體" w:eastAsia="標楷體" w:hAnsi="標楷體" w:cs="新細明體" w:hint="eastAsia"/>
              </w:rPr>
              <w:t>意外、天然災</w:t>
            </w:r>
            <w:r w:rsidRPr="008D5812">
              <w:rPr>
                <w:rFonts w:ascii="標楷體" w:eastAsia="標楷體" w:hAnsi="標楷體" w:cs="新細明體"/>
              </w:rPr>
              <w:t>難</w:t>
            </w:r>
            <w:r w:rsidRPr="008D5812">
              <w:rPr>
                <w:rFonts w:ascii="標楷體" w:eastAsia="標楷體" w:hAnsi="標楷體" w:cs="新細明體" w:hint="eastAsia"/>
              </w:rPr>
              <w:t>失蹤</w:t>
            </w:r>
            <w:r w:rsidRPr="008D5812">
              <w:rPr>
                <w:rFonts w:ascii="標楷體" w:eastAsia="標楷體" w:hAnsi="標楷體" w:cs="新細明體"/>
                <w:u w:val="single" w:color="FF0000"/>
              </w:rPr>
              <w:t>者</w:t>
            </w:r>
            <w:r w:rsidRPr="008D5812">
              <w:rPr>
                <w:rFonts w:ascii="標楷體" w:eastAsia="標楷體" w:hAnsi="標楷體" w:cs="新細明體"/>
              </w:rPr>
              <w:t>滿一</w:t>
            </w:r>
            <w:proofErr w:type="gramStart"/>
            <w:r w:rsidRPr="008D5812">
              <w:rPr>
                <w:rFonts w:ascii="標楷體" w:eastAsia="標楷體" w:hAnsi="標楷體" w:cs="新細明體"/>
              </w:rPr>
              <w:t>週</w:t>
            </w:r>
            <w:proofErr w:type="gramEnd"/>
            <w:r w:rsidRPr="008D5812">
              <w:rPr>
                <w:rFonts w:ascii="標楷體" w:eastAsia="標楷體" w:hAnsi="標楷體" w:cs="新細明體"/>
              </w:rPr>
              <w:t>）</w:t>
            </w:r>
            <w:r w:rsidRPr="008D5812">
              <w:rPr>
                <w:rFonts w:ascii="標楷體" w:eastAsia="標楷體" w:hAnsi="標楷體" w:cs="新細明體" w:hint="eastAsia"/>
              </w:rPr>
              <w:t>而</w:t>
            </w:r>
            <w:r w:rsidRPr="008D5812">
              <w:rPr>
                <w:rFonts w:ascii="標楷體" w:eastAsia="標楷體" w:hAnsi="標楷體" w:cs="新細明體"/>
              </w:rPr>
              <w:t>未查獲者，</w:t>
            </w:r>
            <w:r w:rsidRPr="008D5812">
              <w:rPr>
                <w:rFonts w:ascii="標楷體" w:eastAsia="標楷體" w:hAnsi="標楷體" w:cs="新細明體" w:hint="eastAsia"/>
                <w:u w:val="single" w:color="FF0000"/>
              </w:rPr>
              <w:t>應</w:t>
            </w:r>
            <w:r w:rsidRPr="008D5812">
              <w:rPr>
                <w:rFonts w:ascii="標楷體" w:eastAsia="標楷體" w:hAnsi="標楷體" w:cs="新細明體"/>
                <w:u w:val="single" w:color="FF0000"/>
              </w:rPr>
              <w:t>即</w:t>
            </w:r>
            <w:r w:rsidRPr="008D5812">
              <w:rPr>
                <w:rFonts w:ascii="標楷體" w:eastAsia="標楷體" w:hAnsi="標楷體" w:cs="新細明體"/>
              </w:rPr>
              <w:t>編列案號</w:t>
            </w:r>
            <w:r w:rsidRPr="008D5812">
              <w:rPr>
                <w:rFonts w:ascii="標楷體" w:eastAsia="標楷體" w:hAnsi="標楷體" w:cs="新細明體" w:hint="eastAsia"/>
              </w:rPr>
              <w:t>。</w:t>
            </w:r>
            <w:r w:rsidRPr="008D5812">
              <w:rPr>
                <w:rFonts w:ascii="標楷體" w:eastAsia="標楷體" w:hAnsi="標楷體" w:cs="新細明體"/>
              </w:rPr>
              <w:t>戶籍地警察局（分局）應</w:t>
            </w:r>
            <w:proofErr w:type="gramStart"/>
            <w:r w:rsidRPr="008D5812">
              <w:rPr>
                <w:rFonts w:ascii="標楷體" w:eastAsia="標楷體" w:hAnsi="標楷體" w:cs="新細明體"/>
              </w:rPr>
              <w:t>每旬或視</w:t>
            </w:r>
            <w:proofErr w:type="gramEnd"/>
            <w:r w:rsidRPr="008D5812">
              <w:rPr>
                <w:rFonts w:ascii="標楷體" w:eastAsia="標楷體" w:hAnsi="標楷體" w:cs="新細明體" w:hint="eastAsia"/>
              </w:rPr>
              <w:t>個案</w:t>
            </w:r>
            <w:r w:rsidRPr="008D5812">
              <w:rPr>
                <w:rFonts w:ascii="標楷體" w:eastAsia="標楷體" w:hAnsi="標楷體" w:cs="新細明體"/>
              </w:rPr>
              <w:t>需要自行上網查詢列印。</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BB378F" w:rsidRPr="008D5812" w:rsidRDefault="00BB378F" w:rsidP="009D3FFA">
            <w:pPr>
              <w:kinsoku w:val="0"/>
              <w:overflowPunct w:val="0"/>
              <w:autoSpaceDE w:val="0"/>
              <w:autoSpaceDN w:val="0"/>
              <w:adjustRightInd w:val="0"/>
              <w:snapToGrid w:val="0"/>
              <w:ind w:leftChars="-5" w:hangingChars="5" w:hanging="12"/>
              <w:rPr>
                <w:rFonts w:ascii="標楷體" w:eastAsia="標楷體" w:hAnsi="標楷體" w:hint="eastAsia"/>
              </w:rPr>
            </w:pPr>
            <w:proofErr w:type="gramStart"/>
            <w:r w:rsidRPr="008D5812">
              <w:rPr>
                <w:rFonts w:ascii="標楷體" w:eastAsia="標楷體" w:hAnsi="標楷體" w:hint="eastAsia"/>
              </w:rPr>
              <w:t>點次遞移並酌作</w:t>
            </w:r>
            <w:proofErr w:type="gramEnd"/>
            <w:r w:rsidRPr="008D5812">
              <w:rPr>
                <w:rFonts w:ascii="標楷體" w:eastAsia="標楷體" w:hAnsi="標楷體" w:hint="eastAsia"/>
              </w:rPr>
              <w:t>文字修正。</w:t>
            </w:r>
          </w:p>
        </w:tc>
      </w:tr>
      <w:tr w:rsidR="00961F01"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562015"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2" w:left="211" w:hangingChars="100" w:hanging="240"/>
              <w:rPr>
                <w:rFonts w:ascii="標楷體" w:eastAsia="標楷體" w:hAnsi="標楷體" w:hint="eastAsia"/>
                <w:strike/>
                <w:u w:val="single"/>
              </w:rPr>
            </w:pPr>
            <w:r w:rsidRPr="008D5812">
              <w:rPr>
                <w:rFonts w:ascii="標楷體" w:eastAsia="標楷體" w:hAnsi="標楷體" w:cs="新細明體" w:hint="eastAsia"/>
                <w:u w:val="single" w:color="FF0000"/>
              </w:rPr>
              <w:t>十</w:t>
            </w:r>
            <w:r w:rsidR="008E3758" w:rsidRPr="008D5812">
              <w:rPr>
                <w:rFonts w:ascii="標楷體" w:eastAsia="標楷體" w:hAnsi="標楷體" w:cs="新細明體" w:hint="eastAsia"/>
                <w:u w:val="single" w:color="FF0000"/>
              </w:rPr>
              <w:t>五</w:t>
            </w:r>
            <w:r w:rsidR="00B11F9B" w:rsidRPr="008D5812">
              <w:rPr>
                <w:rFonts w:ascii="標楷體" w:eastAsia="標楷體" w:hAnsi="標楷體" w:cs="新細明體" w:hint="eastAsia"/>
              </w:rPr>
              <w:t>、尋獲他轄失蹤人口</w:t>
            </w:r>
            <w:r w:rsidR="00B11F9B" w:rsidRPr="008D5812">
              <w:rPr>
                <w:rFonts w:ascii="標楷體" w:eastAsia="標楷體" w:hAnsi="標楷體" w:cs="新細明體"/>
              </w:rPr>
              <w:t>，</w:t>
            </w:r>
            <w:r w:rsidR="00B11F9B" w:rsidRPr="008D5812">
              <w:rPr>
                <w:rFonts w:ascii="標楷體" w:eastAsia="標楷體" w:hAnsi="標楷體" w:cs="新細明體" w:hint="eastAsia"/>
              </w:rPr>
              <w:t>應依規定程序</w:t>
            </w:r>
            <w:proofErr w:type="gramStart"/>
            <w:r w:rsidR="00B11F9B" w:rsidRPr="008D5812">
              <w:rPr>
                <w:rFonts w:ascii="標楷體" w:eastAsia="標楷體" w:hAnsi="標楷體" w:cs="新細明體" w:hint="eastAsia"/>
              </w:rPr>
              <w:t>辦理撤尋</w:t>
            </w:r>
            <w:proofErr w:type="gramEnd"/>
            <w:r w:rsidR="008E3758" w:rsidRPr="008D5812">
              <w:rPr>
                <w:rFonts w:ascii="標楷體" w:eastAsia="標楷體" w:hAnsi="標楷體" w:cs="新細明體" w:hint="eastAsia"/>
                <w:u w:val="single" w:color="FF0000"/>
              </w:rPr>
              <w:t>；</w:t>
            </w:r>
            <w:r w:rsidR="00B11F9B" w:rsidRPr="008D5812">
              <w:rPr>
                <w:rFonts w:ascii="標楷體" w:eastAsia="標楷體" w:hAnsi="標楷體" w:cs="新細明體" w:hint="eastAsia"/>
              </w:rPr>
              <w:t>必要時</w:t>
            </w:r>
            <w:r w:rsidR="006B1472" w:rsidRPr="008D5812">
              <w:rPr>
                <w:rFonts w:ascii="標楷體" w:eastAsia="標楷體" w:hAnsi="標楷體" w:cs="新細明體" w:hint="eastAsia"/>
                <w:u w:val="single" w:color="FF0000"/>
              </w:rPr>
              <w:t>，</w:t>
            </w:r>
            <w:r w:rsidR="00B11F9B" w:rsidRPr="008D5812">
              <w:rPr>
                <w:rFonts w:ascii="標楷體" w:eastAsia="標楷體" w:hAnsi="標楷體" w:cs="新細明體" w:hint="eastAsia"/>
              </w:rPr>
              <w:t>得洽請其現居</w:t>
            </w:r>
            <w:r w:rsidRPr="008D5812">
              <w:rPr>
                <w:rFonts w:ascii="標楷體" w:eastAsia="標楷體" w:hAnsi="標楷體" w:cs="新細明體" w:hint="eastAsia"/>
                <w:u w:val="single"/>
              </w:rPr>
              <w:t>、所在</w:t>
            </w:r>
            <w:r w:rsidR="00B11F9B" w:rsidRPr="008D5812">
              <w:rPr>
                <w:rFonts w:ascii="標楷體" w:eastAsia="標楷體" w:hAnsi="標楷體" w:cs="新細明體" w:hint="eastAsia"/>
              </w:rPr>
              <w:t>地之轄區警察單位協助辦理，轄區警察單位不得拒絕。</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961F01" w:rsidP="006B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04" w:hangingChars="92" w:hanging="221"/>
              <w:rPr>
                <w:rFonts w:ascii="標楷體" w:eastAsia="標楷體" w:hAnsi="標楷體" w:cs="新細明體" w:hint="eastAsia"/>
              </w:rPr>
            </w:pPr>
            <w:r w:rsidRPr="008D5812">
              <w:rPr>
                <w:rFonts w:ascii="標楷體" w:eastAsia="標楷體" w:hAnsi="標楷體" w:cs="新細明體" w:hint="eastAsia"/>
              </w:rPr>
              <w:t>十三、尋獲他轄失蹤人口</w:t>
            </w:r>
            <w:r w:rsidRPr="008D5812">
              <w:rPr>
                <w:rFonts w:ascii="標楷體" w:eastAsia="標楷體" w:hAnsi="標楷體" w:cs="新細明體" w:hint="eastAsia"/>
                <w:u w:val="single" w:color="FF0000"/>
              </w:rPr>
              <w:t>查尋</w:t>
            </w:r>
            <w:r w:rsidRPr="008D5812">
              <w:rPr>
                <w:rFonts w:ascii="標楷體" w:eastAsia="標楷體" w:hAnsi="標楷體" w:cs="新細明體"/>
                <w:u w:val="single" w:color="FF0000"/>
              </w:rPr>
              <w:t>案件</w:t>
            </w:r>
            <w:r w:rsidRPr="008D5812">
              <w:rPr>
                <w:rFonts w:ascii="標楷體" w:eastAsia="標楷體" w:hAnsi="標楷體" w:cs="新細明體"/>
              </w:rPr>
              <w:t>，</w:t>
            </w:r>
            <w:r w:rsidRPr="008D5812">
              <w:rPr>
                <w:rFonts w:ascii="標楷體" w:eastAsia="標楷體" w:hAnsi="標楷體" w:cs="新細明體" w:hint="eastAsia"/>
              </w:rPr>
              <w:t>應依規定程序</w:t>
            </w:r>
            <w:proofErr w:type="gramStart"/>
            <w:r w:rsidRPr="008D5812">
              <w:rPr>
                <w:rFonts w:ascii="標楷體" w:eastAsia="標楷體" w:hAnsi="標楷體" w:cs="新細明體" w:hint="eastAsia"/>
              </w:rPr>
              <w:t>辦理撤尋</w:t>
            </w:r>
            <w:proofErr w:type="gramEnd"/>
            <w:r w:rsidRPr="008D5812">
              <w:rPr>
                <w:rFonts w:ascii="標楷體" w:eastAsia="標楷體" w:hAnsi="標楷體" w:cs="新細明體" w:hint="eastAsia"/>
              </w:rPr>
              <w:t>。必要時得洽請其現居地之轄區警察單位協助辦理，轄區警察單位不得拒絕。</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1080A" w:rsidRPr="008D5812" w:rsidRDefault="0051080A" w:rsidP="0051080A">
            <w:pPr>
              <w:kinsoku w:val="0"/>
              <w:overflowPunct w:val="0"/>
              <w:autoSpaceDE w:val="0"/>
              <w:autoSpaceDN w:val="0"/>
              <w:adjustRightInd w:val="0"/>
              <w:snapToGrid w:val="0"/>
              <w:ind w:leftChars="-5" w:left="468" w:hangingChars="200" w:hanging="480"/>
              <w:rPr>
                <w:rFonts w:ascii="標楷體" w:eastAsia="標楷體" w:hAnsi="標楷體"/>
              </w:rPr>
            </w:pPr>
            <w:r w:rsidRPr="008D5812">
              <w:rPr>
                <w:rFonts w:ascii="標楷體" w:eastAsia="標楷體" w:hAnsi="標楷體" w:hint="eastAsia"/>
              </w:rPr>
              <w:t>一、</w:t>
            </w:r>
            <w:proofErr w:type="gramStart"/>
            <w:r w:rsidR="00BB378F" w:rsidRPr="008D5812">
              <w:rPr>
                <w:rFonts w:ascii="標楷體" w:eastAsia="標楷體" w:hAnsi="標楷體" w:hint="eastAsia"/>
              </w:rPr>
              <w:t>點次遞移並酌作</w:t>
            </w:r>
            <w:proofErr w:type="gramEnd"/>
            <w:r w:rsidR="00BB378F" w:rsidRPr="008D5812">
              <w:rPr>
                <w:rFonts w:ascii="標楷體" w:eastAsia="標楷體" w:hAnsi="標楷體" w:hint="eastAsia"/>
              </w:rPr>
              <w:t>文字</w:t>
            </w:r>
            <w:r w:rsidR="006B1472" w:rsidRPr="008D5812">
              <w:rPr>
                <w:rFonts w:ascii="標楷體" w:eastAsia="標楷體" w:hAnsi="標楷體" w:hint="eastAsia"/>
              </w:rPr>
              <w:t>及標點符號</w:t>
            </w:r>
            <w:r w:rsidR="00BB378F" w:rsidRPr="008D5812">
              <w:rPr>
                <w:rFonts w:ascii="標楷體" w:eastAsia="標楷體" w:hAnsi="標楷體" w:hint="eastAsia"/>
              </w:rPr>
              <w:t>修正。</w:t>
            </w:r>
          </w:p>
          <w:p w:rsidR="0051080A" w:rsidRPr="008D5812" w:rsidRDefault="0051080A" w:rsidP="009D3FFA">
            <w:pPr>
              <w:kinsoku w:val="0"/>
              <w:overflowPunct w:val="0"/>
              <w:autoSpaceDE w:val="0"/>
              <w:autoSpaceDN w:val="0"/>
              <w:adjustRightInd w:val="0"/>
              <w:snapToGrid w:val="0"/>
              <w:ind w:leftChars="-5" w:left="468" w:hangingChars="200" w:hanging="480"/>
              <w:rPr>
                <w:rFonts w:ascii="標楷體" w:eastAsia="標楷體" w:hAnsi="標楷體" w:hint="eastAsia"/>
              </w:rPr>
            </w:pPr>
            <w:r w:rsidRPr="008D5812">
              <w:rPr>
                <w:rFonts w:ascii="標楷體" w:eastAsia="標楷體" w:hAnsi="標楷體"/>
              </w:rPr>
              <w:t>二</w:t>
            </w:r>
            <w:r w:rsidRPr="008D5812">
              <w:rPr>
                <w:rFonts w:ascii="標楷體" w:eastAsia="標楷體" w:hAnsi="標楷體" w:hint="eastAsia"/>
              </w:rPr>
              <w:t>、</w:t>
            </w:r>
            <w:proofErr w:type="gramStart"/>
            <w:r w:rsidR="00D920BD" w:rsidRPr="008D5812">
              <w:rPr>
                <w:rFonts w:ascii="標楷體" w:eastAsia="標楷體" w:hAnsi="標楷體" w:hint="eastAsia"/>
              </w:rPr>
              <w:t>為符實際</w:t>
            </w:r>
            <w:proofErr w:type="gramEnd"/>
            <w:r w:rsidR="00D920BD" w:rsidRPr="008D5812">
              <w:rPr>
                <w:rFonts w:ascii="標楷體" w:eastAsia="標楷體" w:hAnsi="標楷體" w:hint="eastAsia"/>
              </w:rPr>
              <w:t>需要，將</w:t>
            </w:r>
            <w:r w:rsidR="006B1472" w:rsidRPr="008D5812">
              <w:rPr>
                <w:rFonts w:ascii="標楷體" w:eastAsia="標楷體" w:hAnsi="標楷體" w:hint="eastAsia"/>
              </w:rPr>
              <w:t>「</w:t>
            </w:r>
            <w:r w:rsidR="00D920BD" w:rsidRPr="008D5812">
              <w:rPr>
                <w:rFonts w:ascii="標楷體" w:eastAsia="標楷體" w:hAnsi="標楷體" w:hint="eastAsia"/>
              </w:rPr>
              <w:t>現居地</w:t>
            </w:r>
            <w:r w:rsidR="006B1472" w:rsidRPr="008D5812">
              <w:rPr>
                <w:rFonts w:ascii="標楷體" w:eastAsia="標楷體" w:hAnsi="標楷體" w:hint="eastAsia"/>
              </w:rPr>
              <w:t>」</w:t>
            </w:r>
            <w:r w:rsidR="00D920BD" w:rsidRPr="008D5812">
              <w:rPr>
                <w:rFonts w:ascii="標楷體" w:eastAsia="標楷體" w:hAnsi="標楷體" w:hint="eastAsia"/>
              </w:rPr>
              <w:t>修改為</w:t>
            </w:r>
            <w:r w:rsidR="006B1472" w:rsidRPr="008D5812">
              <w:rPr>
                <w:rFonts w:ascii="標楷體" w:eastAsia="標楷體" w:hAnsi="標楷體" w:hint="eastAsia"/>
              </w:rPr>
              <w:t>「</w:t>
            </w:r>
            <w:r w:rsidR="00D920BD" w:rsidRPr="008D5812">
              <w:rPr>
                <w:rFonts w:ascii="標楷體" w:eastAsia="標楷體" w:hAnsi="標楷體" w:hint="eastAsia"/>
              </w:rPr>
              <w:t>現居、所在地</w:t>
            </w:r>
            <w:r w:rsidR="006B1472" w:rsidRPr="008D5812">
              <w:rPr>
                <w:rFonts w:ascii="標楷體" w:eastAsia="標楷體" w:hAnsi="標楷體" w:hint="eastAsia"/>
              </w:rPr>
              <w:t>」</w:t>
            </w:r>
            <w:r w:rsidR="006C134B" w:rsidRPr="008D5812">
              <w:rPr>
                <w:rFonts w:ascii="標楷體" w:eastAsia="標楷體" w:hAnsi="標楷體" w:hint="eastAsia"/>
              </w:rPr>
              <w:t>。</w:t>
            </w:r>
          </w:p>
        </w:tc>
      </w:tr>
      <w:tr w:rsidR="00961F01"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562015"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5" w:left="209" w:hangingChars="92" w:hanging="221"/>
              <w:rPr>
                <w:rFonts w:ascii="標楷體" w:eastAsia="標楷體" w:hAnsi="標楷體" w:hint="eastAsia"/>
                <w:strike/>
                <w:u w:val="single"/>
              </w:rPr>
            </w:pPr>
            <w:r w:rsidRPr="008D5812">
              <w:rPr>
                <w:rFonts w:ascii="標楷體" w:eastAsia="標楷體" w:hAnsi="標楷體" w:cs="新細明體" w:hint="eastAsia"/>
                <w:u w:val="single" w:color="FF0000"/>
              </w:rPr>
              <w:t>十</w:t>
            </w:r>
            <w:r w:rsidR="00C220E1" w:rsidRPr="008D5812">
              <w:rPr>
                <w:rFonts w:ascii="標楷體" w:eastAsia="標楷體" w:hAnsi="標楷體" w:cs="新細明體" w:hint="eastAsia"/>
                <w:u w:val="single" w:color="FF0000"/>
              </w:rPr>
              <w:t>六</w:t>
            </w:r>
            <w:r w:rsidR="008B69F3" w:rsidRPr="008D5812">
              <w:rPr>
                <w:rFonts w:ascii="標楷體" w:eastAsia="標楷體" w:hAnsi="標楷體" w:cs="新細明體"/>
              </w:rPr>
              <w:t>、</w:t>
            </w:r>
            <w:r w:rsidR="008B69F3" w:rsidRPr="008D5812">
              <w:rPr>
                <w:rFonts w:ascii="標楷體" w:eastAsia="標楷體" w:hAnsi="標楷體" w:cs="新細明體" w:hint="eastAsia"/>
              </w:rPr>
              <w:t>警察機關</w:t>
            </w:r>
            <w:r w:rsidR="008B69F3" w:rsidRPr="008D5812">
              <w:rPr>
                <w:rFonts w:ascii="標楷體" w:eastAsia="標楷體" w:hAnsi="標楷體" w:cs="新細明體"/>
              </w:rPr>
              <w:t>員警於執行各項勤務或</w:t>
            </w:r>
            <w:r w:rsidR="008B69F3" w:rsidRPr="008D5812">
              <w:rPr>
                <w:rFonts w:ascii="標楷體" w:eastAsia="標楷體" w:hAnsi="標楷體" w:cs="新細明體" w:hint="eastAsia"/>
              </w:rPr>
              <w:t>受（</w:t>
            </w:r>
            <w:r w:rsidR="008B69F3" w:rsidRPr="008D5812">
              <w:rPr>
                <w:rFonts w:ascii="標楷體" w:eastAsia="標楷體" w:hAnsi="標楷體" w:cs="新細明體"/>
              </w:rPr>
              <w:t>處</w:t>
            </w:r>
            <w:r w:rsidR="008B69F3" w:rsidRPr="008D5812">
              <w:rPr>
                <w:rFonts w:ascii="標楷體" w:eastAsia="標楷體" w:hAnsi="標楷體" w:cs="新細明體" w:hint="eastAsia"/>
              </w:rPr>
              <w:t>）</w:t>
            </w:r>
            <w:r w:rsidR="008B69F3" w:rsidRPr="008D5812">
              <w:rPr>
                <w:rFonts w:ascii="標楷體" w:eastAsia="標楷體" w:hAnsi="標楷體" w:cs="新細明體"/>
              </w:rPr>
              <w:t>理案件，發現</w:t>
            </w:r>
            <w:proofErr w:type="gramStart"/>
            <w:r w:rsidR="008B69F3" w:rsidRPr="008D5812">
              <w:rPr>
                <w:rFonts w:ascii="標楷體" w:eastAsia="標楷體" w:hAnsi="標楷體" w:cs="新細明體" w:hint="eastAsia"/>
              </w:rPr>
              <w:t>疑</w:t>
            </w:r>
            <w:proofErr w:type="gramEnd"/>
            <w:r w:rsidR="008B69F3" w:rsidRPr="008D5812">
              <w:rPr>
                <w:rFonts w:ascii="標楷體" w:eastAsia="標楷體" w:hAnsi="標楷體" w:cs="新細明體" w:hint="eastAsia"/>
              </w:rPr>
              <w:t>為失蹤</w:t>
            </w:r>
            <w:r w:rsidR="008B69F3" w:rsidRPr="008D5812">
              <w:rPr>
                <w:rFonts w:ascii="標楷體" w:eastAsia="標楷體" w:hAnsi="標楷體" w:cs="新細明體"/>
              </w:rPr>
              <w:t>人口時，應</w:t>
            </w:r>
            <w:r w:rsidR="008B69F3" w:rsidRPr="008D5812">
              <w:rPr>
                <w:rFonts w:ascii="標楷體" w:eastAsia="標楷體" w:hAnsi="標楷體" w:cs="新細明體" w:hint="eastAsia"/>
              </w:rPr>
              <w:t>利</w:t>
            </w:r>
            <w:r w:rsidR="008B69F3" w:rsidRPr="008D5812">
              <w:rPr>
                <w:rFonts w:ascii="標楷體" w:eastAsia="標楷體" w:hAnsi="標楷體" w:cs="新細明體"/>
              </w:rPr>
              <w:t>用電腦（含網路及警用電腦）追蹤查證</w:t>
            </w:r>
            <w:r w:rsidR="008E3758" w:rsidRPr="008D5812">
              <w:rPr>
                <w:rFonts w:ascii="標楷體" w:eastAsia="標楷體" w:hAnsi="標楷體" w:cs="新細明體" w:hint="eastAsia"/>
                <w:u w:val="single" w:color="FF0000"/>
              </w:rPr>
              <w:t>；</w:t>
            </w:r>
            <w:r w:rsidR="008B69F3" w:rsidRPr="008D5812">
              <w:rPr>
                <w:rFonts w:ascii="標楷體" w:eastAsia="標楷體" w:hAnsi="標楷體" w:cs="新細明體" w:hint="eastAsia"/>
              </w:rPr>
              <w:t>經查證為失蹤</w:t>
            </w:r>
            <w:r w:rsidR="008B69F3" w:rsidRPr="008D5812">
              <w:rPr>
                <w:rFonts w:ascii="標楷體" w:eastAsia="標楷體" w:hAnsi="標楷體" w:cs="新細明體"/>
              </w:rPr>
              <w:t>人口，</w:t>
            </w:r>
            <w:r w:rsidR="008B69F3" w:rsidRPr="008D5812">
              <w:rPr>
                <w:rFonts w:ascii="標楷體" w:eastAsia="標楷體" w:hAnsi="標楷體" w:cs="新細明體" w:hint="eastAsia"/>
              </w:rPr>
              <w:t>應即</w:t>
            </w:r>
            <w:r w:rsidR="008B69F3" w:rsidRPr="008D5812">
              <w:rPr>
                <w:rFonts w:ascii="標楷體" w:eastAsia="標楷體" w:hAnsi="標楷體" w:cs="新細明體"/>
              </w:rPr>
              <w:t>依</w:t>
            </w:r>
            <w:r w:rsidR="008B69F3" w:rsidRPr="008D5812">
              <w:rPr>
                <w:rFonts w:ascii="標楷體" w:eastAsia="標楷體" w:hAnsi="標楷體" w:cs="新細明體"/>
              </w:rPr>
              <w:lastRenderedPageBreak/>
              <w:t>規定辦理。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961F01" w:rsidRPr="008D5812" w:rsidRDefault="00636065" w:rsidP="006B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2" w:left="223" w:hangingChars="105" w:hanging="252"/>
              <w:rPr>
                <w:rFonts w:ascii="標楷體" w:eastAsia="標楷體" w:hAnsi="標楷體" w:cs="新細明體" w:hint="eastAsia"/>
              </w:rPr>
            </w:pPr>
            <w:r w:rsidRPr="008D5812">
              <w:rPr>
                <w:rFonts w:ascii="標楷體" w:eastAsia="標楷體" w:hAnsi="標楷體" w:cs="新細明體" w:hint="eastAsia"/>
              </w:rPr>
              <w:lastRenderedPageBreak/>
              <w:t>十五</w:t>
            </w:r>
            <w:r w:rsidRPr="008D5812">
              <w:rPr>
                <w:rFonts w:ascii="標楷體" w:eastAsia="標楷體" w:hAnsi="標楷體" w:cs="新細明體"/>
              </w:rPr>
              <w:t>、</w:t>
            </w:r>
            <w:r w:rsidRPr="008D5812">
              <w:rPr>
                <w:rFonts w:ascii="標楷體" w:eastAsia="標楷體" w:hAnsi="標楷體" w:cs="新細明體" w:hint="eastAsia"/>
                <w:u w:val="single" w:color="FF0000"/>
              </w:rPr>
              <w:t>各</w:t>
            </w:r>
            <w:r w:rsidRPr="008D5812">
              <w:rPr>
                <w:rFonts w:ascii="標楷體" w:eastAsia="標楷體" w:hAnsi="標楷體" w:cs="新細明體" w:hint="eastAsia"/>
              </w:rPr>
              <w:t>警察機關</w:t>
            </w:r>
            <w:r w:rsidRPr="008D5812">
              <w:rPr>
                <w:rFonts w:ascii="標楷體" w:eastAsia="標楷體" w:hAnsi="標楷體" w:cs="新細明體"/>
              </w:rPr>
              <w:t>員警於執行各項勤務或</w:t>
            </w:r>
            <w:r w:rsidRPr="008D5812">
              <w:rPr>
                <w:rFonts w:ascii="標楷體" w:eastAsia="標楷體" w:hAnsi="標楷體" w:cs="新細明體" w:hint="eastAsia"/>
              </w:rPr>
              <w:t>受（</w:t>
            </w:r>
            <w:r w:rsidRPr="008D5812">
              <w:rPr>
                <w:rFonts w:ascii="標楷體" w:eastAsia="標楷體" w:hAnsi="標楷體" w:cs="新細明體"/>
              </w:rPr>
              <w:t>處</w:t>
            </w:r>
            <w:r w:rsidRPr="008D5812">
              <w:rPr>
                <w:rFonts w:ascii="標楷體" w:eastAsia="標楷體" w:hAnsi="標楷體" w:cs="新細明體" w:hint="eastAsia"/>
              </w:rPr>
              <w:t>）</w:t>
            </w:r>
            <w:r w:rsidRPr="008D5812">
              <w:rPr>
                <w:rFonts w:ascii="標楷體" w:eastAsia="標楷體" w:hAnsi="標楷體" w:cs="新細明體"/>
              </w:rPr>
              <w:t>理案件，發現</w:t>
            </w:r>
            <w:proofErr w:type="gramStart"/>
            <w:r w:rsidRPr="008D5812">
              <w:rPr>
                <w:rFonts w:ascii="標楷體" w:eastAsia="標楷體" w:hAnsi="標楷體" w:cs="新細明體" w:hint="eastAsia"/>
              </w:rPr>
              <w:t>疑</w:t>
            </w:r>
            <w:proofErr w:type="gramEnd"/>
            <w:r w:rsidRPr="008D5812">
              <w:rPr>
                <w:rFonts w:ascii="標楷體" w:eastAsia="標楷體" w:hAnsi="標楷體" w:cs="新細明體" w:hint="eastAsia"/>
              </w:rPr>
              <w:t>為失蹤</w:t>
            </w:r>
            <w:r w:rsidRPr="008D5812">
              <w:rPr>
                <w:rFonts w:ascii="標楷體" w:eastAsia="標楷體" w:hAnsi="標楷體" w:cs="新細明體"/>
              </w:rPr>
              <w:t>人口時，應</w:t>
            </w:r>
            <w:r w:rsidRPr="008D5812">
              <w:rPr>
                <w:rFonts w:ascii="標楷體" w:eastAsia="標楷體" w:hAnsi="標楷體" w:cs="新細明體" w:hint="eastAsia"/>
              </w:rPr>
              <w:t>利</w:t>
            </w:r>
            <w:r w:rsidRPr="008D5812">
              <w:rPr>
                <w:rFonts w:ascii="標楷體" w:eastAsia="標楷體" w:hAnsi="標楷體" w:cs="新細明體"/>
              </w:rPr>
              <w:t>用電腦（含網路及警用電腦）追蹤查證。</w:t>
            </w:r>
            <w:r w:rsidRPr="008D5812">
              <w:rPr>
                <w:rFonts w:ascii="標楷體" w:eastAsia="標楷體" w:hAnsi="標楷體" w:cs="新細明體" w:hint="eastAsia"/>
              </w:rPr>
              <w:t>經查證為失蹤</w:t>
            </w:r>
            <w:r w:rsidRPr="008D5812">
              <w:rPr>
                <w:rFonts w:ascii="標楷體" w:eastAsia="標楷體" w:hAnsi="標楷體" w:cs="新細明體"/>
              </w:rPr>
              <w:t>人口，</w:t>
            </w:r>
            <w:r w:rsidRPr="008D5812">
              <w:rPr>
                <w:rFonts w:ascii="標楷體" w:eastAsia="標楷體" w:hAnsi="標楷體" w:cs="新細明體" w:hint="eastAsia"/>
              </w:rPr>
              <w:t>應即</w:t>
            </w:r>
            <w:r w:rsidRPr="008D5812">
              <w:rPr>
                <w:rFonts w:ascii="標楷體" w:eastAsia="標楷體" w:hAnsi="標楷體" w:cs="新細明體"/>
              </w:rPr>
              <w:lastRenderedPageBreak/>
              <w:t>依規定辦理。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C220E1" w:rsidRPr="008D5812" w:rsidRDefault="0051080A" w:rsidP="001963C9">
            <w:pPr>
              <w:kinsoku w:val="0"/>
              <w:overflowPunct w:val="0"/>
              <w:autoSpaceDE w:val="0"/>
              <w:autoSpaceDN w:val="0"/>
              <w:adjustRightInd w:val="0"/>
              <w:snapToGrid w:val="0"/>
              <w:ind w:leftChars="-5" w:left="-12" w:firstLine="2"/>
              <w:rPr>
                <w:rFonts w:ascii="標楷體" w:eastAsia="標楷體" w:hAnsi="標楷體"/>
              </w:rPr>
            </w:pPr>
            <w:proofErr w:type="gramStart"/>
            <w:r w:rsidRPr="008D5812">
              <w:rPr>
                <w:rFonts w:ascii="標楷體" w:eastAsia="標楷體" w:hAnsi="標楷體" w:hint="eastAsia"/>
              </w:rPr>
              <w:lastRenderedPageBreak/>
              <w:t>點次遞移</w:t>
            </w:r>
            <w:r w:rsidR="00C220E1" w:rsidRPr="008D5812">
              <w:rPr>
                <w:rFonts w:ascii="標楷體" w:eastAsia="標楷體" w:hAnsi="標楷體" w:hint="eastAsia"/>
              </w:rPr>
              <w:t>並酌作</w:t>
            </w:r>
            <w:proofErr w:type="gramEnd"/>
            <w:r w:rsidR="001963C9" w:rsidRPr="008D5812">
              <w:rPr>
                <w:rFonts w:ascii="標楷體" w:eastAsia="標楷體" w:hAnsi="標楷體" w:hint="eastAsia"/>
              </w:rPr>
              <w:t>文字、</w:t>
            </w:r>
            <w:r w:rsidR="00C220E1" w:rsidRPr="008D5812">
              <w:rPr>
                <w:rFonts w:ascii="標楷體" w:eastAsia="標楷體" w:hAnsi="標楷體" w:hint="eastAsia"/>
              </w:rPr>
              <w:t>標點符號修正。</w:t>
            </w:r>
          </w:p>
          <w:p w:rsidR="0051080A" w:rsidRPr="008D5812" w:rsidRDefault="0051080A" w:rsidP="001963C9">
            <w:pPr>
              <w:kinsoku w:val="0"/>
              <w:overflowPunct w:val="0"/>
              <w:autoSpaceDE w:val="0"/>
              <w:autoSpaceDN w:val="0"/>
              <w:adjustRightInd w:val="0"/>
              <w:snapToGrid w:val="0"/>
              <w:ind w:leftChars="-5" w:left="468" w:hangingChars="200" w:hanging="480"/>
              <w:rPr>
                <w:rFonts w:ascii="標楷體" w:eastAsia="標楷體" w:hAnsi="標楷體" w:hint="eastAsia"/>
              </w:rPr>
            </w:pPr>
          </w:p>
        </w:tc>
      </w:tr>
      <w:tr w:rsidR="002315E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2315EB" w:rsidRPr="008D5812" w:rsidRDefault="00562015"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7" w:left="209" w:hangingChars="104" w:hanging="250"/>
              <w:rPr>
                <w:rFonts w:ascii="標楷體" w:eastAsia="標楷體" w:hAnsi="標楷體" w:cs="新細明體" w:hint="eastAsia"/>
              </w:rPr>
            </w:pPr>
            <w:r w:rsidRPr="008D5812">
              <w:rPr>
                <w:rFonts w:ascii="標楷體" w:eastAsia="標楷體" w:hAnsi="標楷體" w:cs="新細明體" w:hint="eastAsia"/>
                <w:u w:val="single" w:color="FF0000"/>
              </w:rPr>
              <w:lastRenderedPageBreak/>
              <w:t>十</w:t>
            </w:r>
            <w:r w:rsidR="00C220E1" w:rsidRPr="008D5812">
              <w:rPr>
                <w:rFonts w:ascii="標楷體" w:eastAsia="標楷體" w:hAnsi="標楷體" w:cs="新細明體" w:hint="eastAsia"/>
                <w:u w:val="single" w:color="FF0000"/>
              </w:rPr>
              <w:t>七</w:t>
            </w:r>
            <w:r w:rsidR="008B69F3" w:rsidRPr="008D5812">
              <w:rPr>
                <w:rFonts w:ascii="標楷體" w:eastAsia="標楷體" w:hAnsi="標楷體" w:cs="新細明體" w:hint="eastAsia"/>
              </w:rPr>
              <w:t>、受理或撤銷失蹤人口報案電腦資料永久保存，其他書面資料保存十年。</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315EB" w:rsidRPr="008D5812" w:rsidRDefault="00636065" w:rsidP="006B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2" w:left="206" w:hangingChars="98" w:hanging="235"/>
              <w:rPr>
                <w:rFonts w:ascii="標楷體" w:eastAsia="標楷體" w:hAnsi="標楷體" w:cs="新細明體" w:hint="eastAsia"/>
              </w:rPr>
            </w:pPr>
            <w:r w:rsidRPr="008D5812">
              <w:rPr>
                <w:rFonts w:ascii="標楷體" w:eastAsia="標楷體" w:hAnsi="標楷體" w:cs="新細明體" w:hint="eastAsia"/>
              </w:rPr>
              <w:t>十六、受理或撤銷失蹤人口報案電腦資料永久保存，其他書面資料保存十年。</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1080A" w:rsidRPr="008D5812" w:rsidRDefault="0051080A" w:rsidP="009D3FFA">
            <w:pPr>
              <w:kinsoku w:val="0"/>
              <w:overflowPunct w:val="0"/>
              <w:autoSpaceDE w:val="0"/>
              <w:autoSpaceDN w:val="0"/>
              <w:adjustRightInd w:val="0"/>
              <w:snapToGrid w:val="0"/>
              <w:ind w:left="1"/>
              <w:rPr>
                <w:rFonts w:ascii="標楷體" w:eastAsia="標楷體" w:hAnsi="標楷體" w:hint="eastAsia"/>
                <w:dstrike/>
              </w:rPr>
            </w:pPr>
            <w:proofErr w:type="gramStart"/>
            <w:r w:rsidRPr="008D5812">
              <w:rPr>
                <w:rFonts w:ascii="標楷體" w:eastAsia="標楷體" w:hAnsi="標楷體" w:hint="eastAsia"/>
              </w:rPr>
              <w:t>點次遞</w:t>
            </w:r>
            <w:proofErr w:type="gramEnd"/>
            <w:r w:rsidRPr="008D5812">
              <w:rPr>
                <w:rFonts w:ascii="標楷體" w:eastAsia="標楷體" w:hAnsi="標楷體" w:hint="eastAsia"/>
              </w:rPr>
              <w:t>移。</w:t>
            </w:r>
          </w:p>
        </w:tc>
      </w:tr>
      <w:tr w:rsidR="002315EB"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C47244" w:rsidRPr="008D5812" w:rsidRDefault="00562015" w:rsidP="006B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11" w:left="195" w:hangingChars="92" w:hanging="221"/>
              <w:rPr>
                <w:rFonts w:ascii="標楷體" w:eastAsia="標楷體" w:hAnsi="標楷體" w:cs="新細明體"/>
                <w:u w:val="single"/>
              </w:rPr>
            </w:pPr>
            <w:r w:rsidRPr="008D5812">
              <w:rPr>
                <w:rFonts w:ascii="標楷體" w:eastAsia="標楷體" w:hAnsi="標楷體" w:cs="新細明體" w:hint="eastAsia"/>
                <w:u w:val="single" w:color="FF0000"/>
              </w:rPr>
              <w:t>十</w:t>
            </w:r>
            <w:r w:rsidR="00C220E1" w:rsidRPr="008D5812">
              <w:rPr>
                <w:rFonts w:ascii="標楷體" w:eastAsia="標楷體" w:hAnsi="標楷體" w:cs="新細明體" w:hint="eastAsia"/>
                <w:u w:val="single" w:color="FF0000"/>
              </w:rPr>
              <w:t>八</w:t>
            </w:r>
            <w:r w:rsidR="008B69F3" w:rsidRPr="008D5812">
              <w:rPr>
                <w:rFonts w:ascii="標楷體" w:eastAsia="標楷體" w:hAnsi="標楷體" w:cs="新細明體" w:hint="eastAsia"/>
              </w:rPr>
              <w:t>、警察機關因受理失蹤人口報案而填具受理登記表及其電腦檔案資料，得</w:t>
            </w:r>
            <w:r w:rsidR="00FD12E7" w:rsidRPr="008D5812">
              <w:rPr>
                <w:rFonts w:ascii="標楷體" w:eastAsia="標楷體" w:hAnsi="標楷體" w:cs="新細明體" w:hint="eastAsia"/>
                <w:u w:val="single" w:color="FF0000"/>
              </w:rPr>
              <w:t>作</w:t>
            </w:r>
            <w:r w:rsidR="008B69F3" w:rsidRPr="008D5812">
              <w:rPr>
                <w:rFonts w:ascii="標楷體" w:eastAsia="標楷體" w:hAnsi="標楷體" w:cs="新細明體" w:hint="eastAsia"/>
              </w:rPr>
              <w:t>為報案事實之證明，不作其他證明</w:t>
            </w:r>
            <w:r w:rsidR="00C47244" w:rsidRPr="008D5812">
              <w:rPr>
                <w:rFonts w:ascii="標楷體" w:eastAsia="標楷體" w:hAnsi="標楷體" w:cs="新細明體" w:hint="eastAsia"/>
              </w:rPr>
              <w:t>。</w:t>
            </w:r>
          </w:p>
          <w:p w:rsidR="002315EB" w:rsidRPr="008D5812" w:rsidRDefault="00C47244"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80" w:left="192" w:firstLineChars="205" w:firstLine="492"/>
              <w:rPr>
                <w:rFonts w:ascii="標楷體" w:eastAsia="標楷體" w:hAnsi="標楷體" w:cs="新細明體" w:hint="eastAsia"/>
              </w:rPr>
            </w:pPr>
            <w:r w:rsidRPr="008D5812">
              <w:rPr>
                <w:rFonts w:ascii="標楷體" w:eastAsia="標楷體" w:hAnsi="標楷體" w:cs="新細明體" w:hint="eastAsia"/>
                <w:u w:val="single"/>
              </w:rPr>
              <w:t>經查</w:t>
            </w:r>
            <w:r w:rsidR="00CB5EEC" w:rsidRPr="008D5812">
              <w:rPr>
                <w:rFonts w:ascii="標楷體" w:eastAsia="標楷體" w:hAnsi="標楷體" w:cs="新細明體" w:hint="eastAsia"/>
                <w:u w:val="single"/>
              </w:rPr>
              <w:t>民眾為</w:t>
            </w:r>
            <w:r w:rsidR="00E718C8" w:rsidRPr="008D5812">
              <w:rPr>
                <w:rFonts w:ascii="標楷體" w:eastAsia="標楷體" w:hAnsi="標楷體" w:cs="新細明體" w:hint="eastAsia"/>
                <w:u w:val="single"/>
              </w:rPr>
              <w:t>申辦社會福利補助、保險或其他事由，</w:t>
            </w:r>
            <w:r w:rsidR="00CB5EEC" w:rsidRPr="008D5812">
              <w:rPr>
                <w:rFonts w:ascii="標楷體" w:eastAsia="標楷體" w:hAnsi="標楷體" w:cs="新細明體" w:hint="eastAsia"/>
                <w:u w:val="single"/>
              </w:rPr>
              <w:t>而</w:t>
            </w:r>
            <w:r w:rsidRPr="008D5812">
              <w:rPr>
                <w:rFonts w:ascii="標楷體" w:eastAsia="標楷體" w:hAnsi="標楷體" w:cs="新細明體" w:hint="eastAsia"/>
                <w:u w:val="single"/>
              </w:rPr>
              <w:t>謊報</w:t>
            </w:r>
            <w:r w:rsidR="00CB5EEC" w:rsidRPr="008D5812">
              <w:rPr>
                <w:rFonts w:ascii="標楷體" w:eastAsia="標楷體" w:hAnsi="標楷體" w:cs="新細明體" w:hint="eastAsia"/>
                <w:u w:val="single"/>
              </w:rPr>
              <w:t>失蹤</w:t>
            </w:r>
            <w:r w:rsidRPr="008D5812">
              <w:rPr>
                <w:rFonts w:ascii="標楷體" w:eastAsia="標楷體" w:hAnsi="標楷體" w:cs="新細明體" w:hint="eastAsia"/>
                <w:u w:val="single"/>
              </w:rPr>
              <w:t>人口案件時</w:t>
            </w:r>
            <w:r w:rsidR="00CB5EEC" w:rsidRPr="008D5812">
              <w:rPr>
                <w:rFonts w:ascii="標楷體" w:eastAsia="標楷體" w:hAnsi="標楷體" w:cs="新細明體" w:hint="eastAsia"/>
                <w:u w:val="single"/>
              </w:rPr>
              <w:t>，應依刑法偽造文書罪嫌移</w:t>
            </w:r>
            <w:r w:rsidR="00FD12E7" w:rsidRPr="008D5812">
              <w:rPr>
                <w:rFonts w:ascii="標楷體" w:eastAsia="標楷體" w:hAnsi="標楷體" w:cs="新細明體" w:hint="eastAsia"/>
                <w:u w:val="single"/>
              </w:rPr>
              <w:t>送</w:t>
            </w:r>
            <w:r w:rsidR="00CB5EEC" w:rsidRPr="008D5812">
              <w:rPr>
                <w:rFonts w:ascii="標楷體" w:eastAsia="標楷體" w:hAnsi="標楷體" w:cs="新細明體" w:hint="eastAsia"/>
                <w:u w:val="single"/>
              </w:rPr>
              <w:t>地方法院檢察署偵辦</w:t>
            </w:r>
            <w:r w:rsidR="008B69F3" w:rsidRPr="008D5812">
              <w:rPr>
                <w:rFonts w:ascii="標楷體" w:eastAsia="標楷體" w:hAnsi="標楷體" w:cs="新細明體" w:hint="eastAsia"/>
              </w:rPr>
              <w:t>。</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2315EB" w:rsidRPr="008D5812" w:rsidRDefault="00636065" w:rsidP="00D5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04" w:hangingChars="92" w:hanging="221"/>
              <w:rPr>
                <w:rFonts w:ascii="標楷體" w:eastAsia="標楷體" w:hAnsi="標楷體" w:cs="新細明體" w:hint="eastAsia"/>
              </w:rPr>
            </w:pPr>
            <w:r w:rsidRPr="008D5812">
              <w:rPr>
                <w:rFonts w:ascii="標楷體" w:eastAsia="標楷體" w:hAnsi="標楷體" w:cs="新細明體" w:hint="eastAsia"/>
              </w:rPr>
              <w:t>十七、警察機關因受理失蹤人口報案而填具</w:t>
            </w:r>
            <w:r w:rsidRPr="008D5812">
              <w:rPr>
                <w:rFonts w:ascii="標楷體" w:eastAsia="標楷體" w:hAnsi="標楷體" w:cs="新細明體" w:hint="eastAsia"/>
                <w:u w:val="single" w:color="FF0000"/>
              </w:rPr>
              <w:t>之</w:t>
            </w:r>
            <w:r w:rsidRPr="008D5812">
              <w:rPr>
                <w:rFonts w:ascii="標楷體" w:eastAsia="標楷體" w:hAnsi="標楷體" w:cs="新細明體" w:hint="eastAsia"/>
              </w:rPr>
              <w:t>受</w:t>
            </w:r>
            <w:r w:rsidR="00D50AAA" w:rsidRPr="008D5812">
              <w:rPr>
                <w:rFonts w:ascii="標楷體" w:eastAsia="標楷體" w:hAnsi="標楷體" w:cs="新細明體" w:hint="eastAsia"/>
                <w:u w:val="single" w:color="FF0000"/>
              </w:rPr>
              <w:t>（</w:t>
            </w:r>
            <w:r w:rsidRPr="008D5812">
              <w:rPr>
                <w:rFonts w:ascii="標楷體" w:eastAsia="標楷體" w:hAnsi="標楷體" w:cs="新細明體" w:hint="eastAsia"/>
                <w:u w:val="single" w:color="FF0000"/>
              </w:rPr>
              <w:t>處</w:t>
            </w:r>
            <w:r w:rsidR="00D50AAA" w:rsidRPr="008D5812">
              <w:rPr>
                <w:rFonts w:ascii="標楷體" w:eastAsia="標楷體" w:hAnsi="標楷體" w:cs="新細明體" w:hint="eastAsia"/>
                <w:u w:val="single" w:color="FF0000"/>
              </w:rPr>
              <w:t>）</w:t>
            </w:r>
            <w:r w:rsidRPr="008D5812">
              <w:rPr>
                <w:rFonts w:ascii="標楷體" w:eastAsia="標楷體" w:hAnsi="標楷體" w:cs="新細明體" w:hint="eastAsia"/>
              </w:rPr>
              <w:t>理</w:t>
            </w:r>
            <w:r w:rsidRPr="008D5812">
              <w:rPr>
                <w:rFonts w:ascii="標楷體" w:eastAsia="標楷體" w:hAnsi="標楷體" w:cs="新細明體" w:hint="eastAsia"/>
                <w:u w:val="single" w:color="FF0000"/>
              </w:rPr>
              <w:t>失蹤人口案件</w:t>
            </w:r>
            <w:r w:rsidRPr="008D5812">
              <w:rPr>
                <w:rFonts w:ascii="標楷體" w:eastAsia="標楷體" w:hAnsi="標楷體" w:cs="新細明體" w:hint="eastAsia"/>
              </w:rPr>
              <w:t>登記表及其電腦檔案資料，得為</w:t>
            </w:r>
            <w:r w:rsidRPr="008D5812">
              <w:rPr>
                <w:rFonts w:ascii="標楷體" w:eastAsia="標楷體" w:hAnsi="標楷體" w:cs="新細明體" w:hint="eastAsia"/>
                <w:u w:val="single" w:color="FF0000"/>
              </w:rPr>
              <w:t>有</w:t>
            </w:r>
            <w:r w:rsidRPr="008D5812">
              <w:rPr>
                <w:rFonts w:ascii="標楷體" w:eastAsia="標楷體" w:hAnsi="標楷體" w:cs="新細明體" w:hint="eastAsia"/>
              </w:rPr>
              <w:t>報案事實之證明，不作其他證明。</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51080A" w:rsidRPr="008D5812" w:rsidRDefault="0051080A" w:rsidP="0051080A">
            <w:pPr>
              <w:kinsoku w:val="0"/>
              <w:overflowPunct w:val="0"/>
              <w:autoSpaceDE w:val="0"/>
              <w:autoSpaceDN w:val="0"/>
              <w:adjustRightInd w:val="0"/>
              <w:snapToGrid w:val="0"/>
              <w:ind w:left="454" w:rightChars="-18" w:right="-43" w:hangingChars="189" w:hanging="454"/>
              <w:rPr>
                <w:rFonts w:ascii="標楷體" w:eastAsia="標楷體" w:hAnsi="標楷體"/>
              </w:rPr>
            </w:pPr>
            <w:r w:rsidRPr="008D5812">
              <w:rPr>
                <w:rFonts w:ascii="標楷體" w:eastAsia="標楷體" w:hAnsi="標楷體"/>
              </w:rPr>
              <w:t>一</w:t>
            </w:r>
            <w:r w:rsidRPr="008D5812">
              <w:rPr>
                <w:rFonts w:ascii="標楷體" w:eastAsia="標楷體" w:hAnsi="標楷體" w:hint="eastAsia"/>
              </w:rPr>
              <w:t>、</w:t>
            </w:r>
            <w:proofErr w:type="gramStart"/>
            <w:r w:rsidRPr="008D5812">
              <w:rPr>
                <w:rFonts w:ascii="標楷體" w:eastAsia="標楷體" w:hAnsi="標楷體" w:hint="eastAsia"/>
              </w:rPr>
              <w:t>點次遞移並酌作</w:t>
            </w:r>
            <w:proofErr w:type="gramEnd"/>
            <w:r w:rsidRPr="008D5812">
              <w:rPr>
                <w:rFonts w:ascii="標楷體" w:eastAsia="標楷體" w:hAnsi="標楷體" w:hint="eastAsia"/>
              </w:rPr>
              <w:t>標點符號修正。</w:t>
            </w:r>
          </w:p>
          <w:p w:rsidR="0051080A" w:rsidRPr="008D5812" w:rsidRDefault="0051080A" w:rsidP="009D3FFA">
            <w:pPr>
              <w:kinsoku w:val="0"/>
              <w:overflowPunct w:val="0"/>
              <w:autoSpaceDE w:val="0"/>
              <w:autoSpaceDN w:val="0"/>
              <w:adjustRightInd w:val="0"/>
              <w:snapToGrid w:val="0"/>
              <w:ind w:left="454" w:rightChars="-18" w:right="-43" w:hangingChars="189" w:hanging="454"/>
              <w:rPr>
                <w:rFonts w:ascii="標楷體" w:eastAsia="標楷體" w:hAnsi="標楷體" w:hint="eastAsia"/>
              </w:rPr>
            </w:pPr>
            <w:r w:rsidRPr="008D5812">
              <w:rPr>
                <w:rFonts w:ascii="標楷體" w:eastAsia="標楷體" w:hAnsi="標楷體" w:hint="eastAsia"/>
              </w:rPr>
              <w:t>二、</w:t>
            </w:r>
            <w:r w:rsidR="00E718C8" w:rsidRPr="008D5812">
              <w:rPr>
                <w:rFonts w:ascii="標楷體" w:eastAsia="標楷體" w:hAnsi="標楷體" w:hint="eastAsia"/>
              </w:rPr>
              <w:t>依據衛生福利部社會及家庭署</w:t>
            </w:r>
            <w:proofErr w:type="gramStart"/>
            <w:r w:rsidR="00AE092C" w:rsidRPr="008D5812">
              <w:rPr>
                <w:rFonts w:ascii="標楷體" w:eastAsia="標楷體" w:hAnsi="標楷體" w:hint="eastAsia"/>
              </w:rPr>
              <w:t>一</w:t>
            </w:r>
            <w:r w:rsidR="00C47244" w:rsidRPr="008D5812">
              <w:rPr>
                <w:rFonts w:ascii="標楷體" w:eastAsia="標楷體" w:hAnsi="標楷體" w:hint="eastAsia"/>
              </w:rPr>
              <w:t>百零</w:t>
            </w:r>
            <w:r w:rsidR="00AE092C" w:rsidRPr="008D5812">
              <w:rPr>
                <w:rFonts w:ascii="標楷體" w:eastAsia="標楷體" w:hAnsi="標楷體" w:hint="eastAsia"/>
              </w:rPr>
              <w:t>三</w:t>
            </w:r>
            <w:r w:rsidR="00E718C8" w:rsidRPr="008D5812">
              <w:rPr>
                <w:rFonts w:ascii="標楷體" w:eastAsia="標楷體" w:hAnsi="標楷體" w:hint="eastAsia"/>
              </w:rPr>
              <w:t>年</w:t>
            </w:r>
            <w:r w:rsidR="00AE092C" w:rsidRPr="008D5812">
              <w:rPr>
                <w:rFonts w:ascii="標楷體" w:eastAsia="標楷體" w:hAnsi="標楷體" w:hint="eastAsia"/>
              </w:rPr>
              <w:t>十</w:t>
            </w:r>
            <w:r w:rsidR="00E718C8" w:rsidRPr="008D5812">
              <w:rPr>
                <w:rFonts w:ascii="標楷體" w:eastAsia="標楷體" w:hAnsi="標楷體" w:hint="eastAsia"/>
              </w:rPr>
              <w:t>月</w:t>
            </w:r>
            <w:r w:rsidR="00AE092C" w:rsidRPr="008D5812">
              <w:rPr>
                <w:rFonts w:ascii="標楷體" w:eastAsia="標楷體" w:hAnsi="標楷體" w:hint="eastAsia"/>
              </w:rPr>
              <w:t>二十三</w:t>
            </w:r>
            <w:r w:rsidR="00E718C8" w:rsidRPr="008D5812">
              <w:rPr>
                <w:rFonts w:ascii="標楷體" w:eastAsia="標楷體" w:hAnsi="標楷體" w:hint="eastAsia"/>
              </w:rPr>
              <w:t>日社家老</w:t>
            </w:r>
            <w:proofErr w:type="gramEnd"/>
            <w:r w:rsidR="00E718C8" w:rsidRPr="008D5812">
              <w:rPr>
                <w:rFonts w:ascii="標楷體" w:eastAsia="標楷體" w:hAnsi="標楷體" w:hint="eastAsia"/>
              </w:rPr>
              <w:t>字第</w:t>
            </w:r>
            <w:r w:rsidR="00AE092C" w:rsidRPr="008D5812">
              <w:rPr>
                <w:rFonts w:ascii="標楷體" w:eastAsia="標楷體" w:hAnsi="標楷體" w:hint="eastAsia"/>
              </w:rPr>
              <w:t>一</w:t>
            </w:r>
            <w:r w:rsidR="00783056" w:rsidRPr="008D5812">
              <w:rPr>
                <w:rFonts w:ascii="標楷體" w:eastAsia="標楷體" w:hAnsi="標楷體" w:hint="eastAsia"/>
              </w:rPr>
              <w:t>○</w:t>
            </w:r>
            <w:r w:rsidR="00AE092C" w:rsidRPr="008D5812">
              <w:rPr>
                <w:rFonts w:ascii="標楷體" w:eastAsia="標楷體" w:hAnsi="標楷體" w:hint="eastAsia"/>
              </w:rPr>
              <w:t>三</w:t>
            </w:r>
            <w:r w:rsidR="00783056" w:rsidRPr="008D5812">
              <w:rPr>
                <w:rFonts w:ascii="標楷體" w:eastAsia="標楷體" w:hAnsi="標楷體" w:hint="eastAsia"/>
              </w:rPr>
              <w:t>○</w:t>
            </w:r>
            <w:r w:rsidR="00AE092C" w:rsidRPr="008D5812">
              <w:rPr>
                <w:rFonts w:ascii="標楷體" w:eastAsia="標楷體" w:hAnsi="標楷體" w:hint="eastAsia"/>
              </w:rPr>
              <w:t>八</w:t>
            </w:r>
            <w:r w:rsidR="00783056" w:rsidRPr="008D5812">
              <w:rPr>
                <w:rFonts w:ascii="標楷體" w:eastAsia="標楷體" w:hAnsi="標楷體" w:hint="eastAsia"/>
              </w:rPr>
              <w:t>○○</w:t>
            </w:r>
            <w:r w:rsidR="00AE092C" w:rsidRPr="008D5812">
              <w:rPr>
                <w:rFonts w:ascii="標楷體" w:eastAsia="標楷體" w:hAnsi="標楷體" w:hint="eastAsia"/>
              </w:rPr>
              <w:t>六一九</w:t>
            </w:r>
            <w:r w:rsidR="00E718C8" w:rsidRPr="008D5812">
              <w:rPr>
                <w:rFonts w:ascii="標楷體" w:eastAsia="標楷體" w:hAnsi="標楷體" w:hint="eastAsia"/>
              </w:rPr>
              <w:t>號函</w:t>
            </w:r>
            <w:r w:rsidR="00C47244" w:rsidRPr="008D5812">
              <w:rPr>
                <w:rFonts w:ascii="標楷體" w:eastAsia="標楷體" w:hAnsi="標楷體" w:hint="eastAsia"/>
              </w:rPr>
              <w:t>修正意見，</w:t>
            </w:r>
            <w:r w:rsidR="00D920BD" w:rsidRPr="008D5812">
              <w:rPr>
                <w:rFonts w:ascii="標楷體" w:eastAsia="標楷體" w:hAnsi="標楷體" w:hint="eastAsia"/>
              </w:rPr>
              <w:t>實務上發現有利用申報失蹤人口方式</w:t>
            </w:r>
            <w:r w:rsidR="00E718C8" w:rsidRPr="008D5812">
              <w:rPr>
                <w:rFonts w:ascii="標楷體" w:eastAsia="標楷體" w:hAnsi="標楷體" w:hint="eastAsia"/>
              </w:rPr>
              <w:t>申辦</w:t>
            </w:r>
            <w:r w:rsidRPr="008D5812">
              <w:rPr>
                <w:rFonts w:ascii="標楷體" w:eastAsia="標楷體" w:hAnsi="標楷體" w:hint="eastAsia"/>
              </w:rPr>
              <w:t>各項</w:t>
            </w:r>
            <w:r w:rsidR="00E718C8" w:rsidRPr="008D5812">
              <w:rPr>
                <w:rFonts w:ascii="標楷體" w:eastAsia="標楷體" w:hAnsi="標楷體" w:hint="eastAsia"/>
              </w:rPr>
              <w:t>社會福利</w:t>
            </w:r>
            <w:r w:rsidRPr="008D5812">
              <w:rPr>
                <w:rFonts w:ascii="標楷體" w:eastAsia="標楷體" w:hAnsi="標楷體" w:hint="eastAsia"/>
              </w:rPr>
              <w:t>情事</w:t>
            </w:r>
            <w:r w:rsidR="00D920BD" w:rsidRPr="008D5812">
              <w:rPr>
                <w:rFonts w:ascii="標楷體" w:eastAsia="標楷體" w:hAnsi="標楷體" w:hint="eastAsia"/>
              </w:rPr>
              <w:t>，</w:t>
            </w:r>
            <w:proofErr w:type="gramStart"/>
            <w:r w:rsidR="00D920BD" w:rsidRPr="008D5812">
              <w:rPr>
                <w:rFonts w:ascii="標楷體" w:eastAsia="標楷體" w:hAnsi="標楷體" w:hint="eastAsia"/>
              </w:rPr>
              <w:t>爰</w:t>
            </w:r>
            <w:proofErr w:type="gramEnd"/>
            <w:r w:rsidRPr="008D5812">
              <w:rPr>
                <w:rFonts w:ascii="標楷體" w:eastAsia="標楷體" w:hAnsi="標楷體" w:hint="eastAsia"/>
              </w:rPr>
              <w:t>增列第二項規定</w:t>
            </w:r>
            <w:r w:rsidR="006C134B" w:rsidRPr="008D5812">
              <w:rPr>
                <w:rFonts w:ascii="標楷體" w:eastAsia="標楷體" w:hAnsi="標楷體" w:hint="eastAsia"/>
              </w:rPr>
              <w:t>。</w:t>
            </w:r>
          </w:p>
        </w:tc>
      </w:tr>
      <w:tr w:rsidR="00C220E1" w:rsidRPr="008D5812" w:rsidTr="00925D50">
        <w:tc>
          <w:tcPr>
            <w:tcW w:w="2929" w:type="dxa"/>
            <w:tcBorders>
              <w:top w:val="single" w:sz="4" w:space="0" w:color="auto"/>
              <w:left w:val="single" w:sz="4" w:space="0" w:color="auto"/>
              <w:bottom w:val="single" w:sz="4" w:space="0" w:color="auto"/>
              <w:right w:val="single" w:sz="4" w:space="0" w:color="auto"/>
            </w:tcBorders>
            <w:shd w:val="clear" w:color="auto" w:fill="auto"/>
          </w:tcPr>
          <w:p w:rsidR="00C220E1" w:rsidRPr="008D5812" w:rsidRDefault="00C220E1" w:rsidP="009D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5" w:left="209" w:hangingChars="92" w:hanging="221"/>
              <w:rPr>
                <w:rFonts w:ascii="標楷體" w:eastAsia="標楷體" w:hAnsi="標楷體" w:hint="eastAsia"/>
                <w:strike/>
                <w:u w:val="single"/>
              </w:rPr>
            </w:pPr>
            <w:r w:rsidRPr="008D5812">
              <w:rPr>
                <w:rFonts w:ascii="標楷體" w:eastAsia="標楷體" w:hAnsi="標楷體" w:cs="新細明體" w:hint="eastAsia"/>
                <w:u w:val="single" w:color="FF0000"/>
              </w:rPr>
              <w:t>十</w:t>
            </w:r>
            <w:r w:rsidRPr="008D5812">
              <w:rPr>
                <w:rFonts w:ascii="標楷體" w:eastAsia="標楷體" w:hAnsi="標楷體" w:cs="新細明體"/>
                <w:u w:val="single" w:color="FF0000"/>
              </w:rPr>
              <w:t>九</w:t>
            </w:r>
            <w:r w:rsidRPr="008D5812">
              <w:rPr>
                <w:rFonts w:ascii="標楷體" w:eastAsia="標楷體" w:hAnsi="標楷體" w:cs="新細明體"/>
              </w:rPr>
              <w:t>、</w:t>
            </w:r>
            <w:r w:rsidRPr="008D5812">
              <w:rPr>
                <w:rFonts w:ascii="標楷體" w:eastAsia="標楷體" w:hAnsi="標楷體" w:cs="新細明體" w:hint="eastAsia"/>
              </w:rPr>
              <w:t>專業警察機關對於失蹤人口查尋</w:t>
            </w:r>
            <w:r w:rsidRPr="008D5812">
              <w:rPr>
                <w:rFonts w:ascii="標楷體" w:eastAsia="標楷體" w:hAnsi="標楷體" w:cs="新細明體"/>
              </w:rPr>
              <w:t>案件</w:t>
            </w:r>
            <w:r w:rsidR="00666ABA" w:rsidRPr="008D5812">
              <w:rPr>
                <w:rFonts w:ascii="標楷體" w:eastAsia="標楷體" w:hAnsi="標楷體" w:cs="新細明體"/>
                <w:u w:val="single" w:color="FF0000"/>
              </w:rPr>
              <w:t>處理方式</w:t>
            </w:r>
            <w:r w:rsidRPr="008D5812">
              <w:rPr>
                <w:rFonts w:ascii="標楷體" w:eastAsia="標楷體" w:hAnsi="標楷體" w:cs="新細明體"/>
              </w:rPr>
              <w:t>，</w:t>
            </w:r>
            <w:r w:rsidRPr="008D5812">
              <w:rPr>
                <w:rFonts w:ascii="標楷體" w:eastAsia="標楷體" w:hAnsi="標楷體" w:cs="新細明體" w:hint="eastAsia"/>
              </w:rPr>
              <w:t>比</w:t>
            </w:r>
            <w:r w:rsidRPr="008D5812">
              <w:rPr>
                <w:rFonts w:ascii="標楷體" w:eastAsia="標楷體" w:hAnsi="標楷體" w:cs="新細明體"/>
              </w:rPr>
              <w:t>照本</w:t>
            </w:r>
            <w:r w:rsidRPr="008D5812">
              <w:rPr>
                <w:rFonts w:ascii="標楷體" w:eastAsia="標楷體" w:hAnsi="標楷體" w:cs="新細明體" w:hint="eastAsia"/>
              </w:rPr>
              <w:t>要點</w:t>
            </w:r>
            <w:r w:rsidR="00FD12E7" w:rsidRPr="008D5812">
              <w:rPr>
                <w:rFonts w:ascii="標楷體" w:eastAsia="標楷體" w:hAnsi="標楷體" w:cs="新細明體" w:hint="eastAsia"/>
                <w:u w:val="single" w:color="FF0000"/>
              </w:rPr>
              <w:t>規定</w:t>
            </w:r>
            <w:r w:rsidRPr="008D5812">
              <w:rPr>
                <w:rFonts w:ascii="標楷體" w:eastAsia="標楷體" w:hAnsi="標楷體" w:cs="新細明體"/>
              </w:rPr>
              <w:t>辦理。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C220E1" w:rsidRPr="008D5812" w:rsidRDefault="00C220E1" w:rsidP="00C2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ind w:leftChars="-7" w:left="221" w:hangingChars="99" w:hanging="238"/>
              <w:rPr>
                <w:rFonts w:ascii="標楷體" w:eastAsia="標楷體" w:hAnsi="標楷體" w:cs="新細明體" w:hint="eastAsia"/>
              </w:rPr>
            </w:pPr>
            <w:r w:rsidRPr="008D5812">
              <w:rPr>
                <w:rFonts w:ascii="標楷體" w:eastAsia="標楷體" w:hAnsi="標楷體" w:cs="新細明體" w:hint="eastAsia"/>
              </w:rPr>
              <w:t>十四</w:t>
            </w:r>
            <w:r w:rsidRPr="008D5812">
              <w:rPr>
                <w:rFonts w:ascii="標楷體" w:eastAsia="標楷體" w:hAnsi="標楷體" w:cs="新細明體"/>
              </w:rPr>
              <w:t>、</w:t>
            </w:r>
            <w:r w:rsidRPr="008D5812">
              <w:rPr>
                <w:rFonts w:ascii="標楷體" w:eastAsia="標楷體" w:hAnsi="標楷體" w:cs="新細明體" w:hint="eastAsia"/>
                <w:u w:val="single" w:color="FF0000"/>
              </w:rPr>
              <w:t>各</w:t>
            </w:r>
            <w:r w:rsidRPr="008D5812">
              <w:rPr>
                <w:rFonts w:ascii="標楷體" w:eastAsia="標楷體" w:hAnsi="標楷體" w:cs="新細明體" w:hint="eastAsia"/>
              </w:rPr>
              <w:t>專業警察機關對於失蹤人口查尋</w:t>
            </w:r>
            <w:r w:rsidRPr="008D5812">
              <w:rPr>
                <w:rFonts w:ascii="標楷體" w:eastAsia="標楷體" w:hAnsi="標楷體" w:cs="新細明體"/>
              </w:rPr>
              <w:t>案件，</w:t>
            </w:r>
            <w:r w:rsidRPr="008D5812">
              <w:rPr>
                <w:rFonts w:ascii="標楷體" w:eastAsia="標楷體" w:hAnsi="標楷體" w:cs="新細明體" w:hint="eastAsia"/>
              </w:rPr>
              <w:t>比</w:t>
            </w:r>
            <w:r w:rsidRPr="008D5812">
              <w:rPr>
                <w:rFonts w:ascii="標楷體" w:eastAsia="標楷體" w:hAnsi="標楷體" w:cs="新細明體"/>
              </w:rPr>
              <w:t>照本</w:t>
            </w:r>
            <w:r w:rsidRPr="008D5812">
              <w:rPr>
                <w:rFonts w:ascii="標楷體" w:eastAsia="標楷體" w:hAnsi="標楷體" w:cs="新細明體" w:hint="eastAsia"/>
                <w:u w:val="single" w:color="FF0000"/>
              </w:rPr>
              <w:t>作業</w:t>
            </w:r>
            <w:r w:rsidRPr="008D5812">
              <w:rPr>
                <w:rFonts w:ascii="標楷體" w:eastAsia="標楷體" w:hAnsi="標楷體" w:cs="新細明體" w:hint="eastAsia"/>
              </w:rPr>
              <w:t>要點</w:t>
            </w:r>
            <w:r w:rsidRPr="008D5812">
              <w:rPr>
                <w:rFonts w:ascii="標楷體" w:eastAsia="標楷體" w:hAnsi="標楷體" w:cs="新細明體"/>
              </w:rPr>
              <w:t>辦理。</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C220E1" w:rsidRPr="008D5812" w:rsidRDefault="00C220E1" w:rsidP="009D3FFA">
            <w:pPr>
              <w:kinsoku w:val="0"/>
              <w:overflowPunct w:val="0"/>
              <w:autoSpaceDE w:val="0"/>
              <w:autoSpaceDN w:val="0"/>
              <w:adjustRightInd w:val="0"/>
              <w:snapToGrid w:val="0"/>
              <w:ind w:leftChars="-5" w:hangingChars="5" w:hanging="12"/>
              <w:rPr>
                <w:rFonts w:ascii="標楷體" w:eastAsia="標楷體" w:hAnsi="標楷體" w:hint="eastAsia"/>
              </w:rPr>
            </w:pPr>
            <w:proofErr w:type="gramStart"/>
            <w:r w:rsidRPr="008D5812">
              <w:rPr>
                <w:rFonts w:ascii="標楷體" w:eastAsia="標楷體" w:hAnsi="標楷體" w:hint="eastAsia"/>
              </w:rPr>
              <w:t>點次</w:t>
            </w:r>
            <w:r w:rsidR="001963C9" w:rsidRPr="008D5812">
              <w:rPr>
                <w:rFonts w:ascii="標楷體" w:eastAsia="標楷體" w:hAnsi="標楷體" w:hint="eastAsia"/>
              </w:rPr>
              <w:t>變更</w:t>
            </w:r>
            <w:r w:rsidR="00666ABA" w:rsidRPr="008D5812">
              <w:rPr>
                <w:rFonts w:ascii="標楷體" w:eastAsia="標楷體" w:hAnsi="標楷體" w:hint="eastAsia"/>
              </w:rPr>
              <w:t>並酌作文字</w:t>
            </w:r>
            <w:proofErr w:type="gramEnd"/>
            <w:r w:rsidR="00666ABA" w:rsidRPr="008D5812">
              <w:rPr>
                <w:rFonts w:ascii="標楷體" w:eastAsia="標楷體" w:hAnsi="標楷體" w:hint="eastAsia"/>
              </w:rPr>
              <w:t>修正</w:t>
            </w:r>
            <w:r w:rsidRPr="008D5812">
              <w:rPr>
                <w:rFonts w:ascii="標楷體" w:eastAsia="標楷體" w:hAnsi="標楷體" w:hint="eastAsia"/>
              </w:rPr>
              <w:t>。</w:t>
            </w:r>
          </w:p>
        </w:tc>
      </w:tr>
    </w:tbl>
    <w:p w:rsidR="009A7991" w:rsidRPr="008D5812" w:rsidRDefault="009A7991" w:rsidP="009864FE">
      <w:pPr>
        <w:kinsoku w:val="0"/>
        <w:overflowPunct w:val="0"/>
        <w:autoSpaceDE w:val="0"/>
        <w:autoSpaceDN w:val="0"/>
        <w:adjustRightInd w:val="0"/>
        <w:snapToGrid w:val="0"/>
        <w:rPr>
          <w:rFonts w:ascii="標楷體" w:eastAsia="標楷體" w:hAnsi="標楷體"/>
          <w:kern w:val="0"/>
        </w:rPr>
      </w:pPr>
    </w:p>
    <w:p w:rsidR="00B76E7F" w:rsidRPr="008D5812" w:rsidRDefault="00B76E7F" w:rsidP="009864FE">
      <w:pPr>
        <w:kinsoku w:val="0"/>
        <w:overflowPunct w:val="0"/>
        <w:autoSpaceDE w:val="0"/>
        <w:autoSpaceDN w:val="0"/>
        <w:adjustRightInd w:val="0"/>
        <w:snapToGrid w:val="0"/>
        <w:rPr>
          <w:rFonts w:ascii="標楷體" w:eastAsia="標楷體" w:hAnsi="標楷體" w:hint="eastAsia"/>
          <w:kern w:val="0"/>
        </w:rPr>
      </w:pPr>
    </w:p>
    <w:sectPr w:rsidR="00B76E7F" w:rsidRPr="008D5812" w:rsidSect="00EA756A">
      <w:footerReference w:type="default" r:id="rId8"/>
      <w:pgSz w:w="11906" w:h="16838" w:code="9"/>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70B" w:rsidRDefault="00C7270B" w:rsidP="00220EA3">
      <w:r>
        <w:separator/>
      </w:r>
    </w:p>
  </w:endnote>
  <w:endnote w:type="continuationSeparator" w:id="0">
    <w:p w:rsidR="00C7270B" w:rsidRDefault="00C7270B" w:rsidP="00220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72" w:rsidRDefault="006B1472">
    <w:pPr>
      <w:pStyle w:val="a6"/>
      <w:jc w:val="center"/>
    </w:pPr>
    <w:fldSimple w:instr=" PAGE   \* MERGEFORMAT ">
      <w:r w:rsidR="009A75D5" w:rsidRPr="009A75D5">
        <w:rPr>
          <w:noProof/>
          <w:lang w:val="zh-TW"/>
        </w:rPr>
        <w:t>1</w:t>
      </w:r>
    </w:fldSimple>
  </w:p>
  <w:p w:rsidR="006B1472" w:rsidRDefault="006B14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70B" w:rsidRDefault="00C7270B" w:rsidP="00220EA3">
      <w:r>
        <w:separator/>
      </w:r>
    </w:p>
  </w:footnote>
  <w:footnote w:type="continuationSeparator" w:id="0">
    <w:p w:rsidR="00C7270B" w:rsidRDefault="00C7270B" w:rsidP="0022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EAD"/>
    <w:multiLevelType w:val="hybridMultilevel"/>
    <w:tmpl w:val="AAAC2C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A4228C6"/>
    <w:multiLevelType w:val="hybridMultilevel"/>
    <w:tmpl w:val="D952A2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C70D4"/>
    <w:multiLevelType w:val="hybridMultilevel"/>
    <w:tmpl w:val="472CB722"/>
    <w:lvl w:ilvl="0" w:tplc="6B262DD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F2DF9"/>
    <w:multiLevelType w:val="hybridMultilevel"/>
    <w:tmpl w:val="B9C8A6BE"/>
    <w:lvl w:ilvl="0" w:tplc="04090015">
      <w:start w:val="10"/>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314B8C"/>
    <w:multiLevelType w:val="hybridMultilevel"/>
    <w:tmpl w:val="13AE524A"/>
    <w:lvl w:ilvl="0" w:tplc="D862BDEE">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CB1E54"/>
    <w:multiLevelType w:val="hybridMultilevel"/>
    <w:tmpl w:val="F520638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E50A4E"/>
    <w:multiLevelType w:val="hybridMultilevel"/>
    <w:tmpl w:val="EFA8BB60"/>
    <w:lvl w:ilvl="0" w:tplc="D862BDEE">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D21607"/>
    <w:multiLevelType w:val="hybridMultilevel"/>
    <w:tmpl w:val="AECC5F68"/>
    <w:lvl w:ilvl="0" w:tplc="04090015">
      <w:start w:val="9"/>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B20EDF"/>
    <w:multiLevelType w:val="hybridMultilevel"/>
    <w:tmpl w:val="D988CBE8"/>
    <w:lvl w:ilvl="0" w:tplc="8FEE3C8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7735AE"/>
    <w:multiLevelType w:val="hybridMultilevel"/>
    <w:tmpl w:val="929E3152"/>
    <w:lvl w:ilvl="0" w:tplc="8B6C2032">
      <w:start w:val="5"/>
      <w:numFmt w:val="taiwaneseCountingThousand"/>
      <w:lvlText w:val="%1、"/>
      <w:lvlJc w:val="left"/>
      <w:pPr>
        <w:ind w:left="540" w:hanging="540"/>
      </w:pPr>
      <w:rPr>
        <w:rFonts w:hint="default"/>
        <w:color w:val="00000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2F2E57"/>
    <w:multiLevelType w:val="hybridMultilevel"/>
    <w:tmpl w:val="D0B64B9C"/>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A310B2"/>
    <w:multiLevelType w:val="hybridMultilevel"/>
    <w:tmpl w:val="116E0116"/>
    <w:lvl w:ilvl="0" w:tplc="26B2F874">
      <w:start w:val="1"/>
      <w:numFmt w:val="taiwaneseCountingThousand"/>
      <w:lvlText w:val="（%1）"/>
      <w:lvlJc w:val="left"/>
      <w:pPr>
        <w:ind w:left="881" w:hanging="720"/>
      </w:pPr>
      <w:rPr>
        <w:rFonts w:hint="default"/>
      </w:rPr>
    </w:lvl>
    <w:lvl w:ilvl="1" w:tplc="04090019" w:tentative="1">
      <w:start w:val="1"/>
      <w:numFmt w:val="ideographTraditional"/>
      <w:lvlText w:val="%2、"/>
      <w:lvlJc w:val="left"/>
      <w:pPr>
        <w:ind w:left="1121" w:hanging="480"/>
      </w:pPr>
    </w:lvl>
    <w:lvl w:ilvl="2" w:tplc="0409001B" w:tentative="1">
      <w:start w:val="1"/>
      <w:numFmt w:val="lowerRoman"/>
      <w:lvlText w:val="%3."/>
      <w:lvlJc w:val="right"/>
      <w:pPr>
        <w:ind w:left="1601" w:hanging="480"/>
      </w:pPr>
    </w:lvl>
    <w:lvl w:ilvl="3" w:tplc="0409000F" w:tentative="1">
      <w:start w:val="1"/>
      <w:numFmt w:val="decimal"/>
      <w:lvlText w:val="%4."/>
      <w:lvlJc w:val="left"/>
      <w:pPr>
        <w:ind w:left="2081" w:hanging="480"/>
      </w:pPr>
    </w:lvl>
    <w:lvl w:ilvl="4" w:tplc="04090019" w:tentative="1">
      <w:start w:val="1"/>
      <w:numFmt w:val="ideographTraditional"/>
      <w:lvlText w:val="%5、"/>
      <w:lvlJc w:val="left"/>
      <w:pPr>
        <w:ind w:left="2561" w:hanging="480"/>
      </w:pPr>
    </w:lvl>
    <w:lvl w:ilvl="5" w:tplc="0409001B" w:tentative="1">
      <w:start w:val="1"/>
      <w:numFmt w:val="lowerRoman"/>
      <w:lvlText w:val="%6."/>
      <w:lvlJc w:val="right"/>
      <w:pPr>
        <w:ind w:left="3041" w:hanging="480"/>
      </w:pPr>
    </w:lvl>
    <w:lvl w:ilvl="6" w:tplc="0409000F" w:tentative="1">
      <w:start w:val="1"/>
      <w:numFmt w:val="decimal"/>
      <w:lvlText w:val="%7."/>
      <w:lvlJc w:val="left"/>
      <w:pPr>
        <w:ind w:left="3521" w:hanging="480"/>
      </w:pPr>
    </w:lvl>
    <w:lvl w:ilvl="7" w:tplc="04090019" w:tentative="1">
      <w:start w:val="1"/>
      <w:numFmt w:val="ideographTraditional"/>
      <w:lvlText w:val="%8、"/>
      <w:lvlJc w:val="left"/>
      <w:pPr>
        <w:ind w:left="4001" w:hanging="480"/>
      </w:pPr>
    </w:lvl>
    <w:lvl w:ilvl="8" w:tplc="0409001B" w:tentative="1">
      <w:start w:val="1"/>
      <w:numFmt w:val="lowerRoman"/>
      <w:lvlText w:val="%9."/>
      <w:lvlJc w:val="right"/>
      <w:pPr>
        <w:ind w:left="4481" w:hanging="480"/>
      </w:pPr>
    </w:lvl>
  </w:abstractNum>
  <w:abstractNum w:abstractNumId="12">
    <w:nsid w:val="2BA211B9"/>
    <w:multiLevelType w:val="hybridMultilevel"/>
    <w:tmpl w:val="A0AEA8CA"/>
    <w:lvl w:ilvl="0" w:tplc="6FD233AC">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2B1D1B"/>
    <w:multiLevelType w:val="hybridMultilevel"/>
    <w:tmpl w:val="8DF460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F4A761F"/>
    <w:multiLevelType w:val="hybridMultilevel"/>
    <w:tmpl w:val="A4C47774"/>
    <w:lvl w:ilvl="0" w:tplc="04090015">
      <w:start w:val="2"/>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2650198"/>
    <w:multiLevelType w:val="hybridMultilevel"/>
    <w:tmpl w:val="E702F740"/>
    <w:lvl w:ilvl="0" w:tplc="1E5E66B2">
      <w:start w:val="3"/>
      <w:numFmt w:val="taiwaneseCountingThousand"/>
      <w:lvlText w:val="%1、"/>
      <w:lvlJc w:val="left"/>
      <w:pPr>
        <w:ind w:left="510" w:hanging="510"/>
      </w:pPr>
      <w:rPr>
        <w:rFonts w:hint="default"/>
      </w:rPr>
    </w:lvl>
    <w:lvl w:ilvl="1" w:tplc="173C99BC">
      <w:start w:val="1"/>
      <w:numFmt w:val="taiwaneseCountingThousand"/>
      <w:lvlText w:val="（%2）"/>
      <w:lvlJc w:val="left"/>
      <w:pPr>
        <w:ind w:left="1275" w:hanging="795"/>
      </w:pPr>
      <w:rPr>
        <w:rFonts w:hint="default"/>
        <w:color w:val="FF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BD5C58"/>
    <w:multiLevelType w:val="hybridMultilevel"/>
    <w:tmpl w:val="EC98250E"/>
    <w:lvl w:ilvl="0" w:tplc="9F502E0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F76364"/>
    <w:multiLevelType w:val="hybridMultilevel"/>
    <w:tmpl w:val="9EC8FD88"/>
    <w:lvl w:ilvl="0" w:tplc="113C6680">
      <w:start w:val="1"/>
      <w:numFmt w:val="taiwaneseCountingThousand"/>
      <w:lvlText w:val="%1、"/>
      <w:lvlJc w:val="left"/>
      <w:pPr>
        <w:tabs>
          <w:tab w:val="num" w:pos="480"/>
        </w:tabs>
        <w:ind w:left="480" w:hanging="480"/>
      </w:pPr>
      <w:rPr>
        <w:rFonts w:hint="eastAsia"/>
      </w:rPr>
    </w:lvl>
    <w:lvl w:ilvl="1" w:tplc="04E6398C">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917ECA"/>
    <w:multiLevelType w:val="hybridMultilevel"/>
    <w:tmpl w:val="93443FA4"/>
    <w:lvl w:ilvl="0" w:tplc="F898AC82">
      <w:start w:val="1"/>
      <w:numFmt w:val="taiwaneseCountingThousand"/>
      <w:lvlText w:val="%1、"/>
      <w:lvlJc w:val="left"/>
      <w:pPr>
        <w:ind w:left="537" w:hanging="525"/>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9">
    <w:nsid w:val="433A39A4"/>
    <w:multiLevelType w:val="hybridMultilevel"/>
    <w:tmpl w:val="421222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3746C25"/>
    <w:multiLevelType w:val="hybridMultilevel"/>
    <w:tmpl w:val="F7D8C69C"/>
    <w:lvl w:ilvl="0" w:tplc="60DAFE58">
      <w:start w:val="1"/>
      <w:numFmt w:val="taiwaneseCountingThousand"/>
      <w:lvlText w:val="%1、"/>
      <w:lvlJc w:val="left"/>
      <w:pPr>
        <w:tabs>
          <w:tab w:val="num" w:pos="480"/>
        </w:tabs>
        <w:ind w:left="480" w:hanging="480"/>
      </w:pPr>
      <w:rPr>
        <w:rFonts w:hint="eastAsia"/>
      </w:rPr>
    </w:lvl>
    <w:lvl w:ilvl="1" w:tplc="C19ADA6E">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36147B"/>
    <w:multiLevelType w:val="hybridMultilevel"/>
    <w:tmpl w:val="DDCA0DAA"/>
    <w:lvl w:ilvl="0" w:tplc="6562C74A">
      <w:start w:val="1"/>
      <w:numFmt w:val="taiwaneseCountingThousand"/>
      <w:lvlText w:val="%1、"/>
      <w:lvlJc w:val="left"/>
      <w:pPr>
        <w:tabs>
          <w:tab w:val="num" w:pos="480"/>
        </w:tabs>
        <w:ind w:left="480" w:hanging="480"/>
      </w:pPr>
      <w:rPr>
        <w:rFonts w:hint="eastAsia"/>
      </w:rPr>
    </w:lvl>
    <w:lvl w:ilvl="1" w:tplc="AC5CE0EC">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C0C3115"/>
    <w:multiLevelType w:val="hybridMultilevel"/>
    <w:tmpl w:val="0BD07762"/>
    <w:lvl w:ilvl="0" w:tplc="8F043298">
      <w:start w:val="5"/>
      <w:numFmt w:val="taiwaneseCountingThousand"/>
      <w:lvlText w:val="%1、"/>
      <w:lvlJc w:val="left"/>
      <w:pPr>
        <w:tabs>
          <w:tab w:val="num" w:pos="480"/>
        </w:tabs>
        <w:ind w:left="480" w:hanging="480"/>
      </w:pPr>
      <w:rPr>
        <w:rFonts w:hint="eastAsia"/>
      </w:rPr>
    </w:lvl>
    <w:lvl w:ilvl="1" w:tplc="785256FC">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187673F"/>
    <w:multiLevelType w:val="hybridMultilevel"/>
    <w:tmpl w:val="4850BCC6"/>
    <w:lvl w:ilvl="0" w:tplc="04090015">
      <w:start w:val="10"/>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F604281"/>
    <w:multiLevelType w:val="hybridMultilevel"/>
    <w:tmpl w:val="65561AA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DB1CDC"/>
    <w:multiLevelType w:val="hybridMultilevel"/>
    <w:tmpl w:val="CA7EE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967AC1"/>
    <w:multiLevelType w:val="hybridMultilevel"/>
    <w:tmpl w:val="AB161576"/>
    <w:lvl w:ilvl="0" w:tplc="86D04AD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1EA2B00"/>
    <w:multiLevelType w:val="hybridMultilevel"/>
    <w:tmpl w:val="BE44DD7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3B97F7A"/>
    <w:multiLevelType w:val="hybridMultilevel"/>
    <w:tmpl w:val="62EEC2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6532044D"/>
    <w:multiLevelType w:val="hybridMultilevel"/>
    <w:tmpl w:val="DA08230E"/>
    <w:lvl w:ilvl="0" w:tplc="04090001">
      <w:start w:val="1"/>
      <w:numFmt w:val="bullet"/>
      <w:lvlText w:val=""/>
      <w:lvlJc w:val="left"/>
      <w:pPr>
        <w:tabs>
          <w:tab w:val="num" w:pos="480"/>
        </w:tabs>
        <w:ind w:left="480" w:hanging="480"/>
      </w:pPr>
      <w:rPr>
        <w:rFonts w:ascii="Wingdings" w:hAnsi="Wingding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9DD0BF9"/>
    <w:multiLevelType w:val="hybridMultilevel"/>
    <w:tmpl w:val="045A32CE"/>
    <w:lvl w:ilvl="0" w:tplc="5FDE2E5A">
      <w:start w:val="1"/>
      <w:numFmt w:val="taiwaneseCountingThousand"/>
      <w:lvlText w:val="%1、"/>
      <w:lvlJc w:val="left"/>
      <w:pPr>
        <w:tabs>
          <w:tab w:val="num" w:pos="480"/>
        </w:tabs>
        <w:ind w:left="480" w:hanging="480"/>
      </w:pPr>
      <w:rPr>
        <w:rFonts w:hint="eastAsia"/>
      </w:rPr>
    </w:lvl>
    <w:lvl w:ilvl="1" w:tplc="5FC22CF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2D65A6C"/>
    <w:multiLevelType w:val="hybridMultilevel"/>
    <w:tmpl w:val="3982A1DA"/>
    <w:lvl w:ilvl="0" w:tplc="71E6177C">
      <w:start w:val="1"/>
      <w:numFmt w:val="taiwaneseCountingThousand"/>
      <w:lvlText w:val="（%1）"/>
      <w:lvlJc w:val="left"/>
      <w:pPr>
        <w:ind w:left="795" w:hanging="7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4302776"/>
    <w:multiLevelType w:val="hybridMultilevel"/>
    <w:tmpl w:val="90E89538"/>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A2F3C0C"/>
    <w:multiLevelType w:val="hybridMultilevel"/>
    <w:tmpl w:val="96A49864"/>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0"/>
  </w:num>
  <w:num w:numId="2">
    <w:abstractNumId w:val="21"/>
  </w:num>
  <w:num w:numId="3">
    <w:abstractNumId w:val="14"/>
  </w:num>
  <w:num w:numId="4">
    <w:abstractNumId w:val="17"/>
  </w:num>
  <w:num w:numId="5">
    <w:abstractNumId w:val="22"/>
  </w:num>
  <w:num w:numId="6">
    <w:abstractNumId w:val="20"/>
  </w:num>
  <w:num w:numId="7">
    <w:abstractNumId w:val="7"/>
  </w:num>
  <w:num w:numId="8">
    <w:abstractNumId w:val="29"/>
  </w:num>
  <w:num w:numId="9">
    <w:abstractNumId w:val="10"/>
  </w:num>
  <w:num w:numId="10">
    <w:abstractNumId w:val="3"/>
  </w:num>
  <w:num w:numId="11">
    <w:abstractNumId w:val="23"/>
  </w:num>
  <w:num w:numId="12">
    <w:abstractNumId w:val="8"/>
  </w:num>
  <w:num w:numId="13">
    <w:abstractNumId w:val="2"/>
  </w:num>
  <w:num w:numId="14">
    <w:abstractNumId w:val="33"/>
  </w:num>
  <w:num w:numId="15">
    <w:abstractNumId w:val="27"/>
  </w:num>
  <w:num w:numId="16">
    <w:abstractNumId w:val="32"/>
  </w:num>
  <w:num w:numId="17">
    <w:abstractNumId w:val="15"/>
  </w:num>
  <w:num w:numId="18">
    <w:abstractNumId w:val="4"/>
  </w:num>
  <w:num w:numId="19">
    <w:abstractNumId w:val="6"/>
  </w:num>
  <w:num w:numId="20">
    <w:abstractNumId w:val="28"/>
  </w:num>
  <w:num w:numId="21">
    <w:abstractNumId w:val="13"/>
  </w:num>
  <w:num w:numId="22">
    <w:abstractNumId w:val="9"/>
  </w:num>
  <w:num w:numId="23">
    <w:abstractNumId w:val="12"/>
  </w:num>
  <w:num w:numId="24">
    <w:abstractNumId w:val="25"/>
  </w:num>
  <w:num w:numId="25">
    <w:abstractNumId w:val="0"/>
  </w:num>
  <w:num w:numId="26">
    <w:abstractNumId w:val="19"/>
  </w:num>
  <w:num w:numId="27">
    <w:abstractNumId w:val="1"/>
  </w:num>
  <w:num w:numId="28">
    <w:abstractNumId w:val="18"/>
  </w:num>
  <w:num w:numId="29">
    <w:abstractNumId w:val="16"/>
  </w:num>
  <w:num w:numId="30">
    <w:abstractNumId w:val="26"/>
  </w:num>
  <w:num w:numId="31">
    <w:abstractNumId w:val="11"/>
  </w:num>
  <w:num w:numId="32">
    <w:abstractNumId w:val="5"/>
  </w:num>
  <w:num w:numId="33">
    <w:abstractNumId w:val="3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grammar="clean"/>
  <w:stylePaneFormatFilter w:val="3F01"/>
  <w:defaultTabStop w:val="480"/>
  <w:drawingGridHorizontalSpacing w:val="12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6E7F"/>
    <w:rsid w:val="000000B4"/>
    <w:rsid w:val="0000125A"/>
    <w:rsid w:val="00002971"/>
    <w:rsid w:val="00002F29"/>
    <w:rsid w:val="00003E73"/>
    <w:rsid w:val="00010845"/>
    <w:rsid w:val="00010CFD"/>
    <w:rsid w:val="000122A5"/>
    <w:rsid w:val="00015D3E"/>
    <w:rsid w:val="000231C7"/>
    <w:rsid w:val="00023BED"/>
    <w:rsid w:val="00024F0E"/>
    <w:rsid w:val="0003215B"/>
    <w:rsid w:val="00033148"/>
    <w:rsid w:val="00033E74"/>
    <w:rsid w:val="00044796"/>
    <w:rsid w:val="0004501C"/>
    <w:rsid w:val="00046F2D"/>
    <w:rsid w:val="0004762D"/>
    <w:rsid w:val="0005388B"/>
    <w:rsid w:val="00053D8F"/>
    <w:rsid w:val="00055CA6"/>
    <w:rsid w:val="00062B49"/>
    <w:rsid w:val="000677C1"/>
    <w:rsid w:val="0007347F"/>
    <w:rsid w:val="00073D1A"/>
    <w:rsid w:val="00073F4F"/>
    <w:rsid w:val="000752F3"/>
    <w:rsid w:val="00076562"/>
    <w:rsid w:val="00083E06"/>
    <w:rsid w:val="00083EFA"/>
    <w:rsid w:val="00083FCF"/>
    <w:rsid w:val="00084FBE"/>
    <w:rsid w:val="00091FF6"/>
    <w:rsid w:val="000938FE"/>
    <w:rsid w:val="0009443A"/>
    <w:rsid w:val="00095A2A"/>
    <w:rsid w:val="00097252"/>
    <w:rsid w:val="00097E48"/>
    <w:rsid w:val="00097ED8"/>
    <w:rsid w:val="000A00B0"/>
    <w:rsid w:val="000A00B4"/>
    <w:rsid w:val="000A1A33"/>
    <w:rsid w:val="000A25CE"/>
    <w:rsid w:val="000A42E5"/>
    <w:rsid w:val="000A4680"/>
    <w:rsid w:val="000A56EF"/>
    <w:rsid w:val="000A672F"/>
    <w:rsid w:val="000A694B"/>
    <w:rsid w:val="000A7E13"/>
    <w:rsid w:val="000B050B"/>
    <w:rsid w:val="000B0B08"/>
    <w:rsid w:val="000B1076"/>
    <w:rsid w:val="000B215B"/>
    <w:rsid w:val="000B43AF"/>
    <w:rsid w:val="000C2A2C"/>
    <w:rsid w:val="000C39AF"/>
    <w:rsid w:val="000C4BC6"/>
    <w:rsid w:val="000C51B0"/>
    <w:rsid w:val="000C56FD"/>
    <w:rsid w:val="000C5E6A"/>
    <w:rsid w:val="000C6618"/>
    <w:rsid w:val="000C68FB"/>
    <w:rsid w:val="000C6BA3"/>
    <w:rsid w:val="000C712E"/>
    <w:rsid w:val="000C71C8"/>
    <w:rsid w:val="000C71E8"/>
    <w:rsid w:val="000D29E5"/>
    <w:rsid w:val="000D3446"/>
    <w:rsid w:val="000D7D45"/>
    <w:rsid w:val="000E2069"/>
    <w:rsid w:val="000E31E4"/>
    <w:rsid w:val="000F255B"/>
    <w:rsid w:val="000F5B90"/>
    <w:rsid w:val="00103DFF"/>
    <w:rsid w:val="00106B61"/>
    <w:rsid w:val="0010738A"/>
    <w:rsid w:val="0010743C"/>
    <w:rsid w:val="00111157"/>
    <w:rsid w:val="001115C8"/>
    <w:rsid w:val="0011349E"/>
    <w:rsid w:val="00114B3B"/>
    <w:rsid w:val="00121AE8"/>
    <w:rsid w:val="001227F6"/>
    <w:rsid w:val="0013113D"/>
    <w:rsid w:val="00135CBA"/>
    <w:rsid w:val="00136FFA"/>
    <w:rsid w:val="0014119E"/>
    <w:rsid w:val="00144B04"/>
    <w:rsid w:val="0014532D"/>
    <w:rsid w:val="00145B49"/>
    <w:rsid w:val="0014611A"/>
    <w:rsid w:val="001504F4"/>
    <w:rsid w:val="00153557"/>
    <w:rsid w:val="001537EC"/>
    <w:rsid w:val="00153B4D"/>
    <w:rsid w:val="00154B42"/>
    <w:rsid w:val="00155C2F"/>
    <w:rsid w:val="001608FC"/>
    <w:rsid w:val="0016399C"/>
    <w:rsid w:val="0016543A"/>
    <w:rsid w:val="00165EB7"/>
    <w:rsid w:val="00166346"/>
    <w:rsid w:val="00166B04"/>
    <w:rsid w:val="00172D9F"/>
    <w:rsid w:val="001734F0"/>
    <w:rsid w:val="00177B41"/>
    <w:rsid w:val="00184FF6"/>
    <w:rsid w:val="001867B0"/>
    <w:rsid w:val="001877A5"/>
    <w:rsid w:val="001879C5"/>
    <w:rsid w:val="00187FEB"/>
    <w:rsid w:val="00191A9B"/>
    <w:rsid w:val="00193CA2"/>
    <w:rsid w:val="00195D7F"/>
    <w:rsid w:val="001963C9"/>
    <w:rsid w:val="001975D2"/>
    <w:rsid w:val="001A3DD9"/>
    <w:rsid w:val="001A5195"/>
    <w:rsid w:val="001A6BBD"/>
    <w:rsid w:val="001B2E6E"/>
    <w:rsid w:val="001B3550"/>
    <w:rsid w:val="001B46EA"/>
    <w:rsid w:val="001B558D"/>
    <w:rsid w:val="001B7220"/>
    <w:rsid w:val="001B739C"/>
    <w:rsid w:val="001C23BE"/>
    <w:rsid w:val="001C2E23"/>
    <w:rsid w:val="001C3FE9"/>
    <w:rsid w:val="001C4411"/>
    <w:rsid w:val="001C61AB"/>
    <w:rsid w:val="001D0079"/>
    <w:rsid w:val="001D2A15"/>
    <w:rsid w:val="001D2A4C"/>
    <w:rsid w:val="001D50E8"/>
    <w:rsid w:val="001D619A"/>
    <w:rsid w:val="001D6B5A"/>
    <w:rsid w:val="001D7AC0"/>
    <w:rsid w:val="001E07F1"/>
    <w:rsid w:val="001E092F"/>
    <w:rsid w:val="001E1460"/>
    <w:rsid w:val="001E1A9C"/>
    <w:rsid w:val="001E4FCC"/>
    <w:rsid w:val="001F0DFD"/>
    <w:rsid w:val="001F0F29"/>
    <w:rsid w:val="001F21CE"/>
    <w:rsid w:val="001F32AA"/>
    <w:rsid w:val="001F3805"/>
    <w:rsid w:val="001F5B62"/>
    <w:rsid w:val="001F6CA9"/>
    <w:rsid w:val="001F7588"/>
    <w:rsid w:val="002016A8"/>
    <w:rsid w:val="00203E12"/>
    <w:rsid w:val="00204EA6"/>
    <w:rsid w:val="00207E8B"/>
    <w:rsid w:val="002122D9"/>
    <w:rsid w:val="0021760E"/>
    <w:rsid w:val="002202DF"/>
    <w:rsid w:val="00220EA3"/>
    <w:rsid w:val="00221203"/>
    <w:rsid w:val="00221C0B"/>
    <w:rsid w:val="00221D72"/>
    <w:rsid w:val="002226D9"/>
    <w:rsid w:val="002240FD"/>
    <w:rsid w:val="00224E10"/>
    <w:rsid w:val="002264F6"/>
    <w:rsid w:val="00226685"/>
    <w:rsid w:val="00230B12"/>
    <w:rsid w:val="00230C74"/>
    <w:rsid w:val="00231428"/>
    <w:rsid w:val="002315EB"/>
    <w:rsid w:val="00234024"/>
    <w:rsid w:val="00234135"/>
    <w:rsid w:val="00236066"/>
    <w:rsid w:val="00241B66"/>
    <w:rsid w:val="00241D58"/>
    <w:rsid w:val="00241FEA"/>
    <w:rsid w:val="002420C1"/>
    <w:rsid w:val="002431A3"/>
    <w:rsid w:val="002433F7"/>
    <w:rsid w:val="00245DCD"/>
    <w:rsid w:val="00246ED5"/>
    <w:rsid w:val="002474BB"/>
    <w:rsid w:val="002514A8"/>
    <w:rsid w:val="00255F73"/>
    <w:rsid w:val="00255FDA"/>
    <w:rsid w:val="00256A91"/>
    <w:rsid w:val="00260387"/>
    <w:rsid w:val="00260C23"/>
    <w:rsid w:val="00262521"/>
    <w:rsid w:val="0026568F"/>
    <w:rsid w:val="002701F5"/>
    <w:rsid w:val="00271B7E"/>
    <w:rsid w:val="002721B7"/>
    <w:rsid w:val="00272340"/>
    <w:rsid w:val="002724F2"/>
    <w:rsid w:val="0027528F"/>
    <w:rsid w:val="0027594B"/>
    <w:rsid w:val="00275A8A"/>
    <w:rsid w:val="00275FB6"/>
    <w:rsid w:val="0027627E"/>
    <w:rsid w:val="0028268C"/>
    <w:rsid w:val="00284036"/>
    <w:rsid w:val="00285E6A"/>
    <w:rsid w:val="00287E7B"/>
    <w:rsid w:val="002947CA"/>
    <w:rsid w:val="00295276"/>
    <w:rsid w:val="002979CE"/>
    <w:rsid w:val="002A05A2"/>
    <w:rsid w:val="002A082B"/>
    <w:rsid w:val="002A51E8"/>
    <w:rsid w:val="002A5A72"/>
    <w:rsid w:val="002B2C00"/>
    <w:rsid w:val="002B38D4"/>
    <w:rsid w:val="002B3BDA"/>
    <w:rsid w:val="002B4617"/>
    <w:rsid w:val="002B6C57"/>
    <w:rsid w:val="002B6D9F"/>
    <w:rsid w:val="002B7817"/>
    <w:rsid w:val="002C02B9"/>
    <w:rsid w:val="002C2B11"/>
    <w:rsid w:val="002C3EBC"/>
    <w:rsid w:val="002C4269"/>
    <w:rsid w:val="002C42B1"/>
    <w:rsid w:val="002C7CD4"/>
    <w:rsid w:val="002D02B1"/>
    <w:rsid w:val="002D0D96"/>
    <w:rsid w:val="002D5473"/>
    <w:rsid w:val="002D6120"/>
    <w:rsid w:val="002D69FD"/>
    <w:rsid w:val="002D6AE6"/>
    <w:rsid w:val="002E1451"/>
    <w:rsid w:val="002E1789"/>
    <w:rsid w:val="002E4D24"/>
    <w:rsid w:val="002E75FB"/>
    <w:rsid w:val="002E7951"/>
    <w:rsid w:val="002F03FF"/>
    <w:rsid w:val="002F1B88"/>
    <w:rsid w:val="002F2071"/>
    <w:rsid w:val="002F2AA4"/>
    <w:rsid w:val="002F3EEE"/>
    <w:rsid w:val="00301A6C"/>
    <w:rsid w:val="00301ECD"/>
    <w:rsid w:val="003054E9"/>
    <w:rsid w:val="0031058F"/>
    <w:rsid w:val="0031126E"/>
    <w:rsid w:val="00321616"/>
    <w:rsid w:val="003218B3"/>
    <w:rsid w:val="0032239A"/>
    <w:rsid w:val="003240A6"/>
    <w:rsid w:val="0032504C"/>
    <w:rsid w:val="00325EA2"/>
    <w:rsid w:val="003263DD"/>
    <w:rsid w:val="00326FCC"/>
    <w:rsid w:val="003274AD"/>
    <w:rsid w:val="0033006F"/>
    <w:rsid w:val="003322D0"/>
    <w:rsid w:val="003323EA"/>
    <w:rsid w:val="00332BC9"/>
    <w:rsid w:val="00333041"/>
    <w:rsid w:val="00333780"/>
    <w:rsid w:val="00333F86"/>
    <w:rsid w:val="00334285"/>
    <w:rsid w:val="00336CE7"/>
    <w:rsid w:val="00337005"/>
    <w:rsid w:val="003414CC"/>
    <w:rsid w:val="00343280"/>
    <w:rsid w:val="00350322"/>
    <w:rsid w:val="00355349"/>
    <w:rsid w:val="003606BC"/>
    <w:rsid w:val="00360896"/>
    <w:rsid w:val="00363CC0"/>
    <w:rsid w:val="00364A2B"/>
    <w:rsid w:val="00365F49"/>
    <w:rsid w:val="00370326"/>
    <w:rsid w:val="00370CF0"/>
    <w:rsid w:val="00375445"/>
    <w:rsid w:val="00380DA6"/>
    <w:rsid w:val="003832D8"/>
    <w:rsid w:val="0038377E"/>
    <w:rsid w:val="00383AE2"/>
    <w:rsid w:val="00392D65"/>
    <w:rsid w:val="0039541D"/>
    <w:rsid w:val="00395945"/>
    <w:rsid w:val="0039673D"/>
    <w:rsid w:val="00397F0A"/>
    <w:rsid w:val="003A0114"/>
    <w:rsid w:val="003A07D2"/>
    <w:rsid w:val="003A2B4D"/>
    <w:rsid w:val="003A3672"/>
    <w:rsid w:val="003A4D2D"/>
    <w:rsid w:val="003A5A14"/>
    <w:rsid w:val="003A75B8"/>
    <w:rsid w:val="003B0208"/>
    <w:rsid w:val="003B0556"/>
    <w:rsid w:val="003B2BAB"/>
    <w:rsid w:val="003B4F62"/>
    <w:rsid w:val="003B658F"/>
    <w:rsid w:val="003C05B4"/>
    <w:rsid w:val="003C1660"/>
    <w:rsid w:val="003C2C67"/>
    <w:rsid w:val="003C3812"/>
    <w:rsid w:val="003C3DAB"/>
    <w:rsid w:val="003C4EF7"/>
    <w:rsid w:val="003C7DA2"/>
    <w:rsid w:val="003D2786"/>
    <w:rsid w:val="003D3FF5"/>
    <w:rsid w:val="003D522E"/>
    <w:rsid w:val="003D5B68"/>
    <w:rsid w:val="003D7A36"/>
    <w:rsid w:val="003E1C53"/>
    <w:rsid w:val="003E2E89"/>
    <w:rsid w:val="003E3DBC"/>
    <w:rsid w:val="003E69D8"/>
    <w:rsid w:val="003E773E"/>
    <w:rsid w:val="003F52DF"/>
    <w:rsid w:val="003F5434"/>
    <w:rsid w:val="003F5BEC"/>
    <w:rsid w:val="00402360"/>
    <w:rsid w:val="00404EA8"/>
    <w:rsid w:val="004059B5"/>
    <w:rsid w:val="00406C51"/>
    <w:rsid w:val="004105D5"/>
    <w:rsid w:val="00410CEA"/>
    <w:rsid w:val="00411B0D"/>
    <w:rsid w:val="00411F45"/>
    <w:rsid w:val="00412280"/>
    <w:rsid w:val="004130E1"/>
    <w:rsid w:val="00413BE8"/>
    <w:rsid w:val="00415233"/>
    <w:rsid w:val="00416B18"/>
    <w:rsid w:val="00421125"/>
    <w:rsid w:val="0042274E"/>
    <w:rsid w:val="00422C6B"/>
    <w:rsid w:val="0042387B"/>
    <w:rsid w:val="00425247"/>
    <w:rsid w:val="004253D5"/>
    <w:rsid w:val="0042739B"/>
    <w:rsid w:val="00434525"/>
    <w:rsid w:val="00435230"/>
    <w:rsid w:val="004373FB"/>
    <w:rsid w:val="00437A52"/>
    <w:rsid w:val="00437BA5"/>
    <w:rsid w:val="004406A4"/>
    <w:rsid w:val="00440B79"/>
    <w:rsid w:val="00441050"/>
    <w:rsid w:val="00442A24"/>
    <w:rsid w:val="00444BAF"/>
    <w:rsid w:val="00451979"/>
    <w:rsid w:val="00451ABD"/>
    <w:rsid w:val="00451E9A"/>
    <w:rsid w:val="00452256"/>
    <w:rsid w:val="00452CC1"/>
    <w:rsid w:val="00455662"/>
    <w:rsid w:val="00455743"/>
    <w:rsid w:val="00457933"/>
    <w:rsid w:val="004609CA"/>
    <w:rsid w:val="00463AE6"/>
    <w:rsid w:val="00465BD0"/>
    <w:rsid w:val="004675C0"/>
    <w:rsid w:val="00471AFE"/>
    <w:rsid w:val="00472F38"/>
    <w:rsid w:val="00476445"/>
    <w:rsid w:val="004812B3"/>
    <w:rsid w:val="00481D32"/>
    <w:rsid w:val="00482A8B"/>
    <w:rsid w:val="00483819"/>
    <w:rsid w:val="0048461C"/>
    <w:rsid w:val="00485C7A"/>
    <w:rsid w:val="004915D7"/>
    <w:rsid w:val="00494A78"/>
    <w:rsid w:val="004A0BE8"/>
    <w:rsid w:val="004A24DB"/>
    <w:rsid w:val="004A2ED1"/>
    <w:rsid w:val="004A474B"/>
    <w:rsid w:val="004B0CFE"/>
    <w:rsid w:val="004B0D7F"/>
    <w:rsid w:val="004B3762"/>
    <w:rsid w:val="004B3AAC"/>
    <w:rsid w:val="004B3EEF"/>
    <w:rsid w:val="004B6F70"/>
    <w:rsid w:val="004B7034"/>
    <w:rsid w:val="004C0105"/>
    <w:rsid w:val="004C0CF1"/>
    <w:rsid w:val="004C1438"/>
    <w:rsid w:val="004C24CD"/>
    <w:rsid w:val="004C3362"/>
    <w:rsid w:val="004C33AE"/>
    <w:rsid w:val="004C5ABD"/>
    <w:rsid w:val="004C6978"/>
    <w:rsid w:val="004D02A2"/>
    <w:rsid w:val="004D0C0C"/>
    <w:rsid w:val="004D0EC5"/>
    <w:rsid w:val="004D1358"/>
    <w:rsid w:val="004D2541"/>
    <w:rsid w:val="004D35E4"/>
    <w:rsid w:val="004D4851"/>
    <w:rsid w:val="004D5E6C"/>
    <w:rsid w:val="004E151D"/>
    <w:rsid w:val="004E23B0"/>
    <w:rsid w:val="004E3F5A"/>
    <w:rsid w:val="004E5D16"/>
    <w:rsid w:val="004E642F"/>
    <w:rsid w:val="004F3BBF"/>
    <w:rsid w:val="004F4002"/>
    <w:rsid w:val="004F434B"/>
    <w:rsid w:val="004F7E24"/>
    <w:rsid w:val="00502423"/>
    <w:rsid w:val="00505F43"/>
    <w:rsid w:val="00506914"/>
    <w:rsid w:val="005072EF"/>
    <w:rsid w:val="0051074E"/>
    <w:rsid w:val="0051080A"/>
    <w:rsid w:val="00512FBE"/>
    <w:rsid w:val="00516181"/>
    <w:rsid w:val="00517053"/>
    <w:rsid w:val="00523889"/>
    <w:rsid w:val="00524595"/>
    <w:rsid w:val="00526BAA"/>
    <w:rsid w:val="00530423"/>
    <w:rsid w:val="00530D16"/>
    <w:rsid w:val="005327F5"/>
    <w:rsid w:val="00533992"/>
    <w:rsid w:val="005340C7"/>
    <w:rsid w:val="00540425"/>
    <w:rsid w:val="005409C5"/>
    <w:rsid w:val="00540D8A"/>
    <w:rsid w:val="00544A00"/>
    <w:rsid w:val="0054641F"/>
    <w:rsid w:val="005502DE"/>
    <w:rsid w:val="00552CDD"/>
    <w:rsid w:val="005546F4"/>
    <w:rsid w:val="005548A2"/>
    <w:rsid w:val="00554914"/>
    <w:rsid w:val="005549EB"/>
    <w:rsid w:val="00554B77"/>
    <w:rsid w:val="0055537D"/>
    <w:rsid w:val="00556965"/>
    <w:rsid w:val="00562015"/>
    <w:rsid w:val="005640A6"/>
    <w:rsid w:val="005657DE"/>
    <w:rsid w:val="00565B93"/>
    <w:rsid w:val="00566537"/>
    <w:rsid w:val="005665E0"/>
    <w:rsid w:val="005711B7"/>
    <w:rsid w:val="0057222D"/>
    <w:rsid w:val="00572DEE"/>
    <w:rsid w:val="00574B49"/>
    <w:rsid w:val="005753AD"/>
    <w:rsid w:val="00581B64"/>
    <w:rsid w:val="0058383D"/>
    <w:rsid w:val="00586D9B"/>
    <w:rsid w:val="00592442"/>
    <w:rsid w:val="00592B14"/>
    <w:rsid w:val="0059398F"/>
    <w:rsid w:val="005967CF"/>
    <w:rsid w:val="005A0CAA"/>
    <w:rsid w:val="005A2B87"/>
    <w:rsid w:val="005A5C23"/>
    <w:rsid w:val="005A5C8C"/>
    <w:rsid w:val="005A7332"/>
    <w:rsid w:val="005A79EE"/>
    <w:rsid w:val="005B1A98"/>
    <w:rsid w:val="005B30B8"/>
    <w:rsid w:val="005B5B99"/>
    <w:rsid w:val="005B6BA3"/>
    <w:rsid w:val="005C0D78"/>
    <w:rsid w:val="005C0F6B"/>
    <w:rsid w:val="005C25E6"/>
    <w:rsid w:val="005C38E1"/>
    <w:rsid w:val="005C5011"/>
    <w:rsid w:val="005C61DF"/>
    <w:rsid w:val="005D15CE"/>
    <w:rsid w:val="005D18DC"/>
    <w:rsid w:val="005D370D"/>
    <w:rsid w:val="005D553D"/>
    <w:rsid w:val="005D6988"/>
    <w:rsid w:val="005D6FBE"/>
    <w:rsid w:val="005D7272"/>
    <w:rsid w:val="005E1752"/>
    <w:rsid w:val="005E2D64"/>
    <w:rsid w:val="005E42AB"/>
    <w:rsid w:val="005E4F7B"/>
    <w:rsid w:val="005E6882"/>
    <w:rsid w:val="005E7573"/>
    <w:rsid w:val="005F2184"/>
    <w:rsid w:val="005F2721"/>
    <w:rsid w:val="006002F6"/>
    <w:rsid w:val="00600911"/>
    <w:rsid w:val="0060116C"/>
    <w:rsid w:val="0060566A"/>
    <w:rsid w:val="0060661B"/>
    <w:rsid w:val="00610D1A"/>
    <w:rsid w:val="0061482F"/>
    <w:rsid w:val="006215C1"/>
    <w:rsid w:val="00623E4D"/>
    <w:rsid w:val="00625F1E"/>
    <w:rsid w:val="006275E6"/>
    <w:rsid w:val="006306FC"/>
    <w:rsid w:val="00636065"/>
    <w:rsid w:val="006364C4"/>
    <w:rsid w:val="00643B7F"/>
    <w:rsid w:val="006453E0"/>
    <w:rsid w:val="0065018F"/>
    <w:rsid w:val="006511E9"/>
    <w:rsid w:val="00651A74"/>
    <w:rsid w:val="0065333C"/>
    <w:rsid w:val="0065426F"/>
    <w:rsid w:val="006543D1"/>
    <w:rsid w:val="006569F2"/>
    <w:rsid w:val="00656E89"/>
    <w:rsid w:val="00660F6E"/>
    <w:rsid w:val="00661842"/>
    <w:rsid w:val="00661C71"/>
    <w:rsid w:val="00661FFF"/>
    <w:rsid w:val="00662C2C"/>
    <w:rsid w:val="0066337F"/>
    <w:rsid w:val="00666ABA"/>
    <w:rsid w:val="006720F6"/>
    <w:rsid w:val="00672D61"/>
    <w:rsid w:val="006766A1"/>
    <w:rsid w:val="00677306"/>
    <w:rsid w:val="006819F8"/>
    <w:rsid w:val="00682D2A"/>
    <w:rsid w:val="00683C6B"/>
    <w:rsid w:val="006851FE"/>
    <w:rsid w:val="0068645B"/>
    <w:rsid w:val="00690EAA"/>
    <w:rsid w:val="006946F6"/>
    <w:rsid w:val="0069623B"/>
    <w:rsid w:val="00696578"/>
    <w:rsid w:val="00697225"/>
    <w:rsid w:val="006A335D"/>
    <w:rsid w:val="006A36DD"/>
    <w:rsid w:val="006A78FE"/>
    <w:rsid w:val="006B1472"/>
    <w:rsid w:val="006B1B06"/>
    <w:rsid w:val="006B26D3"/>
    <w:rsid w:val="006B2ECC"/>
    <w:rsid w:val="006B49A5"/>
    <w:rsid w:val="006B4F74"/>
    <w:rsid w:val="006C134B"/>
    <w:rsid w:val="006C24EE"/>
    <w:rsid w:val="006C4B11"/>
    <w:rsid w:val="006C4B8B"/>
    <w:rsid w:val="006C5C0D"/>
    <w:rsid w:val="006C66A7"/>
    <w:rsid w:val="006D1805"/>
    <w:rsid w:val="006D384D"/>
    <w:rsid w:val="006D3CD7"/>
    <w:rsid w:val="006D458B"/>
    <w:rsid w:val="006D672F"/>
    <w:rsid w:val="006E1247"/>
    <w:rsid w:val="006E4A0D"/>
    <w:rsid w:val="006E641C"/>
    <w:rsid w:val="006E7971"/>
    <w:rsid w:val="006F1F1D"/>
    <w:rsid w:val="006F47DC"/>
    <w:rsid w:val="006F5368"/>
    <w:rsid w:val="006F53FE"/>
    <w:rsid w:val="006F55D7"/>
    <w:rsid w:val="006F6067"/>
    <w:rsid w:val="006F70B8"/>
    <w:rsid w:val="00700223"/>
    <w:rsid w:val="007049CD"/>
    <w:rsid w:val="00705503"/>
    <w:rsid w:val="007055E6"/>
    <w:rsid w:val="007060E8"/>
    <w:rsid w:val="00707366"/>
    <w:rsid w:val="007137A4"/>
    <w:rsid w:val="007143A4"/>
    <w:rsid w:val="007143DF"/>
    <w:rsid w:val="00714734"/>
    <w:rsid w:val="0071496C"/>
    <w:rsid w:val="0071711B"/>
    <w:rsid w:val="00721F12"/>
    <w:rsid w:val="00722962"/>
    <w:rsid w:val="00725AED"/>
    <w:rsid w:val="00727269"/>
    <w:rsid w:val="00731463"/>
    <w:rsid w:val="00732F66"/>
    <w:rsid w:val="007365D0"/>
    <w:rsid w:val="007375B5"/>
    <w:rsid w:val="00740E2E"/>
    <w:rsid w:val="007441D4"/>
    <w:rsid w:val="00745D5C"/>
    <w:rsid w:val="007462D4"/>
    <w:rsid w:val="00751013"/>
    <w:rsid w:val="00754882"/>
    <w:rsid w:val="00757862"/>
    <w:rsid w:val="0076110B"/>
    <w:rsid w:val="00763CD5"/>
    <w:rsid w:val="007645CD"/>
    <w:rsid w:val="00764CD2"/>
    <w:rsid w:val="00764D44"/>
    <w:rsid w:val="00765CF0"/>
    <w:rsid w:val="00765E04"/>
    <w:rsid w:val="007662AD"/>
    <w:rsid w:val="0077003E"/>
    <w:rsid w:val="00770FD5"/>
    <w:rsid w:val="00776DD0"/>
    <w:rsid w:val="00780369"/>
    <w:rsid w:val="00780C5A"/>
    <w:rsid w:val="00780CAF"/>
    <w:rsid w:val="007816B6"/>
    <w:rsid w:val="00781772"/>
    <w:rsid w:val="00781799"/>
    <w:rsid w:val="0078191B"/>
    <w:rsid w:val="007819A8"/>
    <w:rsid w:val="00783056"/>
    <w:rsid w:val="0078710D"/>
    <w:rsid w:val="00792909"/>
    <w:rsid w:val="007957BE"/>
    <w:rsid w:val="00796387"/>
    <w:rsid w:val="00796984"/>
    <w:rsid w:val="007A09F7"/>
    <w:rsid w:val="007A388D"/>
    <w:rsid w:val="007A46A7"/>
    <w:rsid w:val="007A6222"/>
    <w:rsid w:val="007A72A3"/>
    <w:rsid w:val="007B1917"/>
    <w:rsid w:val="007B1B60"/>
    <w:rsid w:val="007B344A"/>
    <w:rsid w:val="007B67B6"/>
    <w:rsid w:val="007B6EBB"/>
    <w:rsid w:val="007C0B1E"/>
    <w:rsid w:val="007C0C3F"/>
    <w:rsid w:val="007C0E93"/>
    <w:rsid w:val="007C2C44"/>
    <w:rsid w:val="007C2EAE"/>
    <w:rsid w:val="007C6D09"/>
    <w:rsid w:val="007D1AB3"/>
    <w:rsid w:val="007D1B23"/>
    <w:rsid w:val="007D5244"/>
    <w:rsid w:val="007D5A30"/>
    <w:rsid w:val="007D5E03"/>
    <w:rsid w:val="007D6FF2"/>
    <w:rsid w:val="007E0482"/>
    <w:rsid w:val="007E0822"/>
    <w:rsid w:val="007E3FE6"/>
    <w:rsid w:val="007F5063"/>
    <w:rsid w:val="007F5414"/>
    <w:rsid w:val="007F56E1"/>
    <w:rsid w:val="00802AC5"/>
    <w:rsid w:val="00804478"/>
    <w:rsid w:val="00805488"/>
    <w:rsid w:val="00805DE6"/>
    <w:rsid w:val="00810012"/>
    <w:rsid w:val="00810924"/>
    <w:rsid w:val="00810F93"/>
    <w:rsid w:val="00812A8B"/>
    <w:rsid w:val="00813186"/>
    <w:rsid w:val="008140A9"/>
    <w:rsid w:val="00814701"/>
    <w:rsid w:val="00817794"/>
    <w:rsid w:val="00817ED0"/>
    <w:rsid w:val="00820B50"/>
    <w:rsid w:val="00822A3A"/>
    <w:rsid w:val="00823698"/>
    <w:rsid w:val="00824899"/>
    <w:rsid w:val="00827F44"/>
    <w:rsid w:val="008324FF"/>
    <w:rsid w:val="0083524A"/>
    <w:rsid w:val="00835425"/>
    <w:rsid w:val="00835D2B"/>
    <w:rsid w:val="008370C3"/>
    <w:rsid w:val="00837633"/>
    <w:rsid w:val="0083784B"/>
    <w:rsid w:val="00842CD9"/>
    <w:rsid w:val="00843797"/>
    <w:rsid w:val="00846040"/>
    <w:rsid w:val="008522C3"/>
    <w:rsid w:val="00852FDC"/>
    <w:rsid w:val="008540DE"/>
    <w:rsid w:val="0085518B"/>
    <w:rsid w:val="00855707"/>
    <w:rsid w:val="00857DB3"/>
    <w:rsid w:val="00862FB2"/>
    <w:rsid w:val="008643CB"/>
    <w:rsid w:val="00864DB8"/>
    <w:rsid w:val="00867DCF"/>
    <w:rsid w:val="008725C9"/>
    <w:rsid w:val="00874995"/>
    <w:rsid w:val="008776F6"/>
    <w:rsid w:val="00884098"/>
    <w:rsid w:val="00885DA4"/>
    <w:rsid w:val="00886A5A"/>
    <w:rsid w:val="00887FB2"/>
    <w:rsid w:val="0089185F"/>
    <w:rsid w:val="00891C3B"/>
    <w:rsid w:val="008946D9"/>
    <w:rsid w:val="008A21AB"/>
    <w:rsid w:val="008A5494"/>
    <w:rsid w:val="008A5A22"/>
    <w:rsid w:val="008A6654"/>
    <w:rsid w:val="008B13E5"/>
    <w:rsid w:val="008B3909"/>
    <w:rsid w:val="008B3F28"/>
    <w:rsid w:val="008B5608"/>
    <w:rsid w:val="008B69F3"/>
    <w:rsid w:val="008B7A11"/>
    <w:rsid w:val="008C0137"/>
    <w:rsid w:val="008C0BB0"/>
    <w:rsid w:val="008C2A62"/>
    <w:rsid w:val="008C615E"/>
    <w:rsid w:val="008C658A"/>
    <w:rsid w:val="008D02E0"/>
    <w:rsid w:val="008D5527"/>
    <w:rsid w:val="008D5812"/>
    <w:rsid w:val="008D6513"/>
    <w:rsid w:val="008D6F6E"/>
    <w:rsid w:val="008E0127"/>
    <w:rsid w:val="008E0A50"/>
    <w:rsid w:val="008E1C36"/>
    <w:rsid w:val="008E32E6"/>
    <w:rsid w:val="008E3758"/>
    <w:rsid w:val="008E442B"/>
    <w:rsid w:val="008E4EAA"/>
    <w:rsid w:val="008E50A6"/>
    <w:rsid w:val="008E52E8"/>
    <w:rsid w:val="008F19EF"/>
    <w:rsid w:val="008F27CC"/>
    <w:rsid w:val="008F3598"/>
    <w:rsid w:val="008F3CD5"/>
    <w:rsid w:val="008F48DA"/>
    <w:rsid w:val="008F4DDA"/>
    <w:rsid w:val="00900CE1"/>
    <w:rsid w:val="0090165D"/>
    <w:rsid w:val="00901FBF"/>
    <w:rsid w:val="00904EF7"/>
    <w:rsid w:val="009066A8"/>
    <w:rsid w:val="009076D6"/>
    <w:rsid w:val="00910CA6"/>
    <w:rsid w:val="009116F4"/>
    <w:rsid w:val="00911F5F"/>
    <w:rsid w:val="00912357"/>
    <w:rsid w:val="009140CD"/>
    <w:rsid w:val="009145D9"/>
    <w:rsid w:val="00916003"/>
    <w:rsid w:val="00916E24"/>
    <w:rsid w:val="00925D50"/>
    <w:rsid w:val="00927BB2"/>
    <w:rsid w:val="00934095"/>
    <w:rsid w:val="00937B7D"/>
    <w:rsid w:val="009446C0"/>
    <w:rsid w:val="00951B68"/>
    <w:rsid w:val="0095258A"/>
    <w:rsid w:val="00954B26"/>
    <w:rsid w:val="00955964"/>
    <w:rsid w:val="00956BAA"/>
    <w:rsid w:val="00960311"/>
    <w:rsid w:val="00961BE9"/>
    <w:rsid w:val="00961F01"/>
    <w:rsid w:val="009627D1"/>
    <w:rsid w:val="009644DD"/>
    <w:rsid w:val="00967ECB"/>
    <w:rsid w:val="00970D2B"/>
    <w:rsid w:val="00971A52"/>
    <w:rsid w:val="00971E63"/>
    <w:rsid w:val="009721A5"/>
    <w:rsid w:val="0097312F"/>
    <w:rsid w:val="00983625"/>
    <w:rsid w:val="00983B35"/>
    <w:rsid w:val="009864FE"/>
    <w:rsid w:val="009919DE"/>
    <w:rsid w:val="00992DC7"/>
    <w:rsid w:val="0099618A"/>
    <w:rsid w:val="00996465"/>
    <w:rsid w:val="009A03F0"/>
    <w:rsid w:val="009A18F4"/>
    <w:rsid w:val="009A2857"/>
    <w:rsid w:val="009A2FED"/>
    <w:rsid w:val="009A75D5"/>
    <w:rsid w:val="009A7991"/>
    <w:rsid w:val="009B0DC3"/>
    <w:rsid w:val="009B0FEC"/>
    <w:rsid w:val="009B1CD5"/>
    <w:rsid w:val="009B2DDE"/>
    <w:rsid w:val="009B2FD5"/>
    <w:rsid w:val="009B40DE"/>
    <w:rsid w:val="009B4E9F"/>
    <w:rsid w:val="009B5EA0"/>
    <w:rsid w:val="009B5F90"/>
    <w:rsid w:val="009C07B8"/>
    <w:rsid w:val="009C14C3"/>
    <w:rsid w:val="009C3503"/>
    <w:rsid w:val="009C3599"/>
    <w:rsid w:val="009C3726"/>
    <w:rsid w:val="009C4320"/>
    <w:rsid w:val="009C6137"/>
    <w:rsid w:val="009C76C4"/>
    <w:rsid w:val="009D0099"/>
    <w:rsid w:val="009D3FFA"/>
    <w:rsid w:val="009D436E"/>
    <w:rsid w:val="009E0274"/>
    <w:rsid w:val="009E3092"/>
    <w:rsid w:val="009E3E3B"/>
    <w:rsid w:val="009E5608"/>
    <w:rsid w:val="009F1045"/>
    <w:rsid w:val="009F17B0"/>
    <w:rsid w:val="009F3566"/>
    <w:rsid w:val="009F4258"/>
    <w:rsid w:val="009F60D2"/>
    <w:rsid w:val="00A0039D"/>
    <w:rsid w:val="00A02429"/>
    <w:rsid w:val="00A03128"/>
    <w:rsid w:val="00A04DFD"/>
    <w:rsid w:val="00A04F3A"/>
    <w:rsid w:val="00A06338"/>
    <w:rsid w:val="00A06DE3"/>
    <w:rsid w:val="00A07E6D"/>
    <w:rsid w:val="00A11E60"/>
    <w:rsid w:val="00A12108"/>
    <w:rsid w:val="00A12B76"/>
    <w:rsid w:val="00A13F5B"/>
    <w:rsid w:val="00A14A00"/>
    <w:rsid w:val="00A162D3"/>
    <w:rsid w:val="00A24E07"/>
    <w:rsid w:val="00A24F71"/>
    <w:rsid w:val="00A25CFD"/>
    <w:rsid w:val="00A323E9"/>
    <w:rsid w:val="00A33165"/>
    <w:rsid w:val="00A3327C"/>
    <w:rsid w:val="00A3359F"/>
    <w:rsid w:val="00A34971"/>
    <w:rsid w:val="00A3697B"/>
    <w:rsid w:val="00A415C0"/>
    <w:rsid w:val="00A425B4"/>
    <w:rsid w:val="00A4342D"/>
    <w:rsid w:val="00A45D2F"/>
    <w:rsid w:val="00A46AA3"/>
    <w:rsid w:val="00A472FE"/>
    <w:rsid w:val="00A5021D"/>
    <w:rsid w:val="00A535AA"/>
    <w:rsid w:val="00A53940"/>
    <w:rsid w:val="00A544ED"/>
    <w:rsid w:val="00A555B7"/>
    <w:rsid w:val="00A55A59"/>
    <w:rsid w:val="00A6013E"/>
    <w:rsid w:val="00A6080B"/>
    <w:rsid w:val="00A61EA0"/>
    <w:rsid w:val="00A62271"/>
    <w:rsid w:val="00A6297F"/>
    <w:rsid w:val="00A63553"/>
    <w:rsid w:val="00A63ADF"/>
    <w:rsid w:val="00A6664D"/>
    <w:rsid w:val="00A67D8C"/>
    <w:rsid w:val="00A73618"/>
    <w:rsid w:val="00A74A13"/>
    <w:rsid w:val="00A77649"/>
    <w:rsid w:val="00A80EED"/>
    <w:rsid w:val="00A8122C"/>
    <w:rsid w:val="00A8160B"/>
    <w:rsid w:val="00A82B09"/>
    <w:rsid w:val="00A8311F"/>
    <w:rsid w:val="00A90E9C"/>
    <w:rsid w:val="00A9148B"/>
    <w:rsid w:val="00A91BD1"/>
    <w:rsid w:val="00A94FA7"/>
    <w:rsid w:val="00A972B0"/>
    <w:rsid w:val="00A97931"/>
    <w:rsid w:val="00AA2122"/>
    <w:rsid w:val="00AA4E93"/>
    <w:rsid w:val="00AA6E7A"/>
    <w:rsid w:val="00AA6F15"/>
    <w:rsid w:val="00AA7015"/>
    <w:rsid w:val="00AA725C"/>
    <w:rsid w:val="00AA7564"/>
    <w:rsid w:val="00AB336E"/>
    <w:rsid w:val="00AB3DB1"/>
    <w:rsid w:val="00AB4746"/>
    <w:rsid w:val="00AB5384"/>
    <w:rsid w:val="00AB666A"/>
    <w:rsid w:val="00AB728D"/>
    <w:rsid w:val="00AC062F"/>
    <w:rsid w:val="00AC2252"/>
    <w:rsid w:val="00AC2404"/>
    <w:rsid w:val="00AC739C"/>
    <w:rsid w:val="00AD3934"/>
    <w:rsid w:val="00AD554C"/>
    <w:rsid w:val="00AD5DBB"/>
    <w:rsid w:val="00AD6226"/>
    <w:rsid w:val="00AD7F0D"/>
    <w:rsid w:val="00AE00CB"/>
    <w:rsid w:val="00AE092C"/>
    <w:rsid w:val="00AE19FB"/>
    <w:rsid w:val="00AE3C30"/>
    <w:rsid w:val="00AE5820"/>
    <w:rsid w:val="00AF0611"/>
    <w:rsid w:val="00AF18B9"/>
    <w:rsid w:val="00AF1B21"/>
    <w:rsid w:val="00AF4010"/>
    <w:rsid w:val="00AF45A0"/>
    <w:rsid w:val="00AF520F"/>
    <w:rsid w:val="00AF60F8"/>
    <w:rsid w:val="00AF6389"/>
    <w:rsid w:val="00AF6B9E"/>
    <w:rsid w:val="00AF6EEF"/>
    <w:rsid w:val="00AF7266"/>
    <w:rsid w:val="00B00E10"/>
    <w:rsid w:val="00B01C70"/>
    <w:rsid w:val="00B032A5"/>
    <w:rsid w:val="00B03680"/>
    <w:rsid w:val="00B036EE"/>
    <w:rsid w:val="00B03F30"/>
    <w:rsid w:val="00B04C8F"/>
    <w:rsid w:val="00B119CE"/>
    <w:rsid w:val="00B11E77"/>
    <w:rsid w:val="00B11F9B"/>
    <w:rsid w:val="00B12E90"/>
    <w:rsid w:val="00B13E75"/>
    <w:rsid w:val="00B143AA"/>
    <w:rsid w:val="00B150B5"/>
    <w:rsid w:val="00B1553B"/>
    <w:rsid w:val="00B1556F"/>
    <w:rsid w:val="00B1781D"/>
    <w:rsid w:val="00B20606"/>
    <w:rsid w:val="00B20B43"/>
    <w:rsid w:val="00B22EF2"/>
    <w:rsid w:val="00B250F7"/>
    <w:rsid w:val="00B26950"/>
    <w:rsid w:val="00B30C59"/>
    <w:rsid w:val="00B30F67"/>
    <w:rsid w:val="00B324B1"/>
    <w:rsid w:val="00B3709D"/>
    <w:rsid w:val="00B37159"/>
    <w:rsid w:val="00B40750"/>
    <w:rsid w:val="00B4309F"/>
    <w:rsid w:val="00B4350E"/>
    <w:rsid w:val="00B43FF7"/>
    <w:rsid w:val="00B55758"/>
    <w:rsid w:val="00B60512"/>
    <w:rsid w:val="00B60B64"/>
    <w:rsid w:val="00B6197D"/>
    <w:rsid w:val="00B63089"/>
    <w:rsid w:val="00B64F8C"/>
    <w:rsid w:val="00B70118"/>
    <w:rsid w:val="00B71BB6"/>
    <w:rsid w:val="00B742DF"/>
    <w:rsid w:val="00B74453"/>
    <w:rsid w:val="00B74670"/>
    <w:rsid w:val="00B755C8"/>
    <w:rsid w:val="00B76E7F"/>
    <w:rsid w:val="00B7740A"/>
    <w:rsid w:val="00B77D5C"/>
    <w:rsid w:val="00B77F14"/>
    <w:rsid w:val="00B83CA1"/>
    <w:rsid w:val="00B84FC8"/>
    <w:rsid w:val="00B85187"/>
    <w:rsid w:val="00B85EE1"/>
    <w:rsid w:val="00B87A0D"/>
    <w:rsid w:val="00B919ED"/>
    <w:rsid w:val="00B91BDF"/>
    <w:rsid w:val="00B93EB5"/>
    <w:rsid w:val="00B94AE7"/>
    <w:rsid w:val="00B952A3"/>
    <w:rsid w:val="00B963D1"/>
    <w:rsid w:val="00BA0BF7"/>
    <w:rsid w:val="00BA3405"/>
    <w:rsid w:val="00BA524C"/>
    <w:rsid w:val="00BA570B"/>
    <w:rsid w:val="00BA5755"/>
    <w:rsid w:val="00BB1B59"/>
    <w:rsid w:val="00BB2A6D"/>
    <w:rsid w:val="00BB378F"/>
    <w:rsid w:val="00BB3864"/>
    <w:rsid w:val="00BC00C9"/>
    <w:rsid w:val="00BC1092"/>
    <w:rsid w:val="00BC2170"/>
    <w:rsid w:val="00BC3394"/>
    <w:rsid w:val="00BC4DDE"/>
    <w:rsid w:val="00BC5417"/>
    <w:rsid w:val="00BD202C"/>
    <w:rsid w:val="00BD3421"/>
    <w:rsid w:val="00BD4BBE"/>
    <w:rsid w:val="00BD55AC"/>
    <w:rsid w:val="00BD7F61"/>
    <w:rsid w:val="00BE1891"/>
    <w:rsid w:val="00BE1983"/>
    <w:rsid w:val="00BE2405"/>
    <w:rsid w:val="00BE404C"/>
    <w:rsid w:val="00BE5158"/>
    <w:rsid w:val="00BE5E41"/>
    <w:rsid w:val="00BF101C"/>
    <w:rsid w:val="00BF17F4"/>
    <w:rsid w:val="00BF1FE6"/>
    <w:rsid w:val="00BF24C2"/>
    <w:rsid w:val="00BF6D32"/>
    <w:rsid w:val="00BF7338"/>
    <w:rsid w:val="00C0041B"/>
    <w:rsid w:val="00C029F8"/>
    <w:rsid w:val="00C04F2E"/>
    <w:rsid w:val="00C04FA2"/>
    <w:rsid w:val="00C053DF"/>
    <w:rsid w:val="00C058BB"/>
    <w:rsid w:val="00C071C0"/>
    <w:rsid w:val="00C071FE"/>
    <w:rsid w:val="00C10151"/>
    <w:rsid w:val="00C10942"/>
    <w:rsid w:val="00C12073"/>
    <w:rsid w:val="00C13BD0"/>
    <w:rsid w:val="00C14CD9"/>
    <w:rsid w:val="00C16B3C"/>
    <w:rsid w:val="00C2124F"/>
    <w:rsid w:val="00C220E1"/>
    <w:rsid w:val="00C237D3"/>
    <w:rsid w:val="00C23851"/>
    <w:rsid w:val="00C238AC"/>
    <w:rsid w:val="00C25F01"/>
    <w:rsid w:val="00C2710C"/>
    <w:rsid w:val="00C31CF0"/>
    <w:rsid w:val="00C3496B"/>
    <w:rsid w:val="00C37010"/>
    <w:rsid w:val="00C400F9"/>
    <w:rsid w:val="00C4149E"/>
    <w:rsid w:val="00C45FE5"/>
    <w:rsid w:val="00C46AE8"/>
    <w:rsid w:val="00C46EEE"/>
    <w:rsid w:val="00C47244"/>
    <w:rsid w:val="00C479E7"/>
    <w:rsid w:val="00C51E6F"/>
    <w:rsid w:val="00C52118"/>
    <w:rsid w:val="00C544A5"/>
    <w:rsid w:val="00C56C61"/>
    <w:rsid w:val="00C606C6"/>
    <w:rsid w:val="00C621A0"/>
    <w:rsid w:val="00C62E5B"/>
    <w:rsid w:val="00C6485C"/>
    <w:rsid w:val="00C65E0E"/>
    <w:rsid w:val="00C707A0"/>
    <w:rsid w:val="00C70C6E"/>
    <w:rsid w:val="00C7270B"/>
    <w:rsid w:val="00C73D00"/>
    <w:rsid w:val="00C75190"/>
    <w:rsid w:val="00C77738"/>
    <w:rsid w:val="00C877F8"/>
    <w:rsid w:val="00C91156"/>
    <w:rsid w:val="00C925D3"/>
    <w:rsid w:val="00C92E30"/>
    <w:rsid w:val="00C94642"/>
    <w:rsid w:val="00C954E5"/>
    <w:rsid w:val="00C954FE"/>
    <w:rsid w:val="00C96AB0"/>
    <w:rsid w:val="00C97E4B"/>
    <w:rsid w:val="00C97F58"/>
    <w:rsid w:val="00CA19F5"/>
    <w:rsid w:val="00CA25C3"/>
    <w:rsid w:val="00CA3627"/>
    <w:rsid w:val="00CA623B"/>
    <w:rsid w:val="00CA7D43"/>
    <w:rsid w:val="00CB5AB0"/>
    <w:rsid w:val="00CB5EEC"/>
    <w:rsid w:val="00CC0759"/>
    <w:rsid w:val="00CC1729"/>
    <w:rsid w:val="00CC4E90"/>
    <w:rsid w:val="00CC555E"/>
    <w:rsid w:val="00CC6165"/>
    <w:rsid w:val="00CD52B3"/>
    <w:rsid w:val="00CD5484"/>
    <w:rsid w:val="00CD5A52"/>
    <w:rsid w:val="00CD5F71"/>
    <w:rsid w:val="00CD67BF"/>
    <w:rsid w:val="00CD6E91"/>
    <w:rsid w:val="00CE074B"/>
    <w:rsid w:val="00CE39C9"/>
    <w:rsid w:val="00CE4366"/>
    <w:rsid w:val="00CE4C59"/>
    <w:rsid w:val="00CE5D52"/>
    <w:rsid w:val="00CF13E0"/>
    <w:rsid w:val="00CF13FA"/>
    <w:rsid w:val="00CF18CF"/>
    <w:rsid w:val="00CF2E1F"/>
    <w:rsid w:val="00CF5393"/>
    <w:rsid w:val="00CF53D0"/>
    <w:rsid w:val="00CF5668"/>
    <w:rsid w:val="00CF701C"/>
    <w:rsid w:val="00D021EF"/>
    <w:rsid w:val="00D05104"/>
    <w:rsid w:val="00D057F4"/>
    <w:rsid w:val="00D101FA"/>
    <w:rsid w:val="00D1020A"/>
    <w:rsid w:val="00D11EFF"/>
    <w:rsid w:val="00D12B31"/>
    <w:rsid w:val="00D1390C"/>
    <w:rsid w:val="00D148F2"/>
    <w:rsid w:val="00D1728B"/>
    <w:rsid w:val="00D204BC"/>
    <w:rsid w:val="00D24F95"/>
    <w:rsid w:val="00D27C53"/>
    <w:rsid w:val="00D3024B"/>
    <w:rsid w:val="00D3320C"/>
    <w:rsid w:val="00D345D5"/>
    <w:rsid w:val="00D34B44"/>
    <w:rsid w:val="00D35195"/>
    <w:rsid w:val="00D448FA"/>
    <w:rsid w:val="00D5073D"/>
    <w:rsid w:val="00D50AAA"/>
    <w:rsid w:val="00D51AD1"/>
    <w:rsid w:val="00D526D8"/>
    <w:rsid w:val="00D52D72"/>
    <w:rsid w:val="00D532E0"/>
    <w:rsid w:val="00D53472"/>
    <w:rsid w:val="00D5709E"/>
    <w:rsid w:val="00D60D32"/>
    <w:rsid w:val="00D6435A"/>
    <w:rsid w:val="00D64CC6"/>
    <w:rsid w:val="00D66944"/>
    <w:rsid w:val="00D67467"/>
    <w:rsid w:val="00D7038E"/>
    <w:rsid w:val="00D70523"/>
    <w:rsid w:val="00D8022B"/>
    <w:rsid w:val="00D80EBB"/>
    <w:rsid w:val="00D82C8D"/>
    <w:rsid w:val="00D82F06"/>
    <w:rsid w:val="00D83C20"/>
    <w:rsid w:val="00D83FCE"/>
    <w:rsid w:val="00D84100"/>
    <w:rsid w:val="00D84394"/>
    <w:rsid w:val="00D84AB0"/>
    <w:rsid w:val="00D84E2B"/>
    <w:rsid w:val="00D84FBB"/>
    <w:rsid w:val="00D86347"/>
    <w:rsid w:val="00D871DB"/>
    <w:rsid w:val="00D903B2"/>
    <w:rsid w:val="00D907BE"/>
    <w:rsid w:val="00D920BD"/>
    <w:rsid w:val="00D93056"/>
    <w:rsid w:val="00D967F9"/>
    <w:rsid w:val="00DA240D"/>
    <w:rsid w:val="00DA2F42"/>
    <w:rsid w:val="00DA4198"/>
    <w:rsid w:val="00DA6D4B"/>
    <w:rsid w:val="00DB01A3"/>
    <w:rsid w:val="00DB1231"/>
    <w:rsid w:val="00DB17C6"/>
    <w:rsid w:val="00DB34F5"/>
    <w:rsid w:val="00DC11D6"/>
    <w:rsid w:val="00DC2602"/>
    <w:rsid w:val="00DC26CE"/>
    <w:rsid w:val="00DC45B2"/>
    <w:rsid w:val="00DC7106"/>
    <w:rsid w:val="00DC756A"/>
    <w:rsid w:val="00DC7866"/>
    <w:rsid w:val="00DC7A77"/>
    <w:rsid w:val="00DD0A1D"/>
    <w:rsid w:val="00DD2606"/>
    <w:rsid w:val="00DD2C2A"/>
    <w:rsid w:val="00DD6F65"/>
    <w:rsid w:val="00DD73EF"/>
    <w:rsid w:val="00DE5420"/>
    <w:rsid w:val="00DE7F52"/>
    <w:rsid w:val="00DF0B51"/>
    <w:rsid w:val="00DF3EB2"/>
    <w:rsid w:val="00DF3F28"/>
    <w:rsid w:val="00DF51F6"/>
    <w:rsid w:val="00DF58D0"/>
    <w:rsid w:val="00DF6934"/>
    <w:rsid w:val="00DF6D38"/>
    <w:rsid w:val="00E018A3"/>
    <w:rsid w:val="00E019B9"/>
    <w:rsid w:val="00E020E3"/>
    <w:rsid w:val="00E05194"/>
    <w:rsid w:val="00E103BA"/>
    <w:rsid w:val="00E11B27"/>
    <w:rsid w:val="00E126FB"/>
    <w:rsid w:val="00E12A1D"/>
    <w:rsid w:val="00E13042"/>
    <w:rsid w:val="00E174DB"/>
    <w:rsid w:val="00E1761C"/>
    <w:rsid w:val="00E204D4"/>
    <w:rsid w:val="00E208E6"/>
    <w:rsid w:val="00E20BAF"/>
    <w:rsid w:val="00E21438"/>
    <w:rsid w:val="00E252A0"/>
    <w:rsid w:val="00E25F53"/>
    <w:rsid w:val="00E32430"/>
    <w:rsid w:val="00E33A42"/>
    <w:rsid w:val="00E35324"/>
    <w:rsid w:val="00E357F2"/>
    <w:rsid w:val="00E37889"/>
    <w:rsid w:val="00E37A86"/>
    <w:rsid w:val="00E42529"/>
    <w:rsid w:val="00E44C0B"/>
    <w:rsid w:val="00E459F6"/>
    <w:rsid w:val="00E4743F"/>
    <w:rsid w:val="00E505E8"/>
    <w:rsid w:val="00E50A7E"/>
    <w:rsid w:val="00E51C58"/>
    <w:rsid w:val="00E51D2A"/>
    <w:rsid w:val="00E52F73"/>
    <w:rsid w:val="00E53869"/>
    <w:rsid w:val="00E544CF"/>
    <w:rsid w:val="00E5658E"/>
    <w:rsid w:val="00E63EE2"/>
    <w:rsid w:val="00E6464E"/>
    <w:rsid w:val="00E65893"/>
    <w:rsid w:val="00E718C8"/>
    <w:rsid w:val="00E71C1E"/>
    <w:rsid w:val="00E72D2B"/>
    <w:rsid w:val="00E74EE6"/>
    <w:rsid w:val="00E80EF6"/>
    <w:rsid w:val="00E8141C"/>
    <w:rsid w:val="00E82C16"/>
    <w:rsid w:val="00E83D1D"/>
    <w:rsid w:val="00E84739"/>
    <w:rsid w:val="00E84F8F"/>
    <w:rsid w:val="00E85E84"/>
    <w:rsid w:val="00E8688B"/>
    <w:rsid w:val="00E91FA9"/>
    <w:rsid w:val="00E929CB"/>
    <w:rsid w:val="00E95F0A"/>
    <w:rsid w:val="00E97BF9"/>
    <w:rsid w:val="00EA00CF"/>
    <w:rsid w:val="00EA1679"/>
    <w:rsid w:val="00EA1995"/>
    <w:rsid w:val="00EA2360"/>
    <w:rsid w:val="00EA3167"/>
    <w:rsid w:val="00EA612D"/>
    <w:rsid w:val="00EA6309"/>
    <w:rsid w:val="00EA72CE"/>
    <w:rsid w:val="00EA756A"/>
    <w:rsid w:val="00EA781D"/>
    <w:rsid w:val="00EB0D1B"/>
    <w:rsid w:val="00EB1865"/>
    <w:rsid w:val="00EB34A0"/>
    <w:rsid w:val="00EB5256"/>
    <w:rsid w:val="00EB5A57"/>
    <w:rsid w:val="00EB6723"/>
    <w:rsid w:val="00EB6AE8"/>
    <w:rsid w:val="00EB6B9E"/>
    <w:rsid w:val="00EB783B"/>
    <w:rsid w:val="00EC2104"/>
    <w:rsid w:val="00EC3124"/>
    <w:rsid w:val="00EC5FAD"/>
    <w:rsid w:val="00ED1090"/>
    <w:rsid w:val="00EE44A7"/>
    <w:rsid w:val="00EE4929"/>
    <w:rsid w:val="00EF07F5"/>
    <w:rsid w:val="00EF0D30"/>
    <w:rsid w:val="00EF2EA7"/>
    <w:rsid w:val="00EF362E"/>
    <w:rsid w:val="00EF5205"/>
    <w:rsid w:val="00EF6FAC"/>
    <w:rsid w:val="00EF7338"/>
    <w:rsid w:val="00F00F72"/>
    <w:rsid w:val="00F03082"/>
    <w:rsid w:val="00F041EA"/>
    <w:rsid w:val="00F06379"/>
    <w:rsid w:val="00F07F3A"/>
    <w:rsid w:val="00F10380"/>
    <w:rsid w:val="00F11B63"/>
    <w:rsid w:val="00F12E18"/>
    <w:rsid w:val="00F1615D"/>
    <w:rsid w:val="00F16C40"/>
    <w:rsid w:val="00F22131"/>
    <w:rsid w:val="00F2426C"/>
    <w:rsid w:val="00F24375"/>
    <w:rsid w:val="00F27C60"/>
    <w:rsid w:val="00F31525"/>
    <w:rsid w:val="00F3382B"/>
    <w:rsid w:val="00F36A56"/>
    <w:rsid w:val="00F405FF"/>
    <w:rsid w:val="00F43437"/>
    <w:rsid w:val="00F467C1"/>
    <w:rsid w:val="00F53EFB"/>
    <w:rsid w:val="00F5445F"/>
    <w:rsid w:val="00F56C54"/>
    <w:rsid w:val="00F601C8"/>
    <w:rsid w:val="00F60A41"/>
    <w:rsid w:val="00F61B3C"/>
    <w:rsid w:val="00F64B2C"/>
    <w:rsid w:val="00F64EDD"/>
    <w:rsid w:val="00F656B8"/>
    <w:rsid w:val="00F665AA"/>
    <w:rsid w:val="00F66B87"/>
    <w:rsid w:val="00F7086C"/>
    <w:rsid w:val="00F70D02"/>
    <w:rsid w:val="00F73CF8"/>
    <w:rsid w:val="00F75612"/>
    <w:rsid w:val="00F76268"/>
    <w:rsid w:val="00F81AD3"/>
    <w:rsid w:val="00F82A09"/>
    <w:rsid w:val="00F847F2"/>
    <w:rsid w:val="00F85F54"/>
    <w:rsid w:val="00F8608E"/>
    <w:rsid w:val="00F860D9"/>
    <w:rsid w:val="00F91981"/>
    <w:rsid w:val="00F92A0F"/>
    <w:rsid w:val="00F969B2"/>
    <w:rsid w:val="00FA1EDA"/>
    <w:rsid w:val="00FA24F9"/>
    <w:rsid w:val="00FA37D6"/>
    <w:rsid w:val="00FA40EC"/>
    <w:rsid w:val="00FA4625"/>
    <w:rsid w:val="00FA6129"/>
    <w:rsid w:val="00FA61BA"/>
    <w:rsid w:val="00FA6B9C"/>
    <w:rsid w:val="00FA7097"/>
    <w:rsid w:val="00FB0B08"/>
    <w:rsid w:val="00FB0CC6"/>
    <w:rsid w:val="00FB281D"/>
    <w:rsid w:val="00FB2FCC"/>
    <w:rsid w:val="00FB353E"/>
    <w:rsid w:val="00FB4AF0"/>
    <w:rsid w:val="00FB560D"/>
    <w:rsid w:val="00FB6B9B"/>
    <w:rsid w:val="00FB7C17"/>
    <w:rsid w:val="00FC3102"/>
    <w:rsid w:val="00FC5E04"/>
    <w:rsid w:val="00FD12E7"/>
    <w:rsid w:val="00FD52CB"/>
    <w:rsid w:val="00FE3B6A"/>
    <w:rsid w:val="00FE4808"/>
    <w:rsid w:val="00FF344D"/>
    <w:rsid w:val="00FF49D3"/>
    <w:rsid w:val="00FF76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0A"/>
    <w:pPr>
      <w:widowControl w:val="0"/>
    </w:pPr>
    <w:rPr>
      <w:kern w:val="2"/>
      <w:sz w:val="24"/>
      <w:szCs w:val="24"/>
    </w:rPr>
  </w:style>
  <w:style w:type="paragraph" w:styleId="6">
    <w:name w:val="heading 6"/>
    <w:basedOn w:val="a"/>
    <w:qFormat/>
    <w:rsid w:val="00402360"/>
    <w:pPr>
      <w:widowControl/>
      <w:spacing w:before="100" w:beforeAutospacing="1" w:after="100" w:afterAutospacing="1"/>
      <w:outlineLvl w:val="5"/>
    </w:pPr>
    <w:rPr>
      <w:rFonts w:ascii="新細明體" w:hAnsi="新細明體" w:cs="新細明體"/>
      <w:b/>
      <w:bCs/>
      <w:kern w:val="0"/>
      <w:sz w:val="15"/>
      <w:szCs w:val="15"/>
    </w:rPr>
  </w:style>
  <w:style w:type="character" w:default="1" w:styleId="a0">
    <w:name w:val="Default Paragraph Font"/>
    <w:aliases w:val=" 字元 字元1 字元 字元 字元 字元 字元 字元 字元 字元 字元 字元 字元 字元 字元 字元 字元 字元 字元 字元 字元 字元 字元 字元 字元 字元"/>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B76E7F"/>
    <w:pPr>
      <w:widowControl/>
      <w:spacing w:before="100" w:beforeAutospacing="1" w:after="100" w:afterAutospacing="1"/>
    </w:pPr>
    <w:rPr>
      <w:rFonts w:ascii="新細明體" w:hAnsi="新細明體" w:cs="新細明體"/>
      <w:kern w:val="0"/>
    </w:rPr>
  </w:style>
  <w:style w:type="paragraph" w:customStyle="1" w:styleId="021">
    <w:name w:val="021"/>
    <w:basedOn w:val="a"/>
    <w:rsid w:val="00B76E7F"/>
    <w:pPr>
      <w:widowControl/>
    </w:pPr>
    <w:rPr>
      <w:rFonts w:ascii="新細明體" w:hAnsi="新細明體" w:cs="新細明體"/>
      <w:kern w:val="0"/>
    </w:rPr>
  </w:style>
  <w:style w:type="paragraph" w:customStyle="1" w:styleId="014">
    <w:name w:val="014"/>
    <w:basedOn w:val="a"/>
    <w:rsid w:val="00B76E7F"/>
    <w:pPr>
      <w:widowControl/>
    </w:pPr>
    <w:rPr>
      <w:rFonts w:ascii="新細明體" w:hAnsi="新細明體" w:cs="新細明體"/>
      <w:kern w:val="0"/>
    </w:rPr>
  </w:style>
  <w:style w:type="paragraph" w:customStyle="1" w:styleId="0221">
    <w:name w:val="0221"/>
    <w:basedOn w:val="a"/>
    <w:rsid w:val="00B76E7F"/>
    <w:pPr>
      <w:widowControl/>
    </w:pPr>
    <w:rPr>
      <w:rFonts w:ascii="新細明體" w:hAnsi="新細明體" w:cs="新細明體"/>
      <w:kern w:val="0"/>
    </w:rPr>
  </w:style>
  <w:style w:type="paragraph" w:customStyle="1" w:styleId="045-2">
    <w:name w:val="045-2"/>
    <w:basedOn w:val="a"/>
    <w:rsid w:val="00B76E7F"/>
    <w:pPr>
      <w:widowControl/>
    </w:pPr>
    <w:rPr>
      <w:rFonts w:ascii="新細明體" w:hAnsi="新細明體" w:cs="新細明體"/>
      <w:kern w:val="0"/>
    </w:rPr>
  </w:style>
  <w:style w:type="paragraph" w:customStyle="1" w:styleId="041-">
    <w:name w:val="041-"/>
    <w:basedOn w:val="a"/>
    <w:rsid w:val="00B76E7F"/>
    <w:pPr>
      <w:widowControl/>
    </w:pPr>
    <w:rPr>
      <w:rFonts w:ascii="新細明體" w:hAnsi="新細明體" w:cs="新細明體"/>
      <w:kern w:val="0"/>
    </w:rPr>
  </w:style>
  <w:style w:type="paragraph" w:customStyle="1" w:styleId="043-">
    <w:name w:val="043-"/>
    <w:basedOn w:val="a"/>
    <w:rsid w:val="00B76E7F"/>
    <w:pPr>
      <w:widowControl/>
    </w:pPr>
    <w:rPr>
      <w:rFonts w:ascii="新細明體" w:hAnsi="新細明體" w:cs="新細明體"/>
      <w:kern w:val="0"/>
    </w:rPr>
  </w:style>
  <w:style w:type="paragraph" w:styleId="a3">
    <w:name w:val="Body Text"/>
    <w:basedOn w:val="a"/>
    <w:rsid w:val="002979CE"/>
    <w:pPr>
      <w:jc w:val="both"/>
    </w:pPr>
    <w:rPr>
      <w:rFonts w:ascii="標楷體" w:eastAsia="標楷體" w:hAnsi="標楷體"/>
      <w:szCs w:val="36"/>
    </w:rPr>
  </w:style>
  <w:style w:type="paragraph" w:customStyle="1" w:styleId="1">
    <w:name w:val=" 字元 字元1 字元 字元 字元 字元 字元 字元 字元 字元 字元 字元 字元 字元 字元 字元 字元 字元 字元 字元 字元 字元 字元 字元 字元"/>
    <w:basedOn w:val="a"/>
    <w:rsid w:val="00AF6B9E"/>
    <w:pPr>
      <w:widowControl/>
      <w:spacing w:after="160" w:line="240" w:lineRule="exact"/>
    </w:pPr>
    <w:rPr>
      <w:rFonts w:ascii="Verdana" w:hAnsi="Verdana"/>
      <w:kern w:val="0"/>
      <w:sz w:val="20"/>
      <w:szCs w:val="20"/>
      <w:lang w:eastAsia="en-US"/>
    </w:rPr>
  </w:style>
  <w:style w:type="paragraph" w:styleId="a4">
    <w:name w:val="header"/>
    <w:basedOn w:val="a"/>
    <w:link w:val="a5"/>
    <w:uiPriority w:val="99"/>
    <w:unhideWhenUsed/>
    <w:rsid w:val="00220EA3"/>
    <w:pPr>
      <w:tabs>
        <w:tab w:val="center" w:pos="4153"/>
        <w:tab w:val="right" w:pos="8306"/>
      </w:tabs>
      <w:snapToGrid w:val="0"/>
    </w:pPr>
    <w:rPr>
      <w:sz w:val="20"/>
      <w:szCs w:val="20"/>
      <w:lang/>
    </w:rPr>
  </w:style>
  <w:style w:type="character" w:customStyle="1" w:styleId="a5">
    <w:name w:val="頁首 字元"/>
    <w:link w:val="a4"/>
    <w:uiPriority w:val="99"/>
    <w:rsid w:val="00220EA3"/>
    <w:rPr>
      <w:kern w:val="2"/>
    </w:rPr>
  </w:style>
  <w:style w:type="paragraph" w:styleId="a6">
    <w:name w:val="footer"/>
    <w:basedOn w:val="a"/>
    <w:link w:val="a7"/>
    <w:uiPriority w:val="99"/>
    <w:unhideWhenUsed/>
    <w:rsid w:val="00220EA3"/>
    <w:pPr>
      <w:tabs>
        <w:tab w:val="center" w:pos="4153"/>
        <w:tab w:val="right" w:pos="8306"/>
      </w:tabs>
      <w:snapToGrid w:val="0"/>
    </w:pPr>
    <w:rPr>
      <w:sz w:val="20"/>
      <w:szCs w:val="20"/>
      <w:lang/>
    </w:rPr>
  </w:style>
  <w:style w:type="character" w:customStyle="1" w:styleId="a7">
    <w:name w:val="頁尾 字元"/>
    <w:link w:val="a6"/>
    <w:uiPriority w:val="99"/>
    <w:rsid w:val="00220EA3"/>
    <w:rPr>
      <w:kern w:val="2"/>
    </w:rPr>
  </w:style>
  <w:style w:type="paragraph" w:customStyle="1" w:styleId="10">
    <w:name w:val="字元 字元1 字元 字元 字元"/>
    <w:basedOn w:val="a"/>
    <w:link w:val="a0"/>
    <w:uiPriority w:val="99"/>
    <w:semiHidden/>
    <w:rsid w:val="00D60D32"/>
    <w:pPr>
      <w:widowControl/>
      <w:spacing w:after="160" w:line="240" w:lineRule="exact"/>
    </w:pPr>
    <w:rPr>
      <w:rFonts w:ascii="Tahoma" w:hAnsi="Tahoma" w:cs="Tahoma"/>
      <w:kern w:val="0"/>
      <w:sz w:val="20"/>
      <w:szCs w:val="20"/>
      <w:lang w:eastAsia="en-US"/>
    </w:rPr>
  </w:style>
  <w:style w:type="paragraph" w:styleId="HTML">
    <w:name w:val="HTML Preformatted"/>
    <w:basedOn w:val="a"/>
    <w:link w:val="HTML0"/>
    <w:uiPriority w:val="99"/>
    <w:rsid w:val="008378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rPr>
  </w:style>
  <w:style w:type="character" w:customStyle="1" w:styleId="HTML0">
    <w:name w:val="HTML 預設格式 字元"/>
    <w:link w:val="HTML"/>
    <w:uiPriority w:val="99"/>
    <w:rsid w:val="0083784B"/>
    <w:rPr>
      <w:rFonts w:ascii="細明體" w:eastAsia="細明體" w:hAnsi="細明體"/>
      <w:sz w:val="24"/>
      <w:szCs w:val="24"/>
      <w:lang/>
    </w:rPr>
  </w:style>
  <w:style w:type="paragraph" w:styleId="a8">
    <w:name w:val="Salutation"/>
    <w:basedOn w:val="a"/>
    <w:next w:val="a"/>
    <w:link w:val="a9"/>
    <w:uiPriority w:val="99"/>
    <w:unhideWhenUsed/>
    <w:rsid w:val="004E23B0"/>
    <w:rPr>
      <w:rFonts w:ascii="標楷體" w:eastAsia="標楷體" w:hAnsi="標楷體"/>
      <w:lang/>
    </w:rPr>
  </w:style>
  <w:style w:type="character" w:customStyle="1" w:styleId="a9">
    <w:name w:val="問候 字元"/>
    <w:link w:val="a8"/>
    <w:uiPriority w:val="99"/>
    <w:rsid w:val="004E23B0"/>
    <w:rPr>
      <w:rFonts w:ascii="標楷體" w:eastAsia="標楷體" w:hAnsi="標楷體"/>
      <w:kern w:val="2"/>
      <w:sz w:val="24"/>
      <w:szCs w:val="24"/>
    </w:rPr>
  </w:style>
  <w:style w:type="paragraph" w:styleId="aa">
    <w:name w:val="Closing"/>
    <w:basedOn w:val="a"/>
    <w:link w:val="ab"/>
    <w:uiPriority w:val="99"/>
    <w:unhideWhenUsed/>
    <w:rsid w:val="004E23B0"/>
    <w:pPr>
      <w:ind w:leftChars="1800" w:left="100"/>
    </w:pPr>
    <w:rPr>
      <w:rFonts w:ascii="標楷體" w:eastAsia="標楷體" w:hAnsi="標楷體"/>
      <w:lang/>
    </w:rPr>
  </w:style>
  <w:style w:type="character" w:customStyle="1" w:styleId="ab">
    <w:name w:val="結語 字元"/>
    <w:link w:val="aa"/>
    <w:uiPriority w:val="99"/>
    <w:rsid w:val="004E23B0"/>
    <w:rPr>
      <w:rFonts w:ascii="標楷體" w:eastAsia="標楷體" w:hAnsi="標楷體"/>
      <w:kern w:val="2"/>
      <w:sz w:val="24"/>
      <w:szCs w:val="24"/>
    </w:rPr>
  </w:style>
  <w:style w:type="paragraph" w:styleId="ac">
    <w:name w:val="Body Text Indent"/>
    <w:basedOn w:val="a"/>
    <w:rsid w:val="002315EB"/>
    <w:pPr>
      <w:spacing w:after="120"/>
      <w:ind w:leftChars="200" w:left="480"/>
    </w:pPr>
  </w:style>
  <w:style w:type="paragraph" w:styleId="ad">
    <w:name w:val="Balloon Text"/>
    <w:basedOn w:val="a"/>
    <w:semiHidden/>
    <w:rsid w:val="00C16B3C"/>
    <w:rPr>
      <w:rFonts w:ascii="Arial" w:hAnsi="Arial"/>
      <w:sz w:val="18"/>
      <w:szCs w:val="18"/>
    </w:rPr>
  </w:style>
</w:styles>
</file>

<file path=word/webSettings.xml><?xml version="1.0" encoding="utf-8"?>
<w:webSettings xmlns:r="http://schemas.openxmlformats.org/officeDocument/2006/relationships" xmlns:w="http://schemas.openxmlformats.org/wordprocessingml/2006/main">
  <w:divs>
    <w:div w:id="178811744">
      <w:bodyDiv w:val="1"/>
      <w:marLeft w:val="0"/>
      <w:marRight w:val="0"/>
      <w:marTop w:val="0"/>
      <w:marBottom w:val="0"/>
      <w:divBdr>
        <w:top w:val="none" w:sz="0" w:space="0" w:color="auto"/>
        <w:left w:val="none" w:sz="0" w:space="0" w:color="auto"/>
        <w:bottom w:val="none" w:sz="0" w:space="0" w:color="auto"/>
        <w:right w:val="none" w:sz="0" w:space="0" w:color="auto"/>
      </w:divBdr>
      <w:divsChild>
        <w:div w:id="1277714559">
          <w:marLeft w:val="0"/>
          <w:marRight w:val="0"/>
          <w:marTop w:val="0"/>
          <w:marBottom w:val="0"/>
          <w:divBdr>
            <w:top w:val="none" w:sz="0" w:space="0" w:color="auto"/>
            <w:left w:val="none" w:sz="0" w:space="0" w:color="auto"/>
            <w:bottom w:val="none" w:sz="0" w:space="0" w:color="auto"/>
            <w:right w:val="none" w:sz="0" w:space="0" w:color="auto"/>
          </w:divBdr>
          <w:divsChild>
            <w:div w:id="770590357">
              <w:marLeft w:val="0"/>
              <w:marRight w:val="0"/>
              <w:marTop w:val="100"/>
              <w:marBottom w:val="100"/>
              <w:divBdr>
                <w:top w:val="none" w:sz="0" w:space="0" w:color="auto"/>
                <w:left w:val="none" w:sz="0" w:space="0" w:color="auto"/>
                <w:bottom w:val="none" w:sz="0" w:space="0" w:color="auto"/>
                <w:right w:val="none" w:sz="0" w:space="0" w:color="auto"/>
              </w:divBdr>
              <w:divsChild>
                <w:div w:id="1539008864">
                  <w:marLeft w:val="1536"/>
                  <w:marRight w:val="1536"/>
                  <w:marTop w:val="100"/>
                  <w:marBottom w:val="100"/>
                  <w:divBdr>
                    <w:top w:val="none" w:sz="0" w:space="0" w:color="auto"/>
                    <w:left w:val="none" w:sz="0" w:space="0" w:color="auto"/>
                    <w:bottom w:val="none" w:sz="0" w:space="0" w:color="auto"/>
                    <w:right w:val="none" w:sz="0" w:space="0" w:color="auto"/>
                  </w:divBdr>
                  <w:divsChild>
                    <w:div w:id="1180967003">
                      <w:marLeft w:val="0"/>
                      <w:marRight w:val="0"/>
                      <w:marTop w:val="0"/>
                      <w:marBottom w:val="0"/>
                      <w:divBdr>
                        <w:top w:val="none" w:sz="0" w:space="0" w:color="auto"/>
                        <w:left w:val="none" w:sz="0" w:space="0" w:color="auto"/>
                        <w:bottom w:val="none" w:sz="0" w:space="0" w:color="auto"/>
                        <w:right w:val="none" w:sz="0" w:space="0" w:color="auto"/>
                      </w:divBdr>
                      <w:divsChild>
                        <w:div w:id="1115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4787">
      <w:bodyDiv w:val="1"/>
      <w:marLeft w:val="0"/>
      <w:marRight w:val="0"/>
      <w:marTop w:val="0"/>
      <w:marBottom w:val="0"/>
      <w:divBdr>
        <w:top w:val="none" w:sz="0" w:space="0" w:color="auto"/>
        <w:left w:val="none" w:sz="0" w:space="0" w:color="auto"/>
        <w:bottom w:val="none" w:sz="0" w:space="0" w:color="auto"/>
        <w:right w:val="none" w:sz="0" w:space="0" w:color="auto"/>
      </w:divBdr>
      <w:divsChild>
        <w:div w:id="1859925037">
          <w:marLeft w:val="0"/>
          <w:marRight w:val="0"/>
          <w:marTop w:val="0"/>
          <w:marBottom w:val="0"/>
          <w:divBdr>
            <w:top w:val="none" w:sz="0" w:space="0" w:color="auto"/>
            <w:left w:val="none" w:sz="0" w:space="0" w:color="auto"/>
            <w:bottom w:val="none" w:sz="0" w:space="0" w:color="auto"/>
            <w:right w:val="none" w:sz="0" w:space="0" w:color="auto"/>
          </w:divBdr>
          <w:divsChild>
            <w:div w:id="1771703253">
              <w:marLeft w:val="0"/>
              <w:marRight w:val="0"/>
              <w:marTop w:val="100"/>
              <w:marBottom w:val="100"/>
              <w:divBdr>
                <w:top w:val="none" w:sz="0" w:space="0" w:color="auto"/>
                <w:left w:val="none" w:sz="0" w:space="0" w:color="auto"/>
                <w:bottom w:val="none" w:sz="0" w:space="0" w:color="auto"/>
                <w:right w:val="none" w:sz="0" w:space="0" w:color="auto"/>
              </w:divBdr>
              <w:divsChild>
                <w:div w:id="134110257">
                  <w:marLeft w:val="1536"/>
                  <w:marRight w:val="1536"/>
                  <w:marTop w:val="100"/>
                  <w:marBottom w:val="100"/>
                  <w:divBdr>
                    <w:top w:val="none" w:sz="0" w:space="0" w:color="auto"/>
                    <w:left w:val="none" w:sz="0" w:space="0" w:color="auto"/>
                    <w:bottom w:val="none" w:sz="0" w:space="0" w:color="auto"/>
                    <w:right w:val="none" w:sz="0" w:space="0" w:color="auto"/>
                  </w:divBdr>
                  <w:divsChild>
                    <w:div w:id="1866207654">
                      <w:marLeft w:val="0"/>
                      <w:marRight w:val="0"/>
                      <w:marTop w:val="0"/>
                      <w:marBottom w:val="0"/>
                      <w:divBdr>
                        <w:top w:val="none" w:sz="0" w:space="0" w:color="auto"/>
                        <w:left w:val="none" w:sz="0" w:space="0" w:color="auto"/>
                        <w:bottom w:val="none" w:sz="0" w:space="0" w:color="auto"/>
                        <w:right w:val="none" w:sz="0" w:space="0" w:color="auto"/>
                      </w:divBdr>
                      <w:divsChild>
                        <w:div w:id="595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614906">
      <w:bodyDiv w:val="1"/>
      <w:marLeft w:val="0"/>
      <w:marRight w:val="0"/>
      <w:marTop w:val="0"/>
      <w:marBottom w:val="0"/>
      <w:divBdr>
        <w:top w:val="none" w:sz="0" w:space="0" w:color="auto"/>
        <w:left w:val="none" w:sz="0" w:space="0" w:color="auto"/>
        <w:bottom w:val="none" w:sz="0" w:space="0" w:color="auto"/>
        <w:right w:val="none" w:sz="0" w:space="0" w:color="auto"/>
      </w:divBdr>
      <w:divsChild>
        <w:div w:id="303049853">
          <w:marLeft w:val="0"/>
          <w:marRight w:val="0"/>
          <w:marTop w:val="0"/>
          <w:marBottom w:val="0"/>
          <w:divBdr>
            <w:top w:val="none" w:sz="0" w:space="0" w:color="auto"/>
            <w:left w:val="none" w:sz="0" w:space="0" w:color="auto"/>
            <w:bottom w:val="none" w:sz="0" w:space="0" w:color="auto"/>
            <w:right w:val="none" w:sz="0" w:space="0" w:color="auto"/>
          </w:divBdr>
          <w:divsChild>
            <w:div w:id="739910202">
              <w:marLeft w:val="0"/>
              <w:marRight w:val="0"/>
              <w:marTop w:val="0"/>
              <w:marBottom w:val="0"/>
              <w:divBdr>
                <w:top w:val="none" w:sz="0" w:space="0" w:color="auto"/>
                <w:left w:val="none" w:sz="0" w:space="0" w:color="auto"/>
                <w:bottom w:val="none" w:sz="0" w:space="0" w:color="auto"/>
                <w:right w:val="none" w:sz="0" w:space="0" w:color="auto"/>
              </w:divBdr>
              <w:divsChild>
                <w:div w:id="118383774">
                  <w:marLeft w:val="0"/>
                  <w:marRight w:val="0"/>
                  <w:marTop w:val="0"/>
                  <w:marBottom w:val="0"/>
                  <w:divBdr>
                    <w:top w:val="none" w:sz="0" w:space="0" w:color="auto"/>
                    <w:left w:val="none" w:sz="0" w:space="0" w:color="auto"/>
                    <w:bottom w:val="none" w:sz="0" w:space="0" w:color="auto"/>
                    <w:right w:val="none" w:sz="0" w:space="0" w:color="auto"/>
                  </w:divBdr>
                  <w:divsChild>
                    <w:div w:id="810827560">
                      <w:marLeft w:val="0"/>
                      <w:marRight w:val="0"/>
                      <w:marTop w:val="0"/>
                      <w:marBottom w:val="0"/>
                      <w:divBdr>
                        <w:top w:val="none" w:sz="0" w:space="0" w:color="auto"/>
                        <w:left w:val="none" w:sz="0" w:space="0" w:color="auto"/>
                        <w:bottom w:val="none" w:sz="0" w:space="0" w:color="auto"/>
                        <w:right w:val="none" w:sz="0" w:space="0" w:color="auto"/>
                      </w:divBdr>
                    </w:div>
                  </w:divsChild>
                </w:div>
                <w:div w:id="153761173">
                  <w:marLeft w:val="0"/>
                  <w:marRight w:val="0"/>
                  <w:marTop w:val="0"/>
                  <w:marBottom w:val="0"/>
                  <w:divBdr>
                    <w:top w:val="none" w:sz="0" w:space="0" w:color="auto"/>
                    <w:left w:val="none" w:sz="0" w:space="0" w:color="auto"/>
                    <w:bottom w:val="none" w:sz="0" w:space="0" w:color="auto"/>
                    <w:right w:val="none" w:sz="0" w:space="0" w:color="auto"/>
                  </w:divBdr>
                  <w:divsChild>
                    <w:div w:id="1789738909">
                      <w:marLeft w:val="0"/>
                      <w:marRight w:val="0"/>
                      <w:marTop w:val="0"/>
                      <w:marBottom w:val="0"/>
                      <w:divBdr>
                        <w:top w:val="none" w:sz="0" w:space="0" w:color="auto"/>
                        <w:left w:val="none" w:sz="0" w:space="0" w:color="auto"/>
                        <w:bottom w:val="none" w:sz="0" w:space="0" w:color="auto"/>
                        <w:right w:val="none" w:sz="0" w:space="0" w:color="auto"/>
                      </w:divBdr>
                    </w:div>
                  </w:divsChild>
                </w:div>
                <w:div w:id="640773020">
                  <w:marLeft w:val="0"/>
                  <w:marRight w:val="0"/>
                  <w:marTop w:val="0"/>
                  <w:marBottom w:val="0"/>
                  <w:divBdr>
                    <w:top w:val="none" w:sz="0" w:space="0" w:color="auto"/>
                    <w:left w:val="none" w:sz="0" w:space="0" w:color="auto"/>
                    <w:bottom w:val="none" w:sz="0" w:space="0" w:color="auto"/>
                    <w:right w:val="none" w:sz="0" w:space="0" w:color="auto"/>
                  </w:divBdr>
                  <w:divsChild>
                    <w:div w:id="474180830">
                      <w:marLeft w:val="0"/>
                      <w:marRight w:val="0"/>
                      <w:marTop w:val="0"/>
                      <w:marBottom w:val="0"/>
                      <w:divBdr>
                        <w:top w:val="none" w:sz="0" w:space="0" w:color="auto"/>
                        <w:left w:val="none" w:sz="0" w:space="0" w:color="auto"/>
                        <w:bottom w:val="none" w:sz="0" w:space="0" w:color="auto"/>
                        <w:right w:val="none" w:sz="0" w:space="0" w:color="auto"/>
                      </w:divBdr>
                    </w:div>
                  </w:divsChild>
                </w:div>
                <w:div w:id="823349739">
                  <w:marLeft w:val="0"/>
                  <w:marRight w:val="0"/>
                  <w:marTop w:val="0"/>
                  <w:marBottom w:val="0"/>
                  <w:divBdr>
                    <w:top w:val="none" w:sz="0" w:space="0" w:color="auto"/>
                    <w:left w:val="none" w:sz="0" w:space="0" w:color="auto"/>
                    <w:bottom w:val="none" w:sz="0" w:space="0" w:color="auto"/>
                    <w:right w:val="none" w:sz="0" w:space="0" w:color="auto"/>
                  </w:divBdr>
                  <w:divsChild>
                    <w:div w:id="125587730">
                      <w:marLeft w:val="0"/>
                      <w:marRight w:val="0"/>
                      <w:marTop w:val="0"/>
                      <w:marBottom w:val="0"/>
                      <w:divBdr>
                        <w:top w:val="none" w:sz="0" w:space="0" w:color="auto"/>
                        <w:left w:val="none" w:sz="0" w:space="0" w:color="auto"/>
                        <w:bottom w:val="none" w:sz="0" w:space="0" w:color="auto"/>
                        <w:right w:val="none" w:sz="0" w:space="0" w:color="auto"/>
                      </w:divBdr>
                    </w:div>
                  </w:divsChild>
                </w:div>
                <w:div w:id="1303845761">
                  <w:marLeft w:val="0"/>
                  <w:marRight w:val="0"/>
                  <w:marTop w:val="0"/>
                  <w:marBottom w:val="0"/>
                  <w:divBdr>
                    <w:top w:val="none" w:sz="0" w:space="0" w:color="auto"/>
                    <w:left w:val="none" w:sz="0" w:space="0" w:color="auto"/>
                    <w:bottom w:val="none" w:sz="0" w:space="0" w:color="auto"/>
                    <w:right w:val="none" w:sz="0" w:space="0" w:color="auto"/>
                  </w:divBdr>
                  <w:divsChild>
                    <w:div w:id="1442528706">
                      <w:marLeft w:val="0"/>
                      <w:marRight w:val="0"/>
                      <w:marTop w:val="0"/>
                      <w:marBottom w:val="0"/>
                      <w:divBdr>
                        <w:top w:val="none" w:sz="0" w:space="0" w:color="auto"/>
                        <w:left w:val="none" w:sz="0" w:space="0" w:color="auto"/>
                        <w:bottom w:val="none" w:sz="0" w:space="0" w:color="auto"/>
                        <w:right w:val="none" w:sz="0" w:space="0" w:color="auto"/>
                      </w:divBdr>
                    </w:div>
                  </w:divsChild>
                </w:div>
                <w:div w:id="1319378718">
                  <w:marLeft w:val="0"/>
                  <w:marRight w:val="0"/>
                  <w:marTop w:val="0"/>
                  <w:marBottom w:val="0"/>
                  <w:divBdr>
                    <w:top w:val="none" w:sz="0" w:space="0" w:color="auto"/>
                    <w:left w:val="none" w:sz="0" w:space="0" w:color="auto"/>
                    <w:bottom w:val="none" w:sz="0" w:space="0" w:color="auto"/>
                    <w:right w:val="none" w:sz="0" w:space="0" w:color="auto"/>
                  </w:divBdr>
                  <w:divsChild>
                    <w:div w:id="703100244">
                      <w:marLeft w:val="0"/>
                      <w:marRight w:val="0"/>
                      <w:marTop w:val="0"/>
                      <w:marBottom w:val="0"/>
                      <w:divBdr>
                        <w:top w:val="none" w:sz="0" w:space="0" w:color="auto"/>
                        <w:left w:val="none" w:sz="0" w:space="0" w:color="auto"/>
                        <w:bottom w:val="none" w:sz="0" w:space="0" w:color="auto"/>
                        <w:right w:val="none" w:sz="0" w:space="0" w:color="auto"/>
                      </w:divBdr>
                    </w:div>
                  </w:divsChild>
                </w:div>
                <w:div w:id="1427193981">
                  <w:marLeft w:val="0"/>
                  <w:marRight w:val="0"/>
                  <w:marTop w:val="0"/>
                  <w:marBottom w:val="0"/>
                  <w:divBdr>
                    <w:top w:val="none" w:sz="0" w:space="0" w:color="auto"/>
                    <w:left w:val="none" w:sz="0" w:space="0" w:color="auto"/>
                    <w:bottom w:val="none" w:sz="0" w:space="0" w:color="auto"/>
                    <w:right w:val="none" w:sz="0" w:space="0" w:color="auto"/>
                  </w:divBdr>
                  <w:divsChild>
                    <w:div w:id="1398090450">
                      <w:marLeft w:val="0"/>
                      <w:marRight w:val="0"/>
                      <w:marTop w:val="0"/>
                      <w:marBottom w:val="0"/>
                      <w:divBdr>
                        <w:top w:val="none" w:sz="0" w:space="0" w:color="auto"/>
                        <w:left w:val="none" w:sz="0" w:space="0" w:color="auto"/>
                        <w:bottom w:val="none" w:sz="0" w:space="0" w:color="auto"/>
                        <w:right w:val="none" w:sz="0" w:space="0" w:color="auto"/>
                      </w:divBdr>
                    </w:div>
                  </w:divsChild>
                </w:div>
                <w:div w:id="2043432290">
                  <w:marLeft w:val="0"/>
                  <w:marRight w:val="0"/>
                  <w:marTop w:val="0"/>
                  <w:marBottom w:val="0"/>
                  <w:divBdr>
                    <w:top w:val="none" w:sz="0" w:space="0" w:color="auto"/>
                    <w:left w:val="none" w:sz="0" w:space="0" w:color="auto"/>
                    <w:bottom w:val="none" w:sz="0" w:space="0" w:color="auto"/>
                    <w:right w:val="none" w:sz="0" w:space="0" w:color="auto"/>
                  </w:divBdr>
                  <w:divsChild>
                    <w:div w:id="1465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7C30-B34C-41FF-9C32-ABF919E6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社會團體財務處理辦法第四條、第十八條及第六條附件一修正草案總說明 </dc:title>
  <dc:creator>admin</dc:creator>
  <cp:lastModifiedBy>admin</cp:lastModifiedBy>
  <cp:revision>2</cp:revision>
  <cp:lastPrinted>2015-01-20T08:19:00Z</cp:lastPrinted>
  <dcterms:created xsi:type="dcterms:W3CDTF">2015-01-29T07:15:00Z</dcterms:created>
  <dcterms:modified xsi:type="dcterms:W3CDTF">2015-01-29T07:15:00Z</dcterms:modified>
</cp:coreProperties>
</file>