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預設值"/>
        <w:numPr>
          <w:ilvl w:val="0"/>
          <w:numId w:val="2"/>
        </w:numPr>
        <w:suppressAutoHyphens w:val="1"/>
        <w:spacing w:before="0" w:line="240" w:lineRule="auto"/>
        <w:jc w:val="left"/>
        <w:rPr>
          <w:rFonts w:ascii="Arial" w:hAnsi="Arial"/>
          <w:outline w:val="0"/>
          <w:color w:val="222222"/>
          <w:lang w:val="pt-PT"/>
          <w14:textFill>
            <w14:solidFill>
              <w14:srgbClr w14:val="222222"/>
            </w14:solidFill>
          </w14:textFill>
        </w:rPr>
      </w:pPr>
      <w:r>
        <w:rPr>
          <w:rFonts w:ascii="Arial" w:hAnsi="Arial"/>
          <w:outline w:val="0"/>
          <w:color w:val="222222"/>
          <w:rtl w:val="0"/>
          <w:lang w:val="pt-PT"/>
          <w14:textFill>
            <w14:solidFill>
              <w14:srgbClr w14:val="222222"/>
            </w14:solidFill>
          </w14:textFill>
        </w:rPr>
        <w:t>[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outline w:val="0"/>
          <w:color w:val="222222"/>
          <w:rtl w:val="0"/>
          <w:lang w:val="zh-CN" w:eastAsia="zh-CN"/>
          <w14:textFill>
            <w14:solidFill>
              <w14:srgbClr w14:val="222222"/>
            </w14:solidFill>
          </w14:textFill>
        </w:rPr>
        <w:t>公告</w:t>
      </w:r>
      <w:r>
        <w:rPr>
          <w:rFonts w:ascii="Arial" w:hAnsi="Arial"/>
          <w:outline w:val="0"/>
          <w:color w:val="222222"/>
          <w:rtl w:val="0"/>
          <w:lang w:val="pt-PT"/>
          <w14:textFill>
            <w14:solidFill>
              <w14:srgbClr w14:val="222222"/>
            </w14:solidFill>
          </w14:textFill>
        </w:rPr>
        <w:t>]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outline w:val="0"/>
          <w:color w:val="222222"/>
          <w:rtl w:val="0"/>
          <w:lang w:val="zh-TW" w:eastAsia="zh-TW"/>
          <w14:textFill>
            <w14:solidFill>
              <w14:srgbClr w14:val="222222"/>
            </w14:solidFill>
          </w14:textFill>
        </w:rPr>
        <w:t>行政院性別平等處檢送「各機關性騷擾防治通用教材</w:t>
      </w:r>
      <w:r>
        <w:rPr>
          <w:rFonts w:ascii="Arial" w:hAnsi="Arial"/>
          <w:outline w:val="0"/>
          <w:color w:val="222222"/>
          <w:rtl w:val="0"/>
          <w14:textFill>
            <w14:solidFill>
              <w14:srgbClr w14:val="222222"/>
            </w14:solidFill>
          </w14:textFill>
        </w:rPr>
        <w:t xml:space="preserve"> </w:t>
      </w:r>
      <w:r>
        <w:rPr>
          <w:rFonts w:ascii="Arial" w:hAnsi="Arial"/>
          <w:outline w:val="0"/>
          <w:color w:val="222222"/>
          <w:rtl w:val="0"/>
          <w14:textFill>
            <w14:solidFill>
              <w14:srgbClr w14:val="222222"/>
            </w14:solidFill>
          </w14:textFill>
        </w:rPr>
        <w:t>-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outline w:val="0"/>
          <w:color w:val="222222"/>
          <w:rtl w:val="0"/>
          <w:lang w:val="zh-TW" w:eastAsia="zh-TW"/>
          <w14:textFill>
            <w14:solidFill>
              <w14:srgbClr w14:val="222222"/>
            </w14:solidFill>
          </w14:textFill>
        </w:rPr>
        <w:t>性騷擾防治三法介紹及案例分享」相關資料，詳情請參考</w:t>
      </w:r>
      <w:r>
        <w:rPr>
          <w:rStyle w:val="Hyperlink.0"/>
          <w:rFonts w:ascii="Arial" w:cs="Arial" w:hAnsi="Arial" w:eastAsia="Arial"/>
          <w:outline w:val="0"/>
          <w:color w:val="0000ee"/>
          <w:u w:val="single"/>
          <w14:textFill>
            <w14:solidFill>
              <w14:srgbClr w14:val="0000EE"/>
            </w14:solidFill>
          </w14:textFill>
        </w:rPr>
        <w:fldChar w:fldCharType="begin" w:fldLock="0"/>
      </w:r>
      <w:r>
        <w:rPr>
          <w:rStyle w:val="Hyperlink.0"/>
          <w:rFonts w:ascii="Arial" w:cs="Arial" w:hAnsi="Arial" w:eastAsia="Arial"/>
          <w:outline w:val="0"/>
          <w:color w:val="0000ee"/>
          <w:u w:val="single"/>
          <w14:textFill>
            <w14:solidFill>
              <w14:srgbClr w14:val="0000EE"/>
            </w14:solidFill>
          </w14:textFill>
        </w:rPr>
        <w:instrText xml:space="preserve"> HYPERLINK "https://student.tnua.edu.tw/upload/files/%E9%99%84%E4%BB%B6%E4%B8%80(11).pdf"</w:instrText>
      </w:r>
      <w:r>
        <w:rPr>
          <w:rStyle w:val="Hyperlink.0"/>
          <w:rFonts w:ascii="Arial" w:cs="Arial" w:hAnsi="Arial" w:eastAsia="Arial"/>
          <w:outline w:val="0"/>
          <w:color w:val="0000ee"/>
          <w:u w:val="single"/>
          <w14:textFill>
            <w14:solidFill>
              <w14:srgbClr w14:val="0000EE"/>
            </w14:solidFill>
          </w14:textFill>
        </w:rPr>
        <w:fldChar w:fldCharType="separate" w:fldLock="0"/>
      </w:r>
      <w:r>
        <w:rPr>
          <w:rStyle w:val="Hyperlink.0"/>
          <w:rFonts w:ascii="Arial Unicode MS" w:cs="Arial Unicode MS" w:hAnsi="Arial Unicode MS" w:eastAsia="Arial Unicode MS" w:hint="eastAsia"/>
          <w:b w:val="0"/>
          <w:bCs w:val="0"/>
          <w:i w:val="0"/>
          <w:iCs w:val="0"/>
          <w:outline w:val="0"/>
          <w:color w:val="0000ee"/>
          <w:u w:val="single"/>
          <w:rtl w:val="0"/>
          <w:lang w:val="zh-TW" w:eastAsia="zh-TW"/>
          <w14:textFill>
            <w14:solidFill>
              <w14:srgbClr w14:val="0000EE"/>
            </w14:solidFill>
          </w14:textFill>
        </w:rPr>
        <w:t>附件內容</w:t>
      </w:r>
      <w:r>
        <w:rPr>
          <w:rFonts w:ascii="Arial" w:cs="Arial" w:hAnsi="Arial" w:eastAsia="Arial"/>
          <w:outline w:val="0"/>
          <w:color w:val="222222"/>
          <w14:textFill>
            <w14:solidFill>
              <w14:srgbClr w14:val="222222"/>
            </w14:solidFill>
          </w14:textFill>
        </w:rPr>
        <w:fldChar w:fldCharType="end" w:fldLock="0"/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outline w:val="0"/>
          <w:color w:val="222222"/>
          <w:rtl w:val="0"/>
          <w14:textFill>
            <w14:solidFill>
              <w14:srgbClr w14:val="222222"/>
            </w14:solidFill>
          </w14:textFill>
        </w:rPr>
        <w:t>。</w:t>
      </w:r>
      <w:r>
        <w:rPr>
          <w:rFonts w:ascii="Arial" w:hAnsi="Arial"/>
          <w:outline w:val="0"/>
          <w:color w:val="222222"/>
          <w:rtl w:val="0"/>
          <w14:textFill>
            <w14:solidFill>
              <w14:srgbClr w14:val="222222"/>
            </w14:solidFill>
          </w14:textFill>
        </w:rPr>
        <w:t>(2025/01/17)</w:t>
      </w:r>
    </w:p>
    <w:p>
      <w:pPr>
        <w:pStyle w:val="預設值"/>
        <w:numPr>
          <w:ilvl w:val="0"/>
          <w:numId w:val="2"/>
        </w:numPr>
        <w:suppressAutoHyphens w:val="1"/>
        <w:spacing w:before="0" w:line="240" w:lineRule="auto"/>
        <w:jc w:val="left"/>
        <w:rPr>
          <w:rFonts w:ascii="Arial" w:hAnsi="Arial"/>
          <w:outline w:val="0"/>
          <w:color w:val="222222"/>
          <w:lang w:val="pt-PT"/>
          <w14:textFill>
            <w14:solidFill>
              <w14:srgbClr w14:val="222222"/>
            </w14:solidFill>
          </w14:textFill>
        </w:rPr>
      </w:pPr>
      <w:r>
        <w:rPr>
          <w:rFonts w:ascii="Arial" w:hAnsi="Arial"/>
          <w:outline w:val="0"/>
          <w:color w:val="222222"/>
          <w:rtl w:val="0"/>
          <w:lang w:val="pt-PT"/>
          <w14:textFill>
            <w14:solidFill>
              <w14:srgbClr w14:val="222222"/>
            </w14:solidFill>
          </w14:textFill>
        </w:rPr>
        <w:t>[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outline w:val="0"/>
          <w:color w:val="222222"/>
          <w:rtl w:val="0"/>
          <w:lang w:val="zh-CN" w:eastAsia="zh-CN"/>
          <w14:textFill>
            <w14:solidFill>
              <w14:srgbClr w14:val="222222"/>
            </w14:solidFill>
          </w14:textFill>
        </w:rPr>
        <w:t>公告</w:t>
      </w:r>
      <w:r>
        <w:rPr>
          <w:rFonts w:ascii="Arial" w:hAnsi="Arial"/>
          <w:outline w:val="0"/>
          <w:color w:val="222222"/>
          <w:rtl w:val="0"/>
          <w:lang w:val="pt-PT"/>
          <w14:textFill>
            <w14:solidFill>
              <w14:srgbClr w14:val="222222"/>
            </w14:solidFill>
          </w14:textFill>
        </w:rPr>
        <w:t>]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outline w:val="0"/>
          <w:color w:val="222222"/>
          <w:rtl w:val="0"/>
          <w:lang w:val="zh-TW" w:eastAsia="zh-TW"/>
          <w14:textFill>
            <w14:solidFill>
              <w14:srgbClr w14:val="222222"/>
            </w14:solidFill>
          </w14:textFill>
        </w:rPr>
        <w:t>教育部轉知桃園市政府教育局辦理「</w:t>
      </w:r>
      <w:r>
        <w:rPr>
          <w:rFonts w:ascii="Arial" w:hAnsi="Arial"/>
          <w:outline w:val="0"/>
          <w:color w:val="222222"/>
          <w:rtl w:val="0"/>
          <w14:textFill>
            <w14:solidFill>
              <w14:srgbClr w14:val="222222"/>
            </w14:solidFill>
          </w14:textFill>
        </w:rPr>
        <w:t>2025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outline w:val="0"/>
          <w:color w:val="222222"/>
          <w:rtl w:val="0"/>
          <w:lang w:val="zh-TW" w:eastAsia="zh-TW"/>
          <w14:textFill>
            <w14:solidFill>
              <w14:srgbClr w14:val="222222"/>
            </w14:solidFill>
          </w14:textFill>
        </w:rPr>
        <w:t>臺灣燈會在桃園－全國花燈競賽」作業注意事項，詳情請參考</w:t>
      </w:r>
      <w:r>
        <w:rPr>
          <w:rStyle w:val="Hyperlink.0"/>
          <w:rFonts w:ascii="Arial" w:cs="Arial" w:hAnsi="Arial" w:eastAsia="Arial"/>
          <w:outline w:val="0"/>
          <w:color w:val="0000ee"/>
          <w:u w:val="single"/>
          <w14:textFill>
            <w14:solidFill>
              <w14:srgbClr w14:val="0000EE"/>
            </w14:solidFill>
          </w14:textFill>
        </w:rPr>
        <w:fldChar w:fldCharType="begin" w:fldLock="0"/>
      </w:r>
      <w:r>
        <w:rPr>
          <w:rStyle w:val="Hyperlink.0"/>
          <w:rFonts w:ascii="Arial" w:cs="Arial" w:hAnsi="Arial" w:eastAsia="Arial"/>
          <w:outline w:val="0"/>
          <w:color w:val="0000ee"/>
          <w:u w:val="single"/>
          <w14:textFill>
            <w14:solidFill>
              <w14:srgbClr w14:val="0000EE"/>
            </w14:solidFill>
          </w14:textFill>
        </w:rPr>
        <w:instrText xml:space="preserve"> HYPERLINK "https://student.tnua.edu.tw/upload/files/1140000352_%E9%99%84%E4%BB%B6%E4%BA%8C1.pdf"</w:instrText>
      </w:r>
      <w:r>
        <w:rPr>
          <w:rStyle w:val="Hyperlink.0"/>
          <w:rFonts w:ascii="Arial" w:cs="Arial" w:hAnsi="Arial" w:eastAsia="Arial"/>
          <w:outline w:val="0"/>
          <w:color w:val="0000ee"/>
          <w:u w:val="single"/>
          <w14:textFill>
            <w14:solidFill>
              <w14:srgbClr w14:val="0000EE"/>
            </w14:solidFill>
          </w14:textFill>
        </w:rPr>
        <w:fldChar w:fldCharType="separate" w:fldLock="0"/>
      </w:r>
      <w:r>
        <w:rPr>
          <w:rStyle w:val="Hyperlink.0"/>
          <w:rFonts w:ascii="Arial Unicode MS" w:cs="Arial Unicode MS" w:hAnsi="Arial Unicode MS" w:eastAsia="Arial Unicode MS" w:hint="eastAsia"/>
          <w:b w:val="0"/>
          <w:bCs w:val="0"/>
          <w:i w:val="0"/>
          <w:iCs w:val="0"/>
          <w:outline w:val="0"/>
          <w:color w:val="0000ee"/>
          <w:u w:val="single"/>
          <w:rtl w:val="0"/>
          <w:lang w:val="zh-TW" w:eastAsia="zh-TW"/>
          <w14:textFill>
            <w14:solidFill>
              <w14:srgbClr w14:val="0000EE"/>
            </w14:solidFill>
          </w14:textFill>
        </w:rPr>
        <w:t>附件內容</w:t>
      </w:r>
      <w:r>
        <w:rPr>
          <w:rFonts w:ascii="Arial" w:cs="Arial" w:hAnsi="Arial" w:eastAsia="Arial"/>
          <w:outline w:val="0"/>
          <w:color w:val="222222"/>
          <w14:textFill>
            <w14:solidFill>
              <w14:srgbClr w14:val="222222"/>
            </w14:solidFill>
          </w14:textFill>
        </w:rPr>
        <w:fldChar w:fldCharType="end" w:fldLock="0"/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outline w:val="0"/>
          <w:color w:val="222222"/>
          <w:rtl w:val="0"/>
          <w14:textFill>
            <w14:solidFill>
              <w14:srgbClr w14:val="222222"/>
            </w14:solidFill>
          </w14:textFill>
        </w:rPr>
        <w:t>。</w:t>
      </w:r>
      <w:r>
        <w:rPr>
          <w:rFonts w:ascii="Arial" w:hAnsi="Arial"/>
          <w:outline w:val="0"/>
          <w:color w:val="222222"/>
          <w:rtl w:val="0"/>
          <w14:textFill>
            <w14:solidFill>
              <w14:srgbClr w14:val="222222"/>
            </w14:solidFill>
          </w14:textFill>
        </w:rPr>
        <w:t>(2025/01/17)</w:t>
      </w:r>
    </w:p>
    <w:p>
      <w:pPr>
        <w:pStyle w:val="預設值"/>
        <w:numPr>
          <w:ilvl w:val="0"/>
          <w:numId w:val="2"/>
        </w:numPr>
        <w:suppressAutoHyphens w:val="1"/>
        <w:spacing w:before="0" w:line="240" w:lineRule="auto"/>
        <w:jc w:val="left"/>
        <w:rPr>
          <w:rFonts w:ascii="Arial" w:hAnsi="Arial"/>
          <w:outline w:val="0"/>
          <w:color w:val="222222"/>
          <w:lang w:val="pt-PT"/>
          <w14:textFill>
            <w14:solidFill>
              <w14:srgbClr w14:val="222222"/>
            </w14:solidFill>
          </w14:textFill>
        </w:rPr>
      </w:pPr>
      <w:r>
        <w:rPr>
          <w:rFonts w:ascii="Arial" w:hAnsi="Arial"/>
          <w:outline w:val="0"/>
          <w:color w:val="222222"/>
          <w:rtl w:val="0"/>
          <w:lang w:val="pt-PT"/>
          <w14:textFill>
            <w14:solidFill>
              <w14:srgbClr w14:val="222222"/>
            </w14:solidFill>
          </w14:textFill>
        </w:rPr>
        <w:t>[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outline w:val="0"/>
          <w:color w:val="222222"/>
          <w:rtl w:val="0"/>
          <w:lang w:val="zh-CN" w:eastAsia="zh-CN"/>
          <w14:textFill>
            <w14:solidFill>
              <w14:srgbClr w14:val="222222"/>
            </w14:solidFill>
          </w14:textFill>
        </w:rPr>
        <w:t>公告</w:t>
      </w:r>
      <w:r>
        <w:rPr>
          <w:rFonts w:ascii="Arial" w:hAnsi="Arial"/>
          <w:outline w:val="0"/>
          <w:color w:val="222222"/>
          <w:rtl w:val="0"/>
          <w:lang w:val="pt-PT"/>
          <w14:textFill>
            <w14:solidFill>
              <w14:srgbClr w14:val="222222"/>
            </w14:solidFill>
          </w14:textFill>
        </w:rPr>
        <w:t>]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outline w:val="0"/>
          <w:color w:val="222222"/>
          <w:rtl w:val="0"/>
          <w:lang w:val="zh-TW" w:eastAsia="zh-TW"/>
          <w14:textFill>
            <w14:solidFill>
              <w14:srgbClr w14:val="222222"/>
            </w14:solidFill>
          </w14:textFill>
        </w:rPr>
        <w:t>臺北市政府教育局檢送「</w:t>
      </w:r>
      <w:r>
        <w:rPr>
          <w:rFonts w:ascii="Arial" w:hAnsi="Arial"/>
          <w:outline w:val="0"/>
          <w:color w:val="222222"/>
          <w:rtl w:val="0"/>
          <w14:textFill>
            <w14:solidFill>
              <w14:srgbClr w14:val="222222"/>
            </w14:solidFill>
          </w14:textFill>
        </w:rPr>
        <w:t>113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outline w:val="0"/>
          <w:color w:val="222222"/>
          <w:rtl w:val="0"/>
          <w:lang w:val="zh-TW" w:eastAsia="zh-TW"/>
          <w14:textFill>
            <w14:solidFill>
              <w14:srgbClr w14:val="222222"/>
            </w14:solidFill>
          </w14:textFill>
        </w:rPr>
        <w:t>學年度全國學生音樂比賽」、「</w:t>
      </w:r>
      <w:r>
        <w:rPr>
          <w:rFonts w:ascii="Arial" w:hAnsi="Arial"/>
          <w:outline w:val="0"/>
          <w:color w:val="222222"/>
          <w:rtl w:val="0"/>
          <w14:textFill>
            <w14:solidFill>
              <w14:srgbClr w14:val="222222"/>
            </w14:solidFill>
          </w14:textFill>
        </w:rPr>
        <w:t>113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outline w:val="0"/>
          <w:color w:val="222222"/>
          <w:rtl w:val="0"/>
          <w:lang w:val="zh-TW" w:eastAsia="zh-TW"/>
          <w14:textFill>
            <w14:solidFill>
              <w14:srgbClr w14:val="222222"/>
            </w14:solidFill>
          </w14:textFill>
        </w:rPr>
        <w:t>學年度全國師生鄉土歌謠比賽」及「</w:t>
      </w:r>
      <w:r>
        <w:rPr>
          <w:rFonts w:ascii="Arial" w:hAnsi="Arial"/>
          <w:outline w:val="0"/>
          <w:color w:val="222222"/>
          <w:rtl w:val="0"/>
          <w14:textFill>
            <w14:solidFill>
              <w14:srgbClr w14:val="222222"/>
            </w14:solidFill>
          </w14:textFill>
        </w:rPr>
        <w:t>113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outline w:val="0"/>
          <w:color w:val="222222"/>
          <w:rtl w:val="0"/>
          <w:lang w:val="zh-TW" w:eastAsia="zh-TW"/>
          <w14:textFill>
            <w14:solidFill>
              <w14:srgbClr w14:val="222222"/>
            </w14:solidFill>
          </w14:textFill>
        </w:rPr>
        <w:t>學年度全國學生創意戲劇比賽」賽程公開抽籤相關資訊，詳情請參考</w:t>
      </w:r>
      <w:r>
        <w:rPr>
          <w:rStyle w:val="Hyperlink.0"/>
          <w:rFonts w:ascii="Arial" w:cs="Arial" w:hAnsi="Arial" w:eastAsia="Arial"/>
          <w:outline w:val="0"/>
          <w:color w:val="0000ee"/>
          <w:u w:val="single"/>
          <w14:textFill>
            <w14:solidFill>
              <w14:srgbClr w14:val="0000EE"/>
            </w14:solidFill>
          </w14:textFill>
        </w:rPr>
        <w:fldChar w:fldCharType="begin" w:fldLock="0"/>
      </w:r>
      <w:r>
        <w:rPr>
          <w:rStyle w:val="Hyperlink.0"/>
          <w:rFonts w:ascii="Arial" w:cs="Arial" w:hAnsi="Arial" w:eastAsia="Arial"/>
          <w:outline w:val="0"/>
          <w:color w:val="0000ee"/>
          <w:u w:val="single"/>
          <w14:textFill>
            <w14:solidFill>
              <w14:srgbClr w14:val="0000EE"/>
            </w14:solidFill>
          </w14:textFill>
        </w:rPr>
        <w:instrText xml:space="preserve"> HYPERLINK "https://student.tnua.edu.tw/upload/files/%E9%9B%BB%E5%AD%90%E4%BE%86%E6%96%871140000202.pdf"</w:instrText>
      </w:r>
      <w:r>
        <w:rPr>
          <w:rStyle w:val="Hyperlink.0"/>
          <w:rFonts w:ascii="Arial" w:cs="Arial" w:hAnsi="Arial" w:eastAsia="Arial"/>
          <w:outline w:val="0"/>
          <w:color w:val="0000ee"/>
          <w:u w:val="single"/>
          <w14:textFill>
            <w14:solidFill>
              <w14:srgbClr w14:val="0000EE"/>
            </w14:solidFill>
          </w14:textFill>
        </w:rPr>
        <w:fldChar w:fldCharType="separate" w:fldLock="0"/>
      </w:r>
      <w:r>
        <w:rPr>
          <w:rStyle w:val="Hyperlink.0"/>
          <w:rFonts w:ascii="Arial Unicode MS" w:cs="Arial Unicode MS" w:hAnsi="Arial Unicode MS" w:eastAsia="Arial Unicode MS" w:hint="eastAsia"/>
          <w:b w:val="0"/>
          <w:bCs w:val="0"/>
          <w:i w:val="0"/>
          <w:iCs w:val="0"/>
          <w:outline w:val="0"/>
          <w:color w:val="0000ee"/>
          <w:u w:val="single"/>
          <w:rtl w:val="0"/>
          <w:lang w:val="zh-TW" w:eastAsia="zh-TW"/>
          <w14:textFill>
            <w14:solidFill>
              <w14:srgbClr w14:val="0000EE"/>
            </w14:solidFill>
          </w14:textFill>
        </w:rPr>
        <w:t>附件內容</w:t>
      </w:r>
      <w:r>
        <w:rPr>
          <w:rFonts w:ascii="Arial" w:cs="Arial" w:hAnsi="Arial" w:eastAsia="Arial"/>
          <w:outline w:val="0"/>
          <w:color w:val="222222"/>
          <w14:textFill>
            <w14:solidFill>
              <w14:srgbClr w14:val="222222"/>
            </w14:solidFill>
          </w14:textFill>
        </w:rPr>
        <w:fldChar w:fldCharType="end" w:fldLock="0"/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outline w:val="0"/>
          <w:color w:val="222222"/>
          <w:rtl w:val="0"/>
          <w14:textFill>
            <w14:solidFill>
              <w14:srgbClr w14:val="222222"/>
            </w14:solidFill>
          </w14:textFill>
        </w:rPr>
        <w:t>。</w:t>
      </w:r>
      <w:r>
        <w:rPr>
          <w:rFonts w:ascii="Arial" w:hAnsi="Arial"/>
          <w:outline w:val="0"/>
          <w:color w:val="222222"/>
          <w:rtl w:val="0"/>
          <w14:textFill>
            <w14:solidFill>
              <w14:srgbClr w14:val="222222"/>
            </w14:solidFill>
          </w14:textFill>
        </w:rPr>
        <w:t>(2025/01/14)</w:t>
      </w:r>
    </w:p>
    <w:p>
      <w:pPr>
        <w:pStyle w:val="預設值"/>
        <w:numPr>
          <w:ilvl w:val="0"/>
          <w:numId w:val="2"/>
        </w:numPr>
        <w:suppressAutoHyphens w:val="1"/>
        <w:spacing w:before="0" w:line="240" w:lineRule="auto"/>
        <w:jc w:val="left"/>
        <w:rPr>
          <w:rFonts w:ascii="Arial" w:hAnsi="Arial"/>
          <w:outline w:val="0"/>
          <w:color w:val="222222"/>
          <w:lang w:val="pt-PT"/>
          <w14:textFill>
            <w14:solidFill>
              <w14:srgbClr w14:val="222222"/>
            </w14:solidFill>
          </w14:textFill>
        </w:rPr>
      </w:pPr>
      <w:r>
        <w:rPr>
          <w:rFonts w:ascii="Arial" w:hAnsi="Arial"/>
          <w:outline w:val="0"/>
          <w:color w:val="222222"/>
          <w:rtl w:val="0"/>
          <w:lang w:val="pt-PT"/>
          <w14:textFill>
            <w14:solidFill>
              <w14:srgbClr w14:val="222222"/>
            </w14:solidFill>
          </w14:textFill>
        </w:rPr>
        <w:t>[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outline w:val="0"/>
          <w:color w:val="222222"/>
          <w:rtl w:val="0"/>
          <w:lang w:val="zh-CN" w:eastAsia="zh-CN"/>
          <w14:textFill>
            <w14:solidFill>
              <w14:srgbClr w14:val="222222"/>
            </w14:solidFill>
          </w14:textFill>
        </w:rPr>
        <w:t>公告</w:t>
      </w:r>
      <w:r>
        <w:rPr>
          <w:rFonts w:ascii="Arial" w:hAnsi="Arial"/>
          <w:outline w:val="0"/>
          <w:color w:val="222222"/>
          <w:rtl w:val="0"/>
          <w:lang w:val="pt-PT"/>
          <w14:textFill>
            <w14:solidFill>
              <w14:srgbClr w14:val="222222"/>
            </w14:solidFill>
          </w14:textFill>
        </w:rPr>
        <w:t>]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outline w:val="0"/>
          <w:color w:val="222222"/>
          <w:rtl w:val="0"/>
          <w:lang w:val="zh-TW" w:eastAsia="zh-TW"/>
          <w14:textFill>
            <w14:solidFill>
              <w14:srgbClr w14:val="222222"/>
            </w14:solidFill>
          </w14:textFill>
        </w:rPr>
        <w:t>教育部函轉客家委員會辦理之「</w:t>
      </w:r>
      <w:r>
        <w:rPr>
          <w:rFonts w:ascii="Arial" w:hAnsi="Arial"/>
          <w:outline w:val="0"/>
          <w:color w:val="222222"/>
          <w:rtl w:val="0"/>
          <w14:textFill>
            <w14:solidFill>
              <w14:srgbClr w14:val="222222"/>
            </w14:solidFill>
          </w14:textFill>
        </w:rPr>
        <w:t>2025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outline w:val="0"/>
          <w:color w:val="222222"/>
          <w:rtl w:val="0"/>
          <w:lang w:val="zh-TW" w:eastAsia="zh-TW"/>
          <w14:textFill>
            <w14:solidFill>
              <w14:srgbClr w14:val="222222"/>
            </w14:solidFill>
          </w14:textFill>
        </w:rPr>
        <w:t>客家合唱比賽」，詳情請參考</w:t>
      </w:r>
      <w:r>
        <w:rPr>
          <w:rStyle w:val="Hyperlink.0"/>
          <w:rFonts w:ascii="Arial" w:cs="Arial" w:hAnsi="Arial" w:eastAsia="Arial"/>
          <w:outline w:val="0"/>
          <w:color w:val="0000ee"/>
          <w:u w:val="single"/>
          <w14:textFill>
            <w14:solidFill>
              <w14:srgbClr w14:val="0000EE"/>
            </w14:solidFill>
          </w14:textFill>
        </w:rPr>
        <w:fldChar w:fldCharType="begin" w:fldLock="0"/>
      </w:r>
      <w:r>
        <w:rPr>
          <w:rStyle w:val="Hyperlink.0"/>
          <w:rFonts w:ascii="Arial" w:cs="Arial" w:hAnsi="Arial" w:eastAsia="Arial"/>
          <w:outline w:val="0"/>
          <w:color w:val="0000ee"/>
          <w:u w:val="single"/>
          <w14:textFill>
            <w14:solidFill>
              <w14:srgbClr w14:val="0000EE"/>
            </w14:solidFill>
          </w14:textFill>
        </w:rPr>
        <w:instrText xml:space="preserve"> HYPERLINK "https://www.bigsong.com.tw/Hakkachoir"</w:instrText>
      </w:r>
      <w:r>
        <w:rPr>
          <w:rStyle w:val="Hyperlink.0"/>
          <w:rFonts w:ascii="Arial" w:cs="Arial" w:hAnsi="Arial" w:eastAsia="Arial"/>
          <w:outline w:val="0"/>
          <w:color w:val="0000ee"/>
          <w:u w:val="single"/>
          <w14:textFill>
            <w14:solidFill>
              <w14:srgbClr w14:val="0000EE"/>
            </w14:solidFill>
          </w14:textFill>
        </w:rPr>
        <w:fldChar w:fldCharType="separate" w:fldLock="0"/>
      </w:r>
      <w:r>
        <w:rPr>
          <w:rStyle w:val="Hyperlink.0"/>
          <w:rFonts w:ascii="Arial Unicode MS" w:cs="Arial Unicode MS" w:hAnsi="Arial Unicode MS" w:eastAsia="Arial Unicode MS" w:hint="eastAsia"/>
          <w:b w:val="0"/>
          <w:bCs w:val="0"/>
          <w:i w:val="0"/>
          <w:iCs w:val="0"/>
          <w:outline w:val="0"/>
          <w:color w:val="0000ee"/>
          <w:u w:val="single"/>
          <w:rtl w:val="0"/>
          <w:lang w:val="zh-TW" w:eastAsia="zh-TW"/>
          <w14:textFill>
            <w14:solidFill>
              <w14:srgbClr w14:val="0000EE"/>
            </w14:solidFill>
          </w14:textFill>
        </w:rPr>
        <w:t>網站內容</w:t>
      </w:r>
      <w:r>
        <w:rPr>
          <w:rFonts w:ascii="Arial" w:cs="Arial" w:hAnsi="Arial" w:eastAsia="Arial"/>
          <w:outline w:val="0"/>
          <w:color w:val="222222"/>
          <w14:textFill>
            <w14:solidFill>
              <w14:srgbClr w14:val="222222"/>
            </w14:solidFill>
          </w14:textFill>
        </w:rPr>
        <w:fldChar w:fldCharType="end" w:fldLock="0"/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outline w:val="0"/>
          <w:color w:val="222222"/>
          <w:rtl w:val="0"/>
          <w14:textFill>
            <w14:solidFill>
              <w14:srgbClr w14:val="222222"/>
            </w14:solidFill>
          </w14:textFill>
        </w:rPr>
        <w:t>。</w:t>
      </w:r>
      <w:r>
        <w:rPr>
          <w:rFonts w:ascii="Arial" w:hAnsi="Arial"/>
          <w:outline w:val="0"/>
          <w:color w:val="222222"/>
          <w:rtl w:val="0"/>
          <w14:textFill>
            <w14:solidFill>
              <w14:srgbClr w14:val="222222"/>
            </w14:solidFill>
          </w14:textFill>
        </w:rPr>
        <w:t>(2025/01/08)</w:t>
      </w:r>
    </w:p>
    <w:p>
      <w:pPr>
        <w:pStyle w:val="預設值"/>
        <w:numPr>
          <w:ilvl w:val="0"/>
          <w:numId w:val="2"/>
        </w:numPr>
        <w:suppressAutoHyphens w:val="1"/>
        <w:spacing w:before="0" w:line="240" w:lineRule="auto"/>
        <w:jc w:val="left"/>
        <w:rPr>
          <w:rFonts w:ascii="Arial" w:hAnsi="Arial"/>
          <w:outline w:val="0"/>
          <w:color w:val="222222"/>
          <w:lang w:val="pt-PT"/>
          <w14:textFill>
            <w14:solidFill>
              <w14:srgbClr w14:val="222222"/>
            </w14:solidFill>
          </w14:textFill>
        </w:rPr>
      </w:pPr>
      <w:r>
        <w:rPr>
          <w:rFonts w:ascii="Arial" w:hAnsi="Arial"/>
          <w:outline w:val="0"/>
          <w:color w:val="222222"/>
          <w:rtl w:val="0"/>
          <w:lang w:val="pt-PT"/>
          <w14:textFill>
            <w14:solidFill>
              <w14:srgbClr w14:val="222222"/>
            </w14:solidFill>
          </w14:textFill>
        </w:rPr>
        <w:t>[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outline w:val="0"/>
          <w:color w:val="222222"/>
          <w:rtl w:val="0"/>
          <w:lang w:val="zh-CN" w:eastAsia="zh-CN"/>
          <w14:textFill>
            <w14:solidFill>
              <w14:srgbClr w14:val="222222"/>
            </w14:solidFill>
          </w14:textFill>
        </w:rPr>
        <w:t>公告</w:t>
      </w:r>
      <w:r>
        <w:rPr>
          <w:rFonts w:ascii="Arial" w:hAnsi="Arial"/>
          <w:outline w:val="0"/>
          <w:color w:val="222222"/>
          <w:rtl w:val="0"/>
          <w:lang w:val="pt-PT"/>
          <w14:textFill>
            <w14:solidFill>
              <w14:srgbClr w14:val="222222"/>
            </w14:solidFill>
          </w14:textFill>
        </w:rPr>
        <w:t>]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outline w:val="0"/>
          <w:color w:val="222222"/>
          <w:rtl w:val="0"/>
          <w:lang w:val="zh-TW" w:eastAsia="zh-TW"/>
          <w14:textFill>
            <w14:solidFill>
              <w14:srgbClr w14:val="222222"/>
            </w14:solidFill>
          </w14:textFill>
        </w:rPr>
        <w:t>教育部青年發展署檢送第</w:t>
      </w:r>
      <w:r>
        <w:rPr>
          <w:rFonts w:ascii="Arial" w:hAnsi="Arial"/>
          <w:outline w:val="0"/>
          <w:color w:val="222222"/>
          <w:rtl w:val="0"/>
          <w14:textFill>
            <w14:solidFill>
              <w14:srgbClr w14:val="222222"/>
            </w14:solidFill>
          </w14:textFill>
        </w:rPr>
        <w:t>5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outline w:val="0"/>
          <w:color w:val="222222"/>
          <w:rtl w:val="0"/>
          <w:lang w:val="zh-TW" w:eastAsia="zh-TW"/>
          <w14:textFill>
            <w14:solidFill>
              <w14:srgbClr w14:val="222222"/>
            </w14:solidFill>
          </w14:textFill>
        </w:rPr>
        <w:t>屆青年諮詢小組委員遴選簡章，詳情請參考</w:t>
      </w:r>
      <w:r>
        <w:rPr>
          <w:rStyle w:val="Hyperlink.0"/>
          <w:rFonts w:ascii="Arial" w:cs="Arial" w:hAnsi="Arial" w:eastAsia="Arial"/>
          <w:outline w:val="0"/>
          <w:color w:val="0000ee"/>
          <w:u w:val="single"/>
          <w14:textFill>
            <w14:solidFill>
              <w14:srgbClr w14:val="0000EE"/>
            </w14:solidFill>
          </w14:textFill>
        </w:rPr>
        <w:fldChar w:fldCharType="begin" w:fldLock="0"/>
      </w:r>
      <w:r>
        <w:rPr>
          <w:rStyle w:val="Hyperlink.0"/>
          <w:rFonts w:ascii="Arial" w:cs="Arial" w:hAnsi="Arial" w:eastAsia="Arial"/>
          <w:outline w:val="0"/>
          <w:color w:val="0000ee"/>
          <w:u w:val="single"/>
          <w14:textFill>
            <w14:solidFill>
              <w14:srgbClr w14:val="0000EE"/>
            </w14:solidFill>
          </w14:textFill>
        </w:rPr>
        <w:instrText xml:space="preserve"> HYPERLINK "https://student.tnua.edu.tw/upload/files/1140000147_%E9%99%84%E4%BB%B6%E4%B8%801.pdf"</w:instrText>
      </w:r>
      <w:r>
        <w:rPr>
          <w:rStyle w:val="Hyperlink.0"/>
          <w:rFonts w:ascii="Arial" w:cs="Arial" w:hAnsi="Arial" w:eastAsia="Arial"/>
          <w:outline w:val="0"/>
          <w:color w:val="0000ee"/>
          <w:u w:val="single"/>
          <w14:textFill>
            <w14:solidFill>
              <w14:srgbClr w14:val="0000EE"/>
            </w14:solidFill>
          </w14:textFill>
        </w:rPr>
        <w:fldChar w:fldCharType="separate" w:fldLock="0"/>
      </w:r>
      <w:r>
        <w:rPr>
          <w:rStyle w:val="Hyperlink.0"/>
          <w:rFonts w:ascii="Arial Unicode MS" w:cs="Arial Unicode MS" w:hAnsi="Arial Unicode MS" w:eastAsia="Arial Unicode MS" w:hint="eastAsia"/>
          <w:b w:val="0"/>
          <w:bCs w:val="0"/>
          <w:i w:val="0"/>
          <w:iCs w:val="0"/>
          <w:outline w:val="0"/>
          <w:color w:val="0000ee"/>
          <w:u w:val="single"/>
          <w:rtl w:val="0"/>
          <w:lang w:val="zh-TW" w:eastAsia="zh-TW"/>
          <w14:textFill>
            <w14:solidFill>
              <w14:srgbClr w14:val="0000EE"/>
            </w14:solidFill>
          </w14:textFill>
        </w:rPr>
        <w:t>附件內容</w:t>
      </w:r>
      <w:r>
        <w:rPr>
          <w:rFonts w:ascii="Arial" w:cs="Arial" w:hAnsi="Arial" w:eastAsia="Arial"/>
          <w:outline w:val="0"/>
          <w:color w:val="222222"/>
          <w14:textFill>
            <w14:solidFill>
              <w14:srgbClr w14:val="222222"/>
            </w14:solidFill>
          </w14:textFill>
        </w:rPr>
        <w:fldChar w:fldCharType="end" w:fldLock="0"/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outline w:val="0"/>
          <w:color w:val="222222"/>
          <w:rtl w:val="0"/>
          <w14:textFill>
            <w14:solidFill>
              <w14:srgbClr w14:val="222222"/>
            </w14:solidFill>
          </w14:textFill>
        </w:rPr>
        <w:t>。</w:t>
      </w:r>
      <w:r>
        <w:rPr>
          <w:rFonts w:ascii="Arial" w:hAnsi="Arial"/>
          <w:outline w:val="0"/>
          <w:color w:val="222222"/>
          <w:rtl w:val="0"/>
          <w14:textFill>
            <w14:solidFill>
              <w14:srgbClr w14:val="222222"/>
            </w14:solidFill>
          </w14:textFill>
        </w:rPr>
        <w:t>(2025/01/08)</w:t>
      </w:r>
    </w:p>
    <w:p>
      <w:pPr>
        <w:pStyle w:val="預設值"/>
        <w:numPr>
          <w:ilvl w:val="0"/>
          <w:numId w:val="2"/>
        </w:numPr>
        <w:suppressAutoHyphens w:val="1"/>
        <w:spacing w:before="0" w:line="240" w:lineRule="auto"/>
        <w:jc w:val="left"/>
        <w:rPr>
          <w:rFonts w:ascii="Arial" w:hAnsi="Arial"/>
          <w:outline w:val="0"/>
          <w:color w:val="222222"/>
          <w:lang w:val="pt-PT"/>
          <w14:textFill>
            <w14:solidFill>
              <w14:srgbClr w14:val="222222"/>
            </w14:solidFill>
          </w14:textFill>
        </w:rPr>
      </w:pPr>
      <w:r>
        <w:rPr>
          <w:rFonts w:ascii="Arial" w:hAnsi="Arial"/>
          <w:outline w:val="0"/>
          <w:color w:val="222222"/>
          <w:rtl w:val="0"/>
          <w:lang w:val="pt-PT"/>
          <w14:textFill>
            <w14:solidFill>
              <w14:srgbClr w14:val="222222"/>
            </w14:solidFill>
          </w14:textFill>
        </w:rPr>
        <w:t>[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outline w:val="0"/>
          <w:color w:val="222222"/>
          <w:rtl w:val="0"/>
          <w:lang w:val="zh-CN" w:eastAsia="zh-CN"/>
          <w14:textFill>
            <w14:solidFill>
              <w14:srgbClr w14:val="222222"/>
            </w14:solidFill>
          </w14:textFill>
        </w:rPr>
        <w:t>公告</w:t>
      </w:r>
      <w:r>
        <w:rPr>
          <w:rFonts w:ascii="Arial" w:hAnsi="Arial"/>
          <w:outline w:val="0"/>
          <w:color w:val="222222"/>
          <w:rtl w:val="0"/>
          <w:lang w:val="pt-PT"/>
          <w14:textFill>
            <w14:solidFill>
              <w14:srgbClr w14:val="222222"/>
            </w14:solidFill>
          </w14:textFill>
        </w:rPr>
        <w:t>]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outline w:val="0"/>
          <w:color w:val="222222"/>
          <w:rtl w:val="0"/>
          <w:lang w:val="zh-TW" w:eastAsia="zh-TW"/>
          <w14:textFill>
            <w14:solidFill>
              <w14:srgbClr w14:val="222222"/>
            </w14:solidFill>
          </w14:textFill>
        </w:rPr>
        <w:t>教育部青年發展署函轉勞動部製作之「工讀生勞動權益</w:t>
      </w:r>
      <w:r>
        <w:rPr>
          <w:rFonts w:ascii="Arial" w:hAnsi="Arial"/>
          <w:outline w:val="0"/>
          <w:color w:val="222222"/>
          <w:rtl w:val="0"/>
          <w14:textFill>
            <w14:solidFill>
              <w14:srgbClr w14:val="222222"/>
            </w14:solidFill>
          </w14:textFill>
        </w:rPr>
        <w:t>e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outline w:val="0"/>
          <w:color w:val="222222"/>
          <w:rtl w:val="0"/>
          <w:lang w:val="zh-TW" w:eastAsia="zh-TW"/>
          <w14:textFill>
            <w14:solidFill>
              <w14:srgbClr w14:val="222222"/>
            </w14:solidFill>
          </w14:textFill>
        </w:rPr>
        <w:t>化資料」，教育部青年發展署函轉勞動部製作之「工讀生勞動權益</w:t>
      </w:r>
      <w:r>
        <w:rPr>
          <w:rFonts w:ascii="Arial" w:hAnsi="Arial"/>
          <w:outline w:val="0"/>
          <w:color w:val="222222"/>
          <w:rtl w:val="0"/>
          <w14:textFill>
            <w14:solidFill>
              <w14:srgbClr w14:val="222222"/>
            </w14:solidFill>
          </w14:textFill>
        </w:rPr>
        <w:t>e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outline w:val="0"/>
          <w:color w:val="222222"/>
          <w:rtl w:val="0"/>
          <w:lang w:val="zh-TW" w:eastAsia="zh-TW"/>
          <w14:textFill>
            <w14:solidFill>
              <w14:srgbClr w14:val="222222"/>
            </w14:solidFill>
          </w14:textFill>
        </w:rPr>
        <w:t>化資料」，詳情請參考</w:t>
      </w:r>
      <w:r>
        <w:rPr>
          <w:rStyle w:val="Hyperlink.0"/>
          <w:rFonts w:ascii="Arial" w:cs="Arial" w:hAnsi="Arial" w:eastAsia="Arial"/>
          <w:outline w:val="0"/>
          <w:color w:val="0000ee"/>
          <w:u w:val="single"/>
          <w14:textFill>
            <w14:solidFill>
              <w14:srgbClr w14:val="0000EE"/>
            </w14:solidFill>
          </w14:textFill>
        </w:rPr>
        <w:fldChar w:fldCharType="begin" w:fldLock="0"/>
      </w:r>
      <w:r>
        <w:rPr>
          <w:rStyle w:val="Hyperlink.0"/>
          <w:rFonts w:ascii="Arial" w:cs="Arial" w:hAnsi="Arial" w:eastAsia="Arial"/>
          <w:outline w:val="0"/>
          <w:color w:val="0000ee"/>
          <w:u w:val="single"/>
          <w14:textFill>
            <w14:solidFill>
              <w14:srgbClr w14:val="0000EE"/>
            </w14:solidFill>
          </w14:textFill>
        </w:rPr>
        <w:instrText xml:space="preserve"> HYPERLINK "https://job.taiwanjobs.gov.tw/internet/special2/student_new/docDetail.aspx?uk=372&amp;docid=91"</w:instrText>
      </w:r>
      <w:r>
        <w:rPr>
          <w:rStyle w:val="Hyperlink.0"/>
          <w:rFonts w:ascii="Arial" w:cs="Arial" w:hAnsi="Arial" w:eastAsia="Arial"/>
          <w:outline w:val="0"/>
          <w:color w:val="0000ee"/>
          <w:u w:val="single"/>
          <w14:textFill>
            <w14:solidFill>
              <w14:srgbClr w14:val="0000EE"/>
            </w14:solidFill>
          </w14:textFill>
        </w:rPr>
        <w:fldChar w:fldCharType="separate" w:fldLock="0"/>
      </w:r>
      <w:r>
        <w:rPr>
          <w:rStyle w:val="Hyperlink.0"/>
          <w:rFonts w:ascii="Arial Unicode MS" w:cs="Arial Unicode MS" w:hAnsi="Arial Unicode MS" w:eastAsia="Arial Unicode MS" w:hint="eastAsia"/>
          <w:b w:val="0"/>
          <w:bCs w:val="0"/>
          <w:i w:val="0"/>
          <w:iCs w:val="0"/>
          <w:outline w:val="0"/>
          <w:color w:val="0000ee"/>
          <w:u w:val="single"/>
          <w:rtl w:val="0"/>
          <w:lang w:val="zh-TW" w:eastAsia="zh-TW"/>
          <w14:textFill>
            <w14:solidFill>
              <w14:srgbClr w14:val="0000EE"/>
            </w14:solidFill>
          </w14:textFill>
        </w:rPr>
        <w:t>網站內容</w:t>
      </w:r>
      <w:r>
        <w:rPr>
          <w:rFonts w:ascii="Arial" w:cs="Arial" w:hAnsi="Arial" w:eastAsia="Arial"/>
          <w:outline w:val="0"/>
          <w:color w:val="222222"/>
          <w14:textFill>
            <w14:solidFill>
              <w14:srgbClr w14:val="222222"/>
            </w14:solidFill>
          </w14:textFill>
        </w:rPr>
        <w:fldChar w:fldCharType="end" w:fldLock="0"/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outline w:val="0"/>
          <w:color w:val="222222"/>
          <w:rtl w:val="0"/>
          <w14:textFill>
            <w14:solidFill>
              <w14:srgbClr w14:val="222222"/>
            </w14:solidFill>
          </w14:textFill>
        </w:rPr>
        <w:t>。</w:t>
      </w:r>
      <w:r>
        <w:rPr>
          <w:rFonts w:ascii="Arial" w:hAnsi="Arial"/>
          <w:outline w:val="0"/>
          <w:color w:val="222222"/>
          <w:rtl w:val="0"/>
          <w14:textFill>
            <w14:solidFill>
              <w14:srgbClr w14:val="222222"/>
            </w14:solidFill>
          </w14:textFill>
        </w:rPr>
        <w:t>(2025/01/08)</w:t>
      </w:r>
    </w:p>
    <w:p>
      <w:pPr>
        <w:pStyle w:val="預設值"/>
        <w:numPr>
          <w:ilvl w:val="0"/>
          <w:numId w:val="2"/>
        </w:numPr>
        <w:suppressAutoHyphens w:val="1"/>
        <w:spacing w:before="0" w:line="240" w:lineRule="auto"/>
        <w:jc w:val="left"/>
        <w:rPr>
          <w:rFonts w:ascii="Arial" w:hAnsi="Arial"/>
          <w:outline w:val="0"/>
          <w:color w:val="222222"/>
          <w:lang w:val="pt-PT"/>
          <w14:textFill>
            <w14:solidFill>
              <w14:srgbClr w14:val="222222"/>
            </w14:solidFill>
          </w14:textFill>
        </w:rPr>
      </w:pPr>
      <w:r>
        <w:rPr>
          <w:rFonts w:ascii="Arial" w:hAnsi="Arial"/>
          <w:outline w:val="0"/>
          <w:color w:val="222222"/>
          <w:rtl w:val="0"/>
          <w:lang w:val="pt-PT"/>
          <w14:textFill>
            <w14:solidFill>
              <w14:srgbClr w14:val="222222"/>
            </w14:solidFill>
          </w14:textFill>
        </w:rPr>
        <w:t>[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outline w:val="0"/>
          <w:color w:val="222222"/>
          <w:rtl w:val="0"/>
          <w:lang w:val="zh-CN" w:eastAsia="zh-CN"/>
          <w14:textFill>
            <w14:solidFill>
              <w14:srgbClr w14:val="222222"/>
            </w14:solidFill>
          </w14:textFill>
        </w:rPr>
        <w:t>公告</w:t>
      </w:r>
      <w:r>
        <w:rPr>
          <w:rFonts w:ascii="Arial" w:hAnsi="Arial"/>
          <w:outline w:val="0"/>
          <w:color w:val="222222"/>
          <w:rtl w:val="0"/>
          <w:lang w:val="pt-PT"/>
          <w14:textFill>
            <w14:solidFill>
              <w14:srgbClr w14:val="222222"/>
            </w14:solidFill>
          </w14:textFill>
        </w:rPr>
        <w:t>]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outline w:val="0"/>
          <w:color w:val="222222"/>
          <w:rtl w:val="0"/>
          <w:lang w:val="zh-TW" w:eastAsia="zh-TW"/>
          <w14:textFill>
            <w14:solidFill>
              <w14:srgbClr w14:val="222222"/>
            </w14:solidFill>
          </w14:textFill>
        </w:rPr>
        <w:t>國家科學及技術委員會</w:t>
      </w:r>
      <w:r>
        <w:rPr>
          <w:rFonts w:ascii="Arial" w:hAnsi="Arial"/>
          <w:outline w:val="0"/>
          <w:color w:val="222222"/>
          <w:rtl w:val="0"/>
          <w14:textFill>
            <w14:solidFill>
              <w14:srgbClr w14:val="222222"/>
            </w14:solidFill>
          </w14:textFill>
        </w:rPr>
        <w:t>114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outline w:val="0"/>
          <w:color w:val="222222"/>
          <w:rtl w:val="0"/>
          <w:lang w:val="zh-TW" w:eastAsia="zh-TW"/>
          <w14:textFill>
            <w14:solidFill>
              <w14:srgbClr w14:val="222222"/>
            </w14:solidFill>
          </w14:textFill>
        </w:rPr>
        <w:t>年度獎勵人文與社會科學領域博士候選人撰寫博士論文申請案，詳情請參考</w:t>
      </w:r>
      <w:r>
        <w:rPr>
          <w:rStyle w:val="Hyperlink.0"/>
          <w:rFonts w:ascii="Arial" w:cs="Arial" w:hAnsi="Arial" w:eastAsia="Arial"/>
          <w:outline w:val="0"/>
          <w:color w:val="0000ee"/>
          <w:u w:val="single"/>
          <w14:textFill>
            <w14:solidFill>
              <w14:srgbClr w14:val="0000EE"/>
            </w14:solidFill>
          </w14:textFill>
        </w:rPr>
        <w:fldChar w:fldCharType="begin" w:fldLock="0"/>
      </w:r>
      <w:r>
        <w:rPr>
          <w:rStyle w:val="Hyperlink.0"/>
          <w:rFonts w:ascii="Arial" w:cs="Arial" w:hAnsi="Arial" w:eastAsia="Arial"/>
          <w:outline w:val="0"/>
          <w:color w:val="0000ee"/>
          <w:u w:val="single"/>
          <w14:textFill>
            <w14:solidFill>
              <w14:srgbClr w14:val="0000EE"/>
            </w14:solidFill>
          </w14:textFill>
        </w:rPr>
        <w:instrText xml:space="preserve"> HYPERLINK "https://rd.tnua.edu.tw/callfor/nstc"</w:instrText>
      </w:r>
      <w:r>
        <w:rPr>
          <w:rStyle w:val="Hyperlink.0"/>
          <w:rFonts w:ascii="Arial" w:cs="Arial" w:hAnsi="Arial" w:eastAsia="Arial"/>
          <w:outline w:val="0"/>
          <w:color w:val="0000ee"/>
          <w:u w:val="single"/>
          <w14:textFill>
            <w14:solidFill>
              <w14:srgbClr w14:val="0000EE"/>
            </w14:solidFill>
          </w14:textFill>
        </w:rPr>
        <w:fldChar w:fldCharType="separate" w:fldLock="0"/>
      </w:r>
      <w:r>
        <w:rPr>
          <w:rStyle w:val="Hyperlink.0"/>
          <w:rFonts w:ascii="Arial Unicode MS" w:cs="Arial Unicode MS" w:hAnsi="Arial Unicode MS" w:eastAsia="Arial Unicode MS" w:hint="eastAsia"/>
          <w:b w:val="0"/>
          <w:bCs w:val="0"/>
          <w:i w:val="0"/>
          <w:iCs w:val="0"/>
          <w:outline w:val="0"/>
          <w:color w:val="0000ee"/>
          <w:u w:val="single"/>
          <w:rtl w:val="0"/>
          <w:lang w:val="zh-TW" w:eastAsia="zh-TW"/>
          <w14:textFill>
            <w14:solidFill>
              <w14:srgbClr w14:val="0000EE"/>
            </w14:solidFill>
          </w14:textFill>
        </w:rPr>
        <w:t>網站內容</w:t>
      </w:r>
      <w:r>
        <w:rPr>
          <w:rFonts w:ascii="Arial" w:cs="Arial" w:hAnsi="Arial" w:eastAsia="Arial"/>
          <w:outline w:val="0"/>
          <w:color w:val="222222"/>
          <w14:textFill>
            <w14:solidFill>
              <w14:srgbClr w14:val="222222"/>
            </w14:solidFill>
          </w14:textFill>
        </w:rPr>
        <w:fldChar w:fldCharType="end" w:fldLock="0"/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outline w:val="0"/>
          <w:color w:val="222222"/>
          <w:rtl w:val="0"/>
          <w:lang w:val="zh-TW" w:eastAsia="zh-TW"/>
          <w14:textFill>
            <w14:solidFill>
              <w14:srgbClr w14:val="222222"/>
            </w14:solidFill>
          </w14:textFill>
        </w:rPr>
        <w:t>中點選「人才培育與延攬」。</w:t>
      </w:r>
      <w:r>
        <w:rPr>
          <w:rFonts w:ascii="Arial" w:hAnsi="Arial"/>
          <w:outline w:val="0"/>
          <w:color w:val="222222"/>
          <w:rtl w:val="0"/>
          <w14:textFill>
            <w14:solidFill>
              <w14:srgbClr w14:val="222222"/>
            </w14:solidFill>
          </w14:textFill>
        </w:rPr>
        <w:t>(2025/01/07)</w:t>
      </w:r>
    </w:p>
    <w:p>
      <w:pPr>
        <w:pStyle w:val="預設值"/>
        <w:numPr>
          <w:ilvl w:val="0"/>
          <w:numId w:val="2"/>
        </w:numPr>
        <w:suppressAutoHyphens w:val="1"/>
        <w:spacing w:before="0" w:line="240" w:lineRule="auto"/>
        <w:jc w:val="left"/>
        <w:rPr>
          <w:rFonts w:ascii="Arial" w:hAnsi="Arial"/>
          <w:outline w:val="0"/>
          <w:color w:val="222222"/>
          <w:lang w:val="pt-PT"/>
          <w14:textFill>
            <w14:solidFill>
              <w14:srgbClr w14:val="222222"/>
            </w14:solidFill>
          </w14:textFill>
        </w:rPr>
      </w:pPr>
      <w:r>
        <w:rPr>
          <w:rFonts w:ascii="Arial" w:hAnsi="Arial"/>
          <w:outline w:val="0"/>
          <w:color w:val="222222"/>
          <w:rtl w:val="0"/>
          <w:lang w:val="pt-PT"/>
          <w14:textFill>
            <w14:solidFill>
              <w14:srgbClr w14:val="222222"/>
            </w14:solidFill>
          </w14:textFill>
        </w:rPr>
        <w:t>[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outline w:val="0"/>
          <w:color w:val="222222"/>
          <w:rtl w:val="0"/>
          <w:lang w:val="zh-CN" w:eastAsia="zh-CN"/>
          <w14:textFill>
            <w14:solidFill>
              <w14:srgbClr w14:val="222222"/>
            </w14:solidFill>
          </w14:textFill>
        </w:rPr>
        <w:t>公告</w:t>
      </w:r>
      <w:r>
        <w:rPr>
          <w:rFonts w:ascii="Arial" w:hAnsi="Arial"/>
          <w:outline w:val="0"/>
          <w:color w:val="222222"/>
          <w:rtl w:val="0"/>
          <w:lang w:val="pt-PT"/>
          <w14:textFill>
            <w14:solidFill>
              <w14:srgbClr w14:val="222222"/>
            </w14:solidFill>
          </w14:textFill>
        </w:rPr>
        <w:t>]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outline w:val="0"/>
          <w:color w:val="222222"/>
          <w:rtl w:val="0"/>
          <w:lang w:val="zh-TW" w:eastAsia="zh-TW"/>
          <w14:textFill>
            <w14:solidFill>
              <w14:srgbClr w14:val="222222"/>
            </w14:solidFill>
          </w14:textFill>
        </w:rPr>
        <w:t>教育部轉知文化部</w:t>
      </w:r>
      <w:r>
        <w:rPr>
          <w:rFonts w:ascii="Arial" w:hAnsi="Arial"/>
          <w:outline w:val="0"/>
          <w:color w:val="222222"/>
          <w:rtl w:val="0"/>
          <w14:textFill>
            <w14:solidFill>
              <w14:srgbClr w14:val="222222"/>
            </w14:solidFill>
          </w14:textFill>
        </w:rPr>
        <w:t>114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outline w:val="0"/>
          <w:color w:val="222222"/>
          <w:rtl w:val="0"/>
          <w14:textFill>
            <w14:solidFill>
              <w14:srgbClr w14:val="222222"/>
            </w14:solidFill>
          </w14:textFill>
        </w:rPr>
        <w:t>年</w:t>
      </w:r>
      <w:r>
        <w:rPr>
          <w:rFonts w:ascii="Arial" w:hAnsi="Arial"/>
          <w:outline w:val="0"/>
          <w:color w:val="222222"/>
          <w:rtl w:val="0"/>
          <w14:textFill>
            <w14:solidFill>
              <w14:srgbClr w14:val="222222"/>
            </w14:solidFill>
          </w14:textFill>
        </w:rPr>
        <w:t>13-22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outline w:val="0"/>
          <w:color w:val="222222"/>
          <w:rtl w:val="0"/>
          <w:lang w:val="zh-TW" w:eastAsia="zh-TW"/>
          <w14:textFill>
            <w14:solidFill>
              <w14:srgbClr w14:val="222222"/>
            </w14:solidFill>
          </w14:textFill>
        </w:rPr>
        <w:t>歲文化禮金文宣資料，詳情請參考</w:t>
      </w:r>
      <w:r>
        <w:rPr>
          <w:rStyle w:val="Hyperlink.0"/>
          <w:rFonts w:ascii="Arial" w:cs="Arial" w:hAnsi="Arial" w:eastAsia="Arial"/>
          <w:outline w:val="0"/>
          <w:color w:val="0000ee"/>
          <w:u w:val="single"/>
          <w14:textFill>
            <w14:solidFill>
              <w14:srgbClr w14:val="0000EE"/>
            </w14:solidFill>
          </w14:textFill>
        </w:rPr>
        <w:fldChar w:fldCharType="begin" w:fldLock="0"/>
      </w:r>
      <w:r>
        <w:rPr>
          <w:rStyle w:val="Hyperlink.0"/>
          <w:rFonts w:ascii="Arial" w:cs="Arial" w:hAnsi="Arial" w:eastAsia="Arial"/>
          <w:outline w:val="0"/>
          <w:color w:val="0000ee"/>
          <w:u w:val="single"/>
          <w14:textFill>
            <w14:solidFill>
              <w14:srgbClr w14:val="0000EE"/>
            </w14:solidFill>
          </w14:textFill>
        </w:rPr>
        <w:instrText xml:space="preserve"> HYPERLINK "https://drive.google.com/drive/folders/1a_IHFruNe9CTt8LYJTgEb0dBzuCdT0z6"</w:instrText>
      </w:r>
      <w:r>
        <w:rPr>
          <w:rStyle w:val="Hyperlink.0"/>
          <w:rFonts w:ascii="Arial" w:cs="Arial" w:hAnsi="Arial" w:eastAsia="Arial"/>
          <w:outline w:val="0"/>
          <w:color w:val="0000ee"/>
          <w:u w:val="single"/>
          <w14:textFill>
            <w14:solidFill>
              <w14:srgbClr w14:val="0000EE"/>
            </w14:solidFill>
          </w14:textFill>
        </w:rPr>
        <w:fldChar w:fldCharType="separate" w:fldLock="0"/>
      </w:r>
      <w:r>
        <w:rPr>
          <w:rStyle w:val="Hyperlink.0"/>
          <w:rFonts w:ascii="Arial Unicode MS" w:cs="Arial Unicode MS" w:hAnsi="Arial Unicode MS" w:eastAsia="Arial Unicode MS" w:hint="eastAsia"/>
          <w:b w:val="0"/>
          <w:bCs w:val="0"/>
          <w:i w:val="0"/>
          <w:iCs w:val="0"/>
          <w:outline w:val="0"/>
          <w:color w:val="0000ee"/>
          <w:u w:val="single"/>
          <w:rtl w:val="0"/>
          <w:lang w:val="zh-TW" w:eastAsia="zh-TW"/>
          <w14:textFill>
            <w14:solidFill>
              <w14:srgbClr w14:val="0000EE"/>
            </w14:solidFill>
          </w14:textFill>
        </w:rPr>
        <w:t>網站內容</w:t>
      </w:r>
      <w:r>
        <w:rPr>
          <w:rFonts w:ascii="Arial" w:cs="Arial" w:hAnsi="Arial" w:eastAsia="Arial"/>
          <w:outline w:val="0"/>
          <w:color w:val="222222"/>
          <w14:textFill>
            <w14:solidFill>
              <w14:srgbClr w14:val="222222"/>
            </w14:solidFill>
          </w14:textFill>
        </w:rPr>
        <w:fldChar w:fldCharType="end" w:fldLock="0"/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outline w:val="0"/>
          <w:color w:val="222222"/>
          <w:rtl w:val="0"/>
          <w14:textFill>
            <w14:solidFill>
              <w14:srgbClr w14:val="222222"/>
            </w14:solidFill>
          </w14:textFill>
        </w:rPr>
        <w:t>。</w:t>
      </w:r>
      <w:r>
        <w:rPr>
          <w:rFonts w:ascii="Arial" w:hAnsi="Arial"/>
          <w:outline w:val="0"/>
          <w:color w:val="222222"/>
          <w:rtl w:val="0"/>
          <w14:textFill>
            <w14:solidFill>
              <w14:srgbClr w14:val="222222"/>
            </w14:solidFill>
          </w14:textFill>
        </w:rPr>
        <w:t>(2025/01/03)</w:t>
      </w:r>
    </w:p>
    <w:p>
      <w:pPr>
        <w:pStyle w:val="預設值"/>
        <w:numPr>
          <w:ilvl w:val="0"/>
          <w:numId w:val="2"/>
        </w:numPr>
        <w:suppressAutoHyphens w:val="1"/>
        <w:spacing w:before="0" w:line="240" w:lineRule="auto"/>
        <w:jc w:val="left"/>
        <w:rPr>
          <w:rFonts w:ascii="Arial" w:hAnsi="Arial"/>
          <w:outline w:val="0"/>
          <w:color w:val="222222"/>
          <w:lang w:val="pt-PT"/>
          <w14:textFill>
            <w14:solidFill>
              <w14:srgbClr w14:val="222222"/>
            </w14:solidFill>
          </w14:textFill>
        </w:rPr>
      </w:pPr>
      <w:r>
        <w:rPr>
          <w:rFonts w:ascii="Arial" w:hAnsi="Arial"/>
          <w:outline w:val="0"/>
          <w:color w:val="222222"/>
          <w:rtl w:val="0"/>
          <w:lang w:val="pt-PT"/>
          <w14:textFill>
            <w14:solidFill>
              <w14:srgbClr w14:val="222222"/>
            </w14:solidFill>
          </w14:textFill>
        </w:rPr>
        <w:t>[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outline w:val="0"/>
          <w:color w:val="222222"/>
          <w:rtl w:val="0"/>
          <w:lang w:val="zh-CN" w:eastAsia="zh-CN"/>
          <w14:textFill>
            <w14:solidFill>
              <w14:srgbClr w14:val="222222"/>
            </w14:solidFill>
          </w14:textFill>
        </w:rPr>
        <w:t>公告</w:t>
      </w:r>
      <w:r>
        <w:rPr>
          <w:rFonts w:ascii="Arial" w:hAnsi="Arial"/>
          <w:outline w:val="0"/>
          <w:color w:val="222222"/>
          <w:rtl w:val="0"/>
          <w:lang w:val="pt-PT"/>
          <w14:textFill>
            <w14:solidFill>
              <w14:srgbClr w14:val="222222"/>
            </w14:solidFill>
          </w14:textFill>
        </w:rPr>
        <w:t>]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outline w:val="0"/>
          <w:color w:val="222222"/>
          <w:rtl w:val="0"/>
          <w:lang w:val="zh-TW" w:eastAsia="zh-TW"/>
          <w14:textFill>
            <w14:solidFill>
              <w14:srgbClr w14:val="222222"/>
            </w14:solidFill>
          </w14:textFill>
        </w:rPr>
        <w:t>教育部函轉內政部辦理之「</w:t>
      </w:r>
      <w:r>
        <w:rPr>
          <w:rFonts w:ascii="Arial" w:hAnsi="Arial"/>
          <w:outline w:val="0"/>
          <w:color w:val="222222"/>
          <w:rtl w:val="0"/>
          <w14:textFill>
            <w14:solidFill>
              <w14:srgbClr w14:val="222222"/>
            </w14:solidFill>
          </w14:textFill>
        </w:rPr>
        <w:t>114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outline w:val="0"/>
          <w:color w:val="222222"/>
          <w:rtl w:val="0"/>
          <w:lang w:val="zh-TW" w:eastAsia="zh-TW"/>
          <w14:textFill>
            <w14:solidFill>
              <w14:srgbClr w14:val="222222"/>
            </w14:solidFill>
          </w14:textFill>
        </w:rPr>
        <w:t>年全國孝行獎活動實施計畫」，詳情請參考</w:t>
      </w:r>
      <w:r>
        <w:rPr>
          <w:rStyle w:val="Hyperlink.0"/>
          <w:rFonts w:ascii="Arial" w:cs="Arial" w:hAnsi="Arial" w:eastAsia="Arial"/>
          <w:outline w:val="0"/>
          <w:color w:val="0000ee"/>
          <w:u w:val="single"/>
          <w14:textFill>
            <w14:solidFill>
              <w14:srgbClr w14:val="0000EE"/>
            </w14:solidFill>
          </w14:textFill>
        </w:rPr>
        <w:fldChar w:fldCharType="begin" w:fldLock="0"/>
      </w:r>
      <w:r>
        <w:rPr>
          <w:rStyle w:val="Hyperlink.0"/>
          <w:rFonts w:ascii="Arial" w:cs="Arial" w:hAnsi="Arial" w:eastAsia="Arial"/>
          <w:outline w:val="0"/>
          <w:color w:val="0000ee"/>
          <w:u w:val="single"/>
          <w14:textFill>
            <w14:solidFill>
              <w14:srgbClr w14:val="0000EE"/>
            </w14:solidFill>
          </w14:textFill>
        </w:rPr>
        <w:instrText xml:space="preserve"> HYPERLINK "https://student.tnua.edu.tw/upload/files/1140000005_%E9%99%84%E4%BB%B6%E4%BA%8C1.pdf"</w:instrText>
      </w:r>
      <w:r>
        <w:rPr>
          <w:rStyle w:val="Hyperlink.0"/>
          <w:rFonts w:ascii="Arial" w:cs="Arial" w:hAnsi="Arial" w:eastAsia="Arial"/>
          <w:outline w:val="0"/>
          <w:color w:val="0000ee"/>
          <w:u w:val="single"/>
          <w14:textFill>
            <w14:solidFill>
              <w14:srgbClr w14:val="0000EE"/>
            </w14:solidFill>
          </w14:textFill>
        </w:rPr>
        <w:fldChar w:fldCharType="separate" w:fldLock="0"/>
      </w:r>
      <w:r>
        <w:rPr>
          <w:rStyle w:val="Hyperlink.0"/>
          <w:rFonts w:ascii="Arial Unicode MS" w:cs="Arial Unicode MS" w:hAnsi="Arial Unicode MS" w:eastAsia="Arial Unicode MS" w:hint="eastAsia"/>
          <w:b w:val="0"/>
          <w:bCs w:val="0"/>
          <w:i w:val="0"/>
          <w:iCs w:val="0"/>
          <w:outline w:val="0"/>
          <w:color w:val="0000ee"/>
          <w:u w:val="single"/>
          <w:rtl w:val="0"/>
          <w:lang w:val="zh-TW" w:eastAsia="zh-TW"/>
          <w14:textFill>
            <w14:solidFill>
              <w14:srgbClr w14:val="0000EE"/>
            </w14:solidFill>
          </w14:textFill>
        </w:rPr>
        <w:t>附件內容</w:t>
      </w:r>
      <w:r>
        <w:rPr>
          <w:rFonts w:ascii="Arial" w:cs="Arial" w:hAnsi="Arial" w:eastAsia="Arial"/>
          <w:outline w:val="0"/>
          <w:color w:val="222222"/>
          <w14:textFill>
            <w14:solidFill>
              <w14:srgbClr w14:val="222222"/>
            </w14:solidFill>
          </w14:textFill>
        </w:rPr>
        <w:fldChar w:fldCharType="end" w:fldLock="0"/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outline w:val="0"/>
          <w:color w:val="222222"/>
          <w:rtl w:val="0"/>
          <w:lang w:val="zh-TW" w:eastAsia="zh-TW"/>
          <w14:textFill>
            <w14:solidFill>
              <w14:srgbClr w14:val="222222"/>
            </w14:solidFill>
          </w14:textFill>
        </w:rPr>
        <w:t>，請於</w:t>
      </w:r>
      <w:r>
        <w:rPr>
          <w:rFonts w:ascii="Arial" w:hAnsi="Arial"/>
          <w:outline w:val="0"/>
          <w:color w:val="222222"/>
          <w:rtl w:val="0"/>
          <w14:textFill>
            <w14:solidFill>
              <w14:srgbClr w14:val="222222"/>
            </w14:solidFill>
          </w14:textFill>
        </w:rPr>
        <w:t>2/27(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outline w:val="0"/>
          <w:color w:val="222222"/>
          <w:rtl w:val="0"/>
          <w14:textFill>
            <w14:solidFill>
              <w14:srgbClr w14:val="222222"/>
            </w14:solidFill>
          </w14:textFill>
        </w:rPr>
        <w:t>四</w:t>
      </w:r>
      <w:r>
        <w:rPr>
          <w:rFonts w:ascii="Arial" w:hAnsi="Arial"/>
          <w:outline w:val="0"/>
          <w:color w:val="222222"/>
          <w:rtl w:val="0"/>
          <w14:textFill>
            <w14:solidFill>
              <w14:srgbClr w14:val="222222"/>
            </w14:solidFill>
          </w14:textFill>
        </w:rPr>
        <w:t>)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outline w:val="0"/>
          <w:color w:val="222222"/>
          <w:rtl w:val="0"/>
          <w:lang w:val="zh-TW" w:eastAsia="zh-TW"/>
          <w14:textFill>
            <w14:solidFill>
              <w14:srgbClr w14:val="222222"/>
            </w14:solidFill>
          </w14:textFill>
        </w:rPr>
        <w:t>中午前將相關資料送至課指組。</w:t>
      </w:r>
      <w:r>
        <w:rPr>
          <w:rFonts w:ascii="Arial" w:hAnsi="Arial"/>
          <w:outline w:val="0"/>
          <w:color w:val="222222"/>
          <w:rtl w:val="0"/>
          <w14:textFill>
            <w14:solidFill>
              <w14:srgbClr w14:val="222222"/>
            </w14:solidFill>
          </w14:textFill>
        </w:rPr>
        <w:t>(2025/01/03)</w:t>
      </w:r>
    </w:p>
    <w:p>
      <w:pPr>
        <w:pStyle w:val="預設值"/>
        <w:numPr>
          <w:ilvl w:val="0"/>
          <w:numId w:val="2"/>
        </w:numPr>
        <w:suppressAutoHyphens w:val="1"/>
        <w:spacing w:before="0" w:line="240" w:lineRule="auto"/>
        <w:jc w:val="left"/>
        <w:rPr>
          <w:rFonts w:ascii="Arial" w:hAnsi="Arial"/>
          <w:outline w:val="0"/>
          <w:color w:val="222222"/>
          <w:lang w:val="pt-PT"/>
          <w14:textFill>
            <w14:solidFill>
              <w14:srgbClr w14:val="222222"/>
            </w14:solidFill>
          </w14:textFill>
        </w:rPr>
      </w:pPr>
      <w:r>
        <w:rPr>
          <w:rFonts w:ascii="Arial" w:hAnsi="Arial"/>
          <w:outline w:val="0"/>
          <w:color w:val="222222"/>
          <w:rtl w:val="0"/>
          <w:lang w:val="pt-PT"/>
          <w14:textFill>
            <w14:solidFill>
              <w14:srgbClr w14:val="222222"/>
            </w14:solidFill>
          </w14:textFill>
        </w:rPr>
        <w:t>[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outline w:val="0"/>
          <w:color w:val="222222"/>
          <w:rtl w:val="0"/>
          <w:lang w:val="zh-CN" w:eastAsia="zh-CN"/>
          <w14:textFill>
            <w14:solidFill>
              <w14:srgbClr w14:val="222222"/>
            </w14:solidFill>
          </w14:textFill>
        </w:rPr>
        <w:t>公告</w:t>
      </w:r>
      <w:r>
        <w:rPr>
          <w:rFonts w:ascii="Arial" w:hAnsi="Arial"/>
          <w:outline w:val="0"/>
          <w:color w:val="222222"/>
          <w:rtl w:val="0"/>
          <w:lang w:val="pt-PT"/>
          <w14:textFill>
            <w14:solidFill>
              <w14:srgbClr w14:val="222222"/>
            </w14:solidFill>
          </w14:textFill>
        </w:rPr>
        <w:t>]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outline w:val="0"/>
          <w:color w:val="222222"/>
          <w:rtl w:val="0"/>
          <w:lang w:val="zh-TW" w:eastAsia="zh-TW"/>
          <w14:textFill>
            <w14:solidFill>
              <w14:srgbClr w14:val="222222"/>
            </w14:solidFill>
          </w14:textFill>
        </w:rPr>
        <w:t>國家表演藝術中心臺中歌劇院檢送「</w:t>
      </w:r>
      <w:r>
        <w:rPr>
          <w:rFonts w:ascii="Arial" w:hAnsi="Arial"/>
          <w:outline w:val="0"/>
          <w:color w:val="222222"/>
          <w:rtl w:val="0"/>
          <w14:textFill>
            <w14:solidFill>
              <w14:srgbClr w14:val="222222"/>
            </w14:solidFill>
          </w14:textFill>
        </w:rPr>
        <w:t>LAB X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outline w:val="0"/>
          <w:color w:val="222222"/>
          <w:rtl w:val="0"/>
          <w:lang w:val="zh-TW" w:eastAsia="zh-TW"/>
          <w14:textFill>
            <w14:solidFill>
              <w14:srgbClr w14:val="222222"/>
            </w14:solidFill>
          </w14:textFill>
        </w:rPr>
        <w:t>藝術跨域實驗平台：</w:t>
      </w:r>
      <w:r>
        <w:rPr>
          <w:rFonts w:ascii="Arial" w:hAnsi="Arial"/>
          <w:outline w:val="0"/>
          <w:color w:val="222222"/>
          <w:rtl w:val="0"/>
          <w14:textFill>
            <w14:solidFill>
              <w14:srgbClr w14:val="222222"/>
            </w14:solidFill>
          </w14:textFill>
        </w:rPr>
        <w:t>2025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outline w:val="0"/>
          <w:color w:val="222222"/>
          <w:rtl w:val="0"/>
          <w:lang w:val="zh-TW" w:eastAsia="zh-TW"/>
          <w14:textFill>
            <w14:solidFill>
              <w14:srgbClr w14:val="222222"/>
            </w14:solidFill>
          </w14:textFill>
        </w:rPr>
        <w:t>年科藝跨域研習課程」之簡章，詳情請參考</w:t>
      </w:r>
      <w:r>
        <w:rPr>
          <w:rStyle w:val="Hyperlink.0"/>
          <w:rFonts w:ascii="Arial" w:cs="Arial" w:hAnsi="Arial" w:eastAsia="Arial"/>
          <w:outline w:val="0"/>
          <w:color w:val="0000ee"/>
          <w:u w:val="single"/>
          <w14:textFill>
            <w14:solidFill>
              <w14:srgbClr w14:val="0000EE"/>
            </w14:solidFill>
          </w14:textFill>
        </w:rPr>
        <w:fldChar w:fldCharType="begin" w:fldLock="0"/>
      </w:r>
      <w:r>
        <w:rPr>
          <w:rStyle w:val="Hyperlink.0"/>
          <w:rFonts w:ascii="Arial" w:cs="Arial" w:hAnsi="Arial" w:eastAsia="Arial"/>
          <w:outline w:val="0"/>
          <w:color w:val="0000ee"/>
          <w:u w:val="single"/>
          <w14:textFill>
            <w14:solidFill>
              <w14:srgbClr w14:val="0000EE"/>
            </w14:solidFill>
          </w14:textFill>
        </w:rPr>
        <w:instrText xml:space="preserve"> HYPERLINK "https://www.npac-ntt.org/nttplus/c-CkIyOJPfRNQ"</w:instrText>
      </w:r>
      <w:r>
        <w:rPr>
          <w:rStyle w:val="Hyperlink.0"/>
          <w:rFonts w:ascii="Arial" w:cs="Arial" w:hAnsi="Arial" w:eastAsia="Arial"/>
          <w:outline w:val="0"/>
          <w:color w:val="0000ee"/>
          <w:u w:val="single"/>
          <w14:textFill>
            <w14:solidFill>
              <w14:srgbClr w14:val="0000EE"/>
            </w14:solidFill>
          </w14:textFill>
        </w:rPr>
        <w:fldChar w:fldCharType="separate" w:fldLock="0"/>
      </w:r>
      <w:r>
        <w:rPr>
          <w:rStyle w:val="Hyperlink.0"/>
          <w:rFonts w:ascii="Arial Unicode MS" w:cs="Arial Unicode MS" w:hAnsi="Arial Unicode MS" w:eastAsia="Arial Unicode MS" w:hint="eastAsia"/>
          <w:b w:val="0"/>
          <w:bCs w:val="0"/>
          <w:i w:val="0"/>
          <w:iCs w:val="0"/>
          <w:outline w:val="0"/>
          <w:color w:val="0000ee"/>
          <w:u w:val="single"/>
          <w:rtl w:val="0"/>
          <w:lang w:val="zh-TW" w:eastAsia="zh-TW"/>
          <w14:textFill>
            <w14:solidFill>
              <w14:srgbClr w14:val="0000EE"/>
            </w14:solidFill>
          </w14:textFill>
        </w:rPr>
        <w:t>網站內容</w:t>
      </w:r>
      <w:r>
        <w:rPr>
          <w:rFonts w:ascii="Arial" w:cs="Arial" w:hAnsi="Arial" w:eastAsia="Arial"/>
          <w:outline w:val="0"/>
          <w:color w:val="222222"/>
          <w14:textFill>
            <w14:solidFill>
              <w14:srgbClr w14:val="222222"/>
            </w14:solidFill>
          </w14:textFill>
        </w:rPr>
        <w:fldChar w:fldCharType="end" w:fldLock="0"/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outline w:val="0"/>
          <w:color w:val="222222"/>
          <w:rtl w:val="0"/>
          <w14:textFill>
            <w14:solidFill>
              <w14:srgbClr w14:val="222222"/>
            </w14:solidFill>
          </w14:textFill>
        </w:rPr>
        <w:t>。</w:t>
      </w:r>
      <w:r>
        <w:rPr>
          <w:rFonts w:ascii="Arial" w:hAnsi="Arial"/>
          <w:outline w:val="0"/>
          <w:color w:val="222222"/>
          <w:rtl w:val="0"/>
          <w14:textFill>
            <w14:solidFill>
              <w14:srgbClr w14:val="222222"/>
            </w14:solidFill>
          </w14:textFill>
        </w:rPr>
        <w:t>(2025/01/02)</w:t>
      </w:r>
    </w:p>
    <w:sectPr>
      <w:headerReference w:type="default" r:id="rId4"/>
      <w:footerReference w:type="default" r:id="rId5"/>
      <w:pgSz w:w="11900" w:h="16840" w:orient="portrait"/>
      <w:pgMar w:top="1440" w:right="1800" w:bottom="1440" w:left="1800" w:header="851" w:footer="992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PingFang TC Regular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頁首與頁尾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頁首與頁尾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項目符號"/>
  </w:abstractNum>
  <w:abstractNum w:abstractNumId="1">
    <w:multiLevelType w:val="hybridMultilevel"/>
    <w:styleLink w:val="項目符號"/>
    <w:lvl w:ilvl="0">
      <w:start w:val="1"/>
      <w:numFmt w:val="bullet"/>
      <w:suff w:val="tab"/>
      <w:lvlText w:val="•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20" w:hanging="50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22222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940" w:hanging="50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22222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160" w:hanging="50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22222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380" w:hanging="50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22222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600" w:hanging="50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22222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820" w:hanging="50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22222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2040" w:hanging="50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22222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tabs>
          <w:tab w:val="left" w:pos="72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2260" w:hanging="50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22222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tabs>
          <w:tab w:val="left" w:pos="72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2480" w:hanging="50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22222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480"/>
  <w:autoHyphenation w:val="0"/>
  <w:evenAndOddHeaders w:val="0"/>
  <w:bookFoldPrinting w:val="0"/>
  <w:noLineBreaksAfter w:lang="中文" w:val="‘“(〔[{〈《「『【⦅〘〖«〝︵︷︹︻︽︿﹁﹃﹇﹙﹛﹝｢"/>
  <w:noLineBreaksBefore w:lang="中文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頁首與頁尾">
    <w:name w:val="頁首與頁尾"/>
    <w:next w:val="頁首與頁尾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PingFang TC Regular" w:cs="Arial Unicode MS" w:hAnsi="PingFang TC Regular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預設值">
    <w:name w:val="預設值"/>
    <w:next w:val="預設值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PingFang TC Regular" w:cs="Arial Unicode MS" w:hAnsi="PingFang TC Regular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pt-PT"/>
      <w14:textOutline>
        <w14:noFill/>
      </w14:textOutline>
      <w14:textFill>
        <w14:solidFill>
          <w14:srgbClr w14:val="000000"/>
        </w14:solidFill>
      </w14:textFill>
    </w:rPr>
  </w:style>
  <w:style w:type="numbering" w:styleId="項目符號">
    <w:name w:val="項目符號"/>
    <w:pPr>
      <w:numPr>
        <w:numId w:val="1"/>
      </w:numPr>
    </w:pPr>
  </w:style>
  <w:style w:type="character" w:styleId="無">
    <w:name w:val="無"/>
  </w:style>
  <w:style w:type="character" w:styleId="Hyperlink.0">
    <w:name w:val="Hyperlink.0"/>
    <w:basedOn w:val="無"/>
    <w:next w:val="Hyperlink.0"/>
    <w:rPr>
      <w:outline w:val="0"/>
      <w:color w:val="0000ee"/>
      <w:u w:val="single"/>
      <w14:textFill>
        <w14:solidFill>
          <w14:srgbClr w14:val="0000EE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佈景主題">
  <a:themeElements>
    <a:clrScheme name="Office 佈景主題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佈景主題">
      <a:majorFont>
        <a:latin typeface="PingFang TC Semibold"/>
        <a:ea typeface="PingFang TC Semibold"/>
        <a:cs typeface="PingFang TC Semibold"/>
      </a:majorFont>
      <a:minorFont>
        <a:latin typeface="PingFang TC Regular"/>
        <a:ea typeface="PingFang TC Regular"/>
        <a:cs typeface="PingFang TC Regular"/>
      </a:minorFont>
    </a:fontScheme>
    <a:fmtScheme name="Office 佈景主題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