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教育部檢送「</w:t>
      </w:r>
      <w:r>
        <w:rPr>
          <w:rFonts w:ascii="Arial" w:hAnsi="Arial"/>
          <w:outline w:val="0"/>
          <w:color w:val="222222"/>
          <w:sz w:val="20"/>
          <w:szCs w:val="20"/>
          <w:rtl w:val="0"/>
          <w14:textFill>
            <w14:solidFill>
              <w14:srgbClr w14:val="222222"/>
            </w14:solidFill>
          </w14:textFill>
        </w:rPr>
        <w:t>2025</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總統教育獎」遴選活動，詳情請參考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"https://pea.k12ea.gov.tw/#ixeop"</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，請同學於</w:t>
      </w:r>
      <w:r>
        <w:rPr>
          <w:rFonts w:ascii="Arial" w:hAnsi="Arial"/>
          <w:outline w:val="0"/>
          <w:color w:val="222222"/>
          <w:sz w:val="20"/>
          <w:szCs w:val="20"/>
          <w:rtl w:val="0"/>
          <w14:textFill>
            <w14:solidFill>
              <w14:srgbClr w14:val="222222"/>
            </w14:solidFill>
          </w14:textFill>
        </w:rPr>
        <w:t>2/17(</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五</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中午前將相關資料送至課指組。</w:t>
      </w:r>
      <w:r>
        <w:rPr>
          <w:rFonts w:ascii="Arial" w:hAnsi="Arial"/>
          <w:outline w:val="0"/>
          <w:color w:val="222222"/>
          <w:sz w:val="20"/>
          <w:szCs w:val="20"/>
          <w:rtl w:val="0"/>
          <w14:textFill>
            <w14:solidFill>
              <w14:srgbClr w14:val="222222"/>
            </w14:solidFill>
          </w14:textFill>
        </w:rPr>
        <w:t>(2024/12/30)</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財團法人綠產業發展教育基金會檢送並修訂「第十一屆中等以上學校急難救助暨優秀學生獎學金辦法」，詳情請參考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"https://student.tnua.edu.tw/upload/files/1130009083_ATTCH31.pdf"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，請同學自行送件。</w:t>
      </w:r>
      <w:r>
        <w:rPr>
          <w:rFonts w:ascii="Arial" w:hAnsi="Arial"/>
          <w:outline w:val="0"/>
          <w:color w:val="222222"/>
          <w:sz w:val="20"/>
          <w:szCs w:val="20"/>
          <w:rtl w:val="0"/>
          <w14:textFill>
            <w14:solidFill>
              <w14:srgbClr w14:val="222222"/>
            </w14:solidFill>
          </w14:textFill>
        </w:rPr>
        <w:t>(2024/12/11)</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台北市貴州同鄉會檢送獎學金申請辦法，詳情請參考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"https://student.tnua.edu.tw/upload/files/%E5%8F%B0%E5%8C%97%E5%B8%82%E8%B2%B4%E5%B7%9E%E5%90%8C%E9%84%89%E6%84%B7%E7%8D%8E%E5%AD%B8%E9%87%91%E7%94%B3%E8%AB%8B%E8%BE%A6%E6%B3%95.pdf"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，請同學自行送件。</w:t>
      </w:r>
      <w:r>
        <w:rPr>
          <w:rFonts w:ascii="Arial" w:hAnsi="Arial"/>
          <w:outline w:val="0"/>
          <w:color w:val="222222"/>
          <w:sz w:val="20"/>
          <w:szCs w:val="20"/>
          <w:rtl w:val="0"/>
          <w14:textFill>
            <w14:solidFill>
              <w14:srgbClr w14:val="222222"/>
            </w14:solidFill>
          </w14:textFill>
        </w:rPr>
        <w:t>(2024/12/05)</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財團法人中華民國電腦技能基金會檢送「</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學年度財團法人中華民國電腦技能基金會獎學金」申請相關訊息，詳情請參考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"https://student.tnua.edu.tw/upload/files/1130008946_ATTCH11.pdf"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，請同學自行送件。</w:t>
      </w:r>
      <w:r>
        <w:rPr>
          <w:rFonts w:ascii="Arial" w:hAnsi="Arial"/>
          <w:outline w:val="0"/>
          <w:color w:val="222222"/>
          <w:sz w:val="20"/>
          <w:szCs w:val="20"/>
          <w:rtl w:val="0"/>
          <w14:textFill>
            <w14:solidFill>
              <w14:srgbClr w14:val="222222"/>
            </w14:solidFill>
          </w14:textFill>
        </w:rPr>
        <w:t>(2024/12/04)</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衛生福利部函送中華龍舜興慈善協會急難救助辦法相關資料，詳情請參考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"https://student.tnua.edu.tw/upload/files/1130008452_%E9%99%84%E4%BB%B6%E4%BA%8C1.pdf"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及</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"https://docs.google.com/forms/d/e/1FAIpQLSegDln5wDkFQzTbHh4BQqxtuBcN9_cUHJ3oZywjBbDIOWg2Qw/viewform?pli=1"</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申請連結</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，請同學自行送件。</w:t>
      </w:r>
      <w:r>
        <w:rPr>
          <w:rFonts w:ascii="Arial" w:hAnsi="Arial"/>
          <w:outline w:val="0"/>
          <w:color w:val="222222"/>
          <w:sz w:val="20"/>
          <w:szCs w:val="20"/>
          <w:rtl w:val="0"/>
          <w14:textFill>
            <w14:solidFill>
              <w14:srgbClr w14:val="222222"/>
            </w14:solidFill>
          </w14:textFill>
        </w:rPr>
        <w:t>(2024/11/15)</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南投縣政府檢送「南投縣多元脫貧服務－補助低收入戶及中低收入戶購置學習設備計畫」相關資料，詳情請參考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"https://welfare.nantou.gov.tw/1486/125581"</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(2024/11/14)</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三重東區扶輪社檢送獎助學金</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"https://student.tnua.edu.tw/upload/files/%E4%B8%89%E9%87%8D%E6%9D%B1%E5%8D%80%E6%89%B6%E8%BC%AA%E7%A4%BE%E7%8D%8E%E5%8A%A9%E5%AD%B8%E9%87%91%E5%AF%A6%E6%96%BD%E7%B4%B0%E5%89%87(1).pdf"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實施細則</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及</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"https://student.tnua.edu.tw/upload/files/TFU.pdf"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，請同學自行送件。</w:t>
      </w:r>
      <w:r>
        <w:rPr>
          <w:rFonts w:ascii="Arial" w:hAnsi="Arial"/>
          <w:outline w:val="0"/>
          <w:color w:val="222222"/>
          <w:sz w:val="20"/>
          <w:szCs w:val="20"/>
          <w:rtl w:val="0"/>
          <w14:textFill>
            <w14:solidFill>
              <w14:srgbClr w14:val="222222"/>
            </w14:solidFill>
          </w14:textFill>
        </w:rPr>
        <w:t>(2024/11/12)</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財團法人綠產業發展教育基金會檢送「第十一屆中等以上學校急難救助暨優秀學生獎學金辦法」相關資料，詳情請參考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"https://student.tnua.edu.tw/upload/files/1130008370_ATTCH21.pdf"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，請同學自行送件。</w:t>
      </w:r>
      <w:r>
        <w:rPr>
          <w:rFonts w:ascii="Arial" w:hAnsi="Arial"/>
          <w:outline w:val="0"/>
          <w:color w:val="222222"/>
          <w:sz w:val="20"/>
          <w:szCs w:val="20"/>
          <w:rtl w:val="0"/>
          <w14:textFill>
            <w14:solidFill>
              <w14:srgbClr w14:val="222222"/>
            </w14:solidFill>
          </w14:textFill>
        </w:rPr>
        <w:t>(2024/11/12)</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社團法人台北市圓通功德協會檢送獎學金</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"https://student.tnua.edu.tw/upload/files/%E7%A4%BE%E5%9C%98%E6%B3%95%E4%BA%BA%E5%8F%B0%E5%8C%97%E5%B8%82%E5%9C%93%E9%80%9A%E5%8A%9F%E5%BE%B7%E5%8D%94%E6%84%B7%E6%AA%A2%E9%80%81%E7%8D%8E%E5%AD%B8%E9%87%91%E7%94%B3%E8%AB%8B%E8%BE%A6%E6%B3%95.pdf"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申請辦法</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及</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"https://student.tnua.edu.tw/upload/files/w_e.pdf"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，請將相關資料於</w:t>
      </w:r>
      <w:r>
        <w:rPr>
          <w:rFonts w:ascii="Arial" w:hAnsi="Arial"/>
          <w:outline w:val="0"/>
          <w:color w:val="222222"/>
          <w:sz w:val="20"/>
          <w:szCs w:val="20"/>
          <w:rtl w:val="0"/>
          <w14:textFill>
            <w14:solidFill>
              <w14:srgbClr w14:val="222222"/>
            </w14:solidFill>
          </w14:textFill>
        </w:rPr>
        <w:t>12/23(</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一</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ja-JP" w:eastAsia="ja-JP"/>
          <w14:textFill>
            <w14:solidFill>
              <w14:srgbClr w14:val="222222"/>
            </w14:solidFill>
          </w14:textFill>
        </w:rPr>
        <w:t>中午前送至課指組。</w:t>
      </w:r>
      <w:r>
        <w:rPr>
          <w:rFonts w:ascii="Arial" w:hAnsi="Arial"/>
          <w:outline w:val="0"/>
          <w:color w:val="222222"/>
          <w:sz w:val="20"/>
          <w:szCs w:val="20"/>
          <w:rtl w:val="0"/>
          <w14:textFill>
            <w14:solidFill>
              <w14:srgbClr w14:val="222222"/>
            </w14:solidFill>
          </w14:textFill>
        </w:rPr>
        <w:t>(2024/11/07)</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財團法人中華民國中山學術文化基金會檢送中山青年論文獎助學金相關資料，詳情請參考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"http://www.sysacf.org.tw/index.php?action=download&amp;fid=201"</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(2024/11/05)</w:t>
      </w:r>
    </w:p>
    <w:p>
      <w:pPr>
        <w:pStyle w:val="預設值"/>
        <w:numPr>
          <w:ilvl w:val="0"/>
          <w:numId w:val="2"/>
        </w:numPr>
        <w:suppressAutoHyphens w:val="1"/>
        <w:spacing w:before="0"/>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獎助學金</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財團法人紀念尹珣若先生教育基金會檢送獎學金申請辦法，詳情請參考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"https://student.tnua.edu.tw/upload/files/%E8%B2%A1%E5%9C%98%E6%B3%95%E4%BA%BA%E7%B4%80%E5%BF%B5%E5%B0%B9%E7%8F%A3%E8%8B%A5%E5%85%88%E7%94%9F%E6%95%99%E7%81%B6%E5%9F%BA%E9%87%91%E6%84%B7%E7%8D%8E%E5%AD%B8%E9%87%91%E7%94%B3%E8%AB%8B%E7%8F%AD%E6%B3%95.pdf"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，請同學於</w:t>
      </w:r>
      <w:r>
        <w:rPr>
          <w:rFonts w:ascii="Arial" w:hAnsi="Arial"/>
          <w:outline w:val="0"/>
          <w:color w:val="222222"/>
          <w:sz w:val="20"/>
          <w:szCs w:val="20"/>
          <w:rtl w:val="0"/>
          <w14:textFill>
            <w14:solidFill>
              <w14:srgbClr w14:val="222222"/>
            </w14:solidFill>
          </w14:textFill>
        </w:rPr>
        <w:t>2/21(</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五</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中午前將相關資料送至課指組。</w:t>
      </w:r>
      <w:r>
        <w:rPr>
          <w:rFonts w:ascii="Arial" w:hAnsi="Arial"/>
          <w:outline w:val="0"/>
          <w:color w:val="222222"/>
          <w:sz w:val="20"/>
          <w:szCs w:val="20"/>
          <w:rtl w:val="0"/>
          <w14:textFill>
            <w14:solidFill>
              <w14:srgbClr w14:val="222222"/>
            </w14:solidFill>
          </w14:textFill>
        </w:rPr>
        <w:t>(2024/12/24)</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教育部轉知昌益慈善基金會「獎助學金」相關資料，詳細資訊請參來文及附件，詳情請參考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"https://www.edu.tw/helpdreams/Grants_Content.aspx?n=2BBF7170197CE7D3&amp;sms=0A01A72AAB9E5CD4&amp;s=F29A02A9D36C47F0"</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(2024/04/12)</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教育部轉知財團法人天河教育基金會</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年「青力親為</w:t>
      </w:r>
      <w:r>
        <w:rPr>
          <w:rStyle w:val="無"/>
          <w:rFonts w:ascii="Arial Unicode MS" w:cs="Arial Unicode MS" w:hAnsi="Arial Unicode MS" w:eastAsia="Arial Unicode MS" w:hint="default"/>
          <w:b w:val="0"/>
          <w:bCs w:val="0"/>
          <w:i w:val="0"/>
          <w:iCs w:val="0"/>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千萬祝福」服務學習獎勵計畫，詳情請參考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"https://www.wisdomshare.com.tw/index.php?action=plan-detail&amp;id=4"</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(2024/04/11)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財團法人嘉新兆福文化基金會檢送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第三屆</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永續力獎學金相關資料，詳情請參考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"https://student.tnua.edu.tw/upload/files/1130002338_%25E9%2599%2584%25E4%25BB%25B611.pdf"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(2024/04/09)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財團法人中華扶輪教育基金會檢送</w:t>
      </w:r>
      <w:r>
        <w:rPr>
          <w:rStyle w:val="無"/>
          <w:rFonts w:ascii="Arial" w:hAnsi="Arial"/>
          <w:outline w:val="0"/>
          <w:color w:val="222222"/>
          <w:kern w:val="0"/>
          <w:sz w:val="20"/>
          <w:szCs w:val="20"/>
          <w:u w:color="222222"/>
          <w:rtl w:val="0"/>
          <w:lang w:val="en-US"/>
          <w14:textFill>
            <w14:solidFill>
              <w14:srgbClr w14:val="222222"/>
            </w14:solidFill>
          </w14:textFill>
        </w:rPr>
        <w:t>2024-2025</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年度「中華扶輪獎學金」申請相關資訊，詳情請參考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"http://cref.org.tw/2017-05-28-09-12-02/2018-07-17-04-31-02.html"</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(2024/04/09)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財團法人龍應台文化基金會檢送</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「奧地利歐洲論壇</w:t>
      </w:r>
      <w:r>
        <w:rPr>
          <w:rStyle w:val="無"/>
          <w:rFonts w:ascii="Arial" w:hAnsi="Arial"/>
          <w:outline w:val="0"/>
          <w:color w:val="222222"/>
          <w:kern w:val="0"/>
          <w:sz w:val="20"/>
          <w:szCs w:val="20"/>
          <w:u w:color="222222"/>
          <w:rtl w:val="0"/>
          <w:lang w:val="en-US"/>
          <w14:textFill>
            <w14:solidFill>
              <w14:srgbClr w14:val="222222"/>
            </w14:solidFill>
          </w14:textFill>
        </w:rPr>
        <w:t>(European Forum Alpbach)</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獎學金計畫」相關資訊，詳情請參考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"https://civictaipei.org/efa-zh"</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(2024/04/09)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大觀音亭暨祀典興濟宮檢送獎學金申請資料，詳情請參考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112%25E5%25AD%25B8%25E5%25B9%25B4%25E5%25BA%25A6%25E7%25AC%25AC%25E4%25B8%2580%25E5%25AD%25B8%25E6%259C%259F%25E7%258D%258E%25E5%25AD%25B8%25E9%2587%2591%25E7%2594%25B3%25E8%25AB%258B%25E8%25BE%25A6%25E6%25B3%2595%25E8%25A1%25A8%25E6%25A0%25BC.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(2024/04/08)</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桃園市政府教育局檢送本市</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年度推行小康計畫仁愛獎助學金實施計畫暨申請表及操作手冊，詳情請參考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"https://student.tnua.edu.tw/upload/files/1130002033_ATTACH11.doc"</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"https://student.tnua.edu.tw/upload/files/1130002033_ATTACH51.doc"</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w:t>
      </w:r>
      <w:r>
        <w:rPr>
          <w:rStyle w:val="無"/>
          <w:rFonts w:ascii="Arial" w:hAnsi="Arial"/>
          <w:outline w:val="0"/>
          <w:color w:val="222222"/>
          <w:kern w:val="0"/>
          <w:sz w:val="20"/>
          <w:szCs w:val="20"/>
          <w:u w:color="222222"/>
          <w:rtl w:val="0"/>
          <w:lang w:val="en-US"/>
          <w14:textFill>
            <w14:solidFill>
              <w14:srgbClr w14:val="222222"/>
            </w14:solidFill>
          </w14:textFill>
        </w:rPr>
        <w:t>4/2(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二</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前將相關資料備妥並送至課指組。</w:t>
      </w:r>
      <w:r>
        <w:rPr>
          <w:rStyle w:val="無"/>
          <w:rFonts w:ascii="Arial" w:hAnsi="Arial"/>
          <w:outline w:val="0"/>
          <w:color w:val="222222"/>
          <w:kern w:val="0"/>
          <w:sz w:val="20"/>
          <w:szCs w:val="20"/>
          <w:u w:color="222222"/>
          <w:rtl w:val="0"/>
          <w:lang w:val="en-US"/>
          <w14:textFill>
            <w14:solidFill>
              <w14:srgbClr w14:val="222222"/>
            </w14:solidFill>
          </w14:textFill>
        </w:rPr>
        <w:t>(2024/03/26)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教育部轉知嘉義市政府</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年度「嘉義市千盞燈－照亮眾學生」助學金相關資料，詳情請參考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"https://student.tnua.edu.tw/upload/files/1130001843_&amp;%2338468;&amp;%252320214;&amp;%252320108;1.pdf"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申請須知</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"https://student.tnua.edu.tw/upload/files/1130001843_&amp;%2338468;&amp;%252320214;&amp;%252319977;1.pdf"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(2024/03/21)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教育部轉知財團法人中華開發文教基金會</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年「薪傳</w:t>
      </w:r>
      <w:r>
        <w:rPr>
          <w:rStyle w:val="無"/>
          <w:rFonts w:ascii="Arial" w:hAnsi="Arial"/>
          <w:outline w:val="0"/>
          <w:color w:val="222222"/>
          <w:kern w:val="0"/>
          <w:sz w:val="20"/>
          <w:szCs w:val="20"/>
          <w:u w:color="222222"/>
          <w:rtl w:val="0"/>
          <w:lang w:val="en-US"/>
          <w14:textFill>
            <w14:solidFill>
              <w14:srgbClr w14:val="222222"/>
            </w14:solidFill>
          </w14:textFill>
        </w:rPr>
        <w:t xml:space="preserve">100 x </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課輔</w:t>
      </w:r>
      <w:r>
        <w:rPr>
          <w:rStyle w:val="無"/>
          <w:rFonts w:ascii="Arial" w:hAnsi="Arial"/>
          <w:outline w:val="0"/>
          <w:color w:val="222222"/>
          <w:kern w:val="0"/>
          <w:sz w:val="20"/>
          <w:szCs w:val="20"/>
          <w:u w:color="222222"/>
          <w:rtl w:val="0"/>
          <w:lang w:val="en-US"/>
          <w14:textFill>
            <w14:solidFill>
              <w14:srgbClr w14:val="222222"/>
            </w14:solidFill>
          </w14:textFill>
        </w:rPr>
        <w:t>100</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"https://www.edu.tw/helpdreams/Grants_Content.aspx?n=2BBF7170197CE7D3&amp;sms=0A01A72AAB9E5CD4&amp;s=337EA9B16C7004DE"</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(2024/03/21)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教育部轉知財團法人耀登炳南教育基金會「</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學期大專院校優秀資</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通</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訊人才獎學金」相關資料，詳情請參考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"https://student.tnua.edu.tw/upload/files/1130001924_&amp;%2338468;&amp;%252320214;&amp;%252319968;1.pdf"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(2024/03/21)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教育部轉知澎湖縣政府「澎湖縣</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學期清寒優秀學生獎學金」相關資料，詳情請參考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"https://student.tnua.edu.tw/upload/files/1130001883_%25E9%2599%2584%25E4%25BB%25B6%25E4%25B8%25891.odt"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要點</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"https://student.tnua.edu.tw/upload/files/1130001883_G1.ods"</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，填妥後將相關資料於</w:t>
      </w:r>
      <w:r>
        <w:rPr>
          <w:rStyle w:val="無"/>
          <w:rFonts w:ascii="Arial" w:hAnsi="Arial"/>
          <w:outline w:val="0"/>
          <w:color w:val="222222"/>
          <w:kern w:val="0"/>
          <w:sz w:val="20"/>
          <w:szCs w:val="20"/>
          <w:u w:color="222222"/>
          <w:rtl w:val="0"/>
          <w:lang w:val="en-US"/>
          <w14:textFill>
            <w14:solidFill>
              <w14:srgbClr w14:val="222222"/>
            </w14:solidFill>
          </w14:textFill>
        </w:rPr>
        <w:t>4/8(</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前送至課指組。</w:t>
      </w:r>
      <w:r>
        <w:rPr>
          <w:rStyle w:val="無"/>
          <w:rFonts w:ascii="Arial" w:hAnsi="Arial"/>
          <w:outline w:val="0"/>
          <w:color w:val="222222"/>
          <w:kern w:val="0"/>
          <w:sz w:val="20"/>
          <w:szCs w:val="20"/>
          <w:u w:color="222222"/>
          <w:rtl w:val="0"/>
          <w:lang w:val="en-US"/>
          <w14:textFill>
            <w14:solidFill>
              <w14:srgbClr w14:val="222222"/>
            </w14:solidFill>
          </w14:textFill>
        </w:rPr>
        <w:t>(2024/03/21)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中國青年救國團直屬臺灣省台東縣團務指導委員會檢送「陳柏峰教育基金會」相關資料，詳情請參考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"http://ttntc.cyc.org.tw/download/category/294"</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(2024/03/20)</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嘉義市嘉女獅子會檢送「嘉女獅子會清寒獎助學金」相關資料，請參考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"https://student.tnua.edu.tw/upload/files/3781_001.pdf"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並下載申請書，將相關資料於</w:t>
      </w:r>
      <w:r>
        <w:rPr>
          <w:rStyle w:val="無"/>
          <w:rFonts w:ascii="Arial" w:hAnsi="Arial"/>
          <w:outline w:val="0"/>
          <w:color w:val="222222"/>
          <w:kern w:val="0"/>
          <w:sz w:val="20"/>
          <w:szCs w:val="20"/>
          <w:u w:color="222222"/>
          <w:rtl w:val="0"/>
          <w:lang w:val="en-US"/>
          <w14:textFill>
            <w14:solidFill>
              <w14:srgbClr w14:val="222222"/>
            </w14:solidFill>
          </w14:textFill>
        </w:rPr>
        <w:t>4/8(</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(2024/03/014)</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中華開發文教基金會檢送第</w:t>
      </w:r>
      <w:r>
        <w:rPr>
          <w:rStyle w:val="無"/>
          <w:rFonts w:ascii="Arial" w:hAnsi="Arial"/>
          <w:outline w:val="0"/>
          <w:color w:val="222222"/>
          <w:kern w:val="0"/>
          <w:sz w:val="20"/>
          <w:szCs w:val="20"/>
          <w:u w:color="222222"/>
          <w:rtl w:val="0"/>
          <w:lang w:val="en-US"/>
          <w14:textFill>
            <w14:solidFill>
              <w14:srgbClr w14:val="222222"/>
            </w14:solidFill>
          </w14:textFill>
        </w:rPr>
        <w:t>18</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屆中華開發「薪傳</w:t>
      </w:r>
      <w:r>
        <w:rPr>
          <w:rStyle w:val="無"/>
          <w:rFonts w:ascii="Arial" w:hAnsi="Arial"/>
          <w:outline w:val="0"/>
          <w:color w:val="222222"/>
          <w:kern w:val="0"/>
          <w:sz w:val="20"/>
          <w:szCs w:val="20"/>
          <w:u w:color="222222"/>
          <w:rtl w:val="0"/>
          <w:lang w:val="en-US"/>
          <w14:textFill>
            <w14:solidFill>
              <w14:srgbClr w14:val="222222"/>
            </w14:solidFill>
          </w14:textFill>
        </w:rPr>
        <w:t xml:space="preserve">100 x </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課輔</w:t>
      </w:r>
      <w:r>
        <w:rPr>
          <w:rStyle w:val="無"/>
          <w:rFonts w:ascii="Arial" w:hAnsi="Arial"/>
          <w:outline w:val="0"/>
          <w:color w:val="222222"/>
          <w:kern w:val="0"/>
          <w:sz w:val="20"/>
          <w:szCs w:val="20"/>
          <w:u w:color="222222"/>
          <w:rtl w:val="0"/>
          <w:lang w:val="en-US"/>
          <w14:textFill>
            <w14:solidFill>
              <w14:srgbClr w14:val="222222"/>
            </w14:solidFill>
          </w14:textFill>
        </w:rPr>
        <w:t>100</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"https://www.cdffoundation.org/zh-tw/scholarships/tutoring-legacy-scholarship/tutoring-legacy-scholarship-application"</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(2024/03/11)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南投縣政府檢送</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學期「南投縣國民中學以上學校清寒優秀學生獎學金要點」相關資料，詳情請參考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"https://student.tnua.edu.tw/upload/files/1130001555_ATTACH11.doc"</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"https://student.tnua.edu.tw/upload/files/1130001555_ATTACH31.doc"</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申請表</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(2024/03/08)</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財團法人白曉燕文教基金會檢送「</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學年度第一學期警察子女獎助學金」相關資訊，詳情請參考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"http://www.swallow.org.tw/index.php/fellowship/application"</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(2024/03/07)</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國立臺灣圖書館檢送「臺灣學博碩士論文研究獎助要點」，詳情請參考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"https://student.tnua.edu.tw/upload/files/1130001482_ATTCH11.pdf"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(2024/03/06)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教育部轉知財團法人夢想之家教育基金會「</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年摩根投信深耕專案大專學生獎助學金」相關資料，僅藝管所同學或輔修藝管所同學可申請，詳情請參考附件內容，請於</w:t>
      </w:r>
      <w:r>
        <w:rPr>
          <w:rStyle w:val="無"/>
          <w:rFonts w:ascii="Arial" w:hAnsi="Arial"/>
          <w:outline w:val="0"/>
          <w:color w:val="222222"/>
          <w:kern w:val="0"/>
          <w:sz w:val="20"/>
          <w:szCs w:val="20"/>
          <w:u w:color="222222"/>
          <w:rtl w:val="0"/>
          <w:lang w:val="en-US"/>
          <w14:textFill>
            <w14:solidFill>
              <w14:srgbClr w14:val="222222"/>
            </w14:solidFill>
          </w14:textFill>
        </w:rPr>
        <w:t>4/5(</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(2024/03/06)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財團法人嘉新兆福文化基金會檢送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年度嘉新獎學金相關資料，詳情請參考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"https://student.tnua.edu.tw/upload/files/1130001431_%25E9%2599%2584%25E4%25BB%25B611.pdf"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財團法人台北市艋舺龍山寺檢送「</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學年度第二學期獎學金」相關資料，詳情請參考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"https://student.tnua.edu.tw/upload/files/3765_001.pdf"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"https://student.tnua.edu.tw/upload/files/3766_001.pdf"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，請於</w:t>
      </w:r>
      <w:r>
        <w:rPr>
          <w:rStyle w:val="無"/>
          <w:rFonts w:ascii="Arial" w:hAnsi="Arial"/>
          <w:outline w:val="0"/>
          <w:color w:val="222222"/>
          <w:kern w:val="0"/>
          <w:sz w:val="20"/>
          <w:szCs w:val="20"/>
          <w:u w:color="222222"/>
          <w:rtl w:val="0"/>
          <w:lang w:val="en-US"/>
          <w14:textFill>
            <w14:solidFill>
              <w14:srgbClr w14:val="222222"/>
            </w14:solidFill>
          </w14:textFill>
        </w:rPr>
        <w:t>3/22(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教育部轉知社團法人中華佛教善緣慈善會「高中職專、大、碩、【誌善】清寒學生進步獎學金」相關資料，詳情請參考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"https://student.tnua.edu.tw/upload/files/1130001324_%25E9%2599%2584%25E4%25BB%25B6%25E4%25B8%25801.pdf"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，請同學於</w:t>
      </w:r>
      <w:r>
        <w:rPr>
          <w:rStyle w:val="無"/>
          <w:rFonts w:ascii="Arial" w:hAnsi="Arial"/>
          <w:outline w:val="0"/>
          <w:color w:val="222222"/>
          <w:kern w:val="0"/>
          <w:sz w:val="20"/>
          <w:szCs w:val="20"/>
          <w:u w:color="222222"/>
          <w:rtl w:val="0"/>
          <w:lang w:val="en-US"/>
          <w14:textFill>
            <w14:solidFill>
              <w14:srgbClr w14:val="222222"/>
            </w14:solidFill>
          </w14:textFill>
        </w:rPr>
        <w:t>5/17(</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古秉家先生清寒獎助學金相關資料，詳情請參考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"https://www.doublecrane.com.tw/charityku/index.html"</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(2024/03/01)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教育部轉知財團法人鴻海教育基金會「</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鴻海科技獎」相關資料，詳情請參考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"https://student.tnua.edu.tw/upload/files/1130001291_@1.pdf"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(2024/03/01)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教育部轉知啟明堂「高雄市左營啟明堂樂善會</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年大專在學學生獎助學金」相關資料，詳情請參考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"https://student.tnua.edu.tw/upload/files/1130001294_%25E9%2599%2584%25E4%25BB%25B6%25E4%25B8%25801.pdf"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高雄市模範父親協會檢送獎學金相關資料，詳情請參考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"https://student.tnua.edu.tw/upload/files/3757_001.pdf"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"https://student.tnua.edu.tw/upload/files/3758_001.pdf"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"https://student.tnua.edu.tw/upload/files/3759_001.pdf"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(2024/02/29)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教育部轉知屏東縣政府「</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學期中等以上學校清寒及優秀學生獎學金」相關資料，詳情請參考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"https://student.tnua.edu.tw/upload/files/1130001250_@1.PDF"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"https://student.tnua.edu.tw/upload/files/1130001250_&amp;%2338468;&amp;%252320214;&amp;%252320108;1.pdf"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"https://student.tnua.edu.tw/upload/files/1130001250_&amp;%2338468;&amp;%252320214;&amp;%252319977;1.odt"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以及</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"https://student.tnua.edu.tw/upload/files/1130001250_&amp;%2338468;&amp;%252320214;&amp;%252322235;1.odt"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證明書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，並於</w:t>
      </w:r>
      <w:r>
        <w:rPr>
          <w:rStyle w:val="無"/>
          <w:rFonts w:ascii="Arial" w:hAnsi="Arial"/>
          <w:outline w:val="0"/>
          <w:color w:val="222222"/>
          <w:kern w:val="0"/>
          <w:sz w:val="20"/>
          <w:szCs w:val="20"/>
          <w:u w:color="222222"/>
          <w:rtl w:val="0"/>
          <w:lang w:val="en-US"/>
          <w14:textFill>
            <w14:solidFill>
              <w14:srgbClr w14:val="222222"/>
            </w14:solidFill>
          </w14:textFill>
        </w:rPr>
        <w:t>3/22(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(2024/02/29)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國立東華大學檢送</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年「王禎和青年文學獎助學金」，詳情請參考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"https://student.tnua.edu.tw/upload/files/1130001275_%25E9%259B%25BB%25E5%25AD%2590%25E4%25BE%2586%25E6%2596%2587%25E6%259C%25AC%25E6%2596%2587%25E6%25AA%25941.PDF"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ff0000"/>
          <w:kern w:val="0"/>
          <w:sz w:val="20"/>
          <w:szCs w:val="20"/>
          <w:u w:color="ff0000"/>
          <w:rtl w:val="0"/>
          <w:lang w:val="zh-TW" w:eastAsia="zh-TW"/>
          <w14:textFill>
            <w14:solidFill>
              <w14:srgbClr w14:val="FF0000"/>
            </w14:solidFill>
          </w14:textFill>
        </w:rPr>
        <w:t>申請時間延長至</w:t>
      </w:r>
      <w:r>
        <w:rPr>
          <w:rStyle w:val="無"/>
          <w:rFonts w:ascii="Arial" w:hAnsi="Arial"/>
          <w:outline w:val="0"/>
          <w:color w:val="ff0000"/>
          <w:kern w:val="0"/>
          <w:sz w:val="20"/>
          <w:szCs w:val="20"/>
          <w:u w:color="ff0000"/>
          <w:rtl w:val="0"/>
          <w:lang w:val="en-US"/>
          <w14:textFill>
            <w14:solidFill>
              <w14:srgbClr w14:val="FF0000"/>
            </w14:solidFill>
          </w14:textFill>
        </w:rPr>
        <w:t>4/19</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(2024/02/29)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教育部轉知新竹市政府「</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學期高中職以上清寒優秀學生獎學金」相關資料，詳情請參考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"https://award.ntpc.edu.tw/"</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(2024/02/27)</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教育部轉知彰化縣政府</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學期「自強優秀學生獎學金」相關資料，詳情請參考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"https://student.tnua.edu.tw/upload/files/1130001236_&amp;%2338468;&amp;%252320214;&amp;%252320108;1.pdf"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"https://student.tnua.edu.tw/upload/files/1130001236_&amp;%2338468;&amp;%252320214;&amp;%252319977;1.pdf"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，並於</w:t>
      </w:r>
      <w:r>
        <w:rPr>
          <w:rStyle w:val="無"/>
          <w:rFonts w:ascii="Arial" w:hAnsi="Arial"/>
          <w:outline w:val="0"/>
          <w:color w:val="222222"/>
          <w:kern w:val="0"/>
          <w:sz w:val="20"/>
          <w:szCs w:val="20"/>
          <w:u w:color="222222"/>
          <w:rtl w:val="0"/>
          <w:lang w:val="en-US"/>
          <w14:textFill>
            <w14:solidFill>
              <w14:srgbClr w14:val="222222"/>
            </w14:solidFill>
          </w14:textFill>
        </w:rPr>
        <w:t>3/8(</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(2024/02/27)</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cs="Arial" w:hAnsi="Arial" w:eastAsia="Arial"/>
          <w:outline w:val="0"/>
          <w:color w:val="222222"/>
          <w:kern w:val="0"/>
          <w:sz w:val="20"/>
          <w:szCs w:val="20"/>
          <w:u w:color="222222"/>
          <w:lang w:val="en-US"/>
          <w14:textFill>
            <w14:solidFill>
              <w14:srgbClr w14:val="222222"/>
            </w14:solidFill>
          </w14:textFill>
        </w:rPr>
        <w:br w:type="textWrapping"/>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教育部轉知新竹縣政府教育局「</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學期公私立中等以上學校清寒優秀學生獎學金」相關資料，詳情請參考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"https://student.tnua.edu.tw/upload/files/1130001240_&amp;%2338468;&amp;%252320214;&amp;%252320108;1.pdf"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"https://student.tnua.edu.tw/upload/files/1130001240_&amp;%2338468;&amp;%252320214;&amp;%252319977;1.odt"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，並於</w:t>
      </w:r>
      <w:r>
        <w:rPr>
          <w:rStyle w:val="無"/>
          <w:rFonts w:ascii="Arial" w:hAnsi="Arial"/>
          <w:outline w:val="0"/>
          <w:color w:val="222222"/>
          <w:kern w:val="0"/>
          <w:sz w:val="20"/>
          <w:szCs w:val="20"/>
          <w:u w:color="222222"/>
          <w:rtl w:val="0"/>
          <w:lang w:val="en-US"/>
          <w14:textFill>
            <w14:solidFill>
              <w14:srgbClr w14:val="222222"/>
            </w14:solidFill>
          </w14:textFill>
        </w:rPr>
        <w:t>3/25(</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(2024/02/27)</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教育部轉知臺中市政府教育局</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學期「臺中市中等以上學校勤學優秀學生獎學金」相關資料，詳情請參考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"https://student.tnua.edu.tw/upload/files/1130001209_&amp;%2338468;&amp;%252320214;&amp;%252320108;1.pdf"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"https://student.tnua.edu.tw/upload/files/1130001209_&amp;%2338468;&amp;%252320214;&amp;%252319977;1.odt"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以及</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"https://student.tnua.edu.tw/upload/files/1130001209_&amp;%2338468;&amp;%252320214;&amp;%252322235;1.odt"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導師證明</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，將相關資料於</w:t>
      </w:r>
      <w:r>
        <w:rPr>
          <w:rStyle w:val="無"/>
          <w:rFonts w:ascii="Arial" w:hAnsi="Arial"/>
          <w:outline w:val="0"/>
          <w:color w:val="222222"/>
          <w:kern w:val="0"/>
          <w:sz w:val="20"/>
          <w:szCs w:val="20"/>
          <w:u w:color="222222"/>
          <w:rtl w:val="0"/>
          <w:lang w:val="en-US"/>
          <w14:textFill>
            <w14:solidFill>
              <w14:srgbClr w14:val="222222"/>
            </w14:solidFill>
          </w14:textFill>
        </w:rPr>
        <w:t>3/13(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三</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之前送至課指組。</w:t>
      </w:r>
      <w:r>
        <w:rPr>
          <w:rStyle w:val="無"/>
          <w:rFonts w:ascii="Arial" w:hAnsi="Arial"/>
          <w:outline w:val="0"/>
          <w:color w:val="222222"/>
          <w:kern w:val="0"/>
          <w:sz w:val="20"/>
          <w:szCs w:val="20"/>
          <w:u w:color="222222"/>
          <w:rtl w:val="0"/>
          <w:lang w:val="en-US"/>
          <w14:textFill>
            <w14:solidFill>
              <w14:srgbClr w14:val="222222"/>
            </w14:solidFill>
          </w14:textFill>
        </w:rPr>
        <w:t>(2024/02/27)</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教育部轉知財團法人中華開發文教基金會</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年「技藝職能獎學金」相關資料，詳情請參考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"https://student.tnua.edu.tw/upload/files/1130001200_&amp;%2338468;&amp;%252320214;&amp;%252320108;1.odt"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(2024/02/27)</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教育部轉知嘉義縣政府「嘉義縣清寒優秀學生獎學金」相關資料，詳情請參考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"https://student.tnua.edu.tw/upload/files/1130001203_&amp;%2338468;&amp;%252320214;&amp;%252320108;1.pdf"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"https://student.tnua.edu.tw/upload/files/1130001203_&amp;%2338468;&amp;%252320214;&amp;%252322235;1.odt"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，請於</w:t>
      </w:r>
      <w:r>
        <w:rPr>
          <w:rStyle w:val="無"/>
          <w:rFonts w:ascii="Arial" w:hAnsi="Arial"/>
          <w:outline w:val="0"/>
          <w:color w:val="222222"/>
          <w:kern w:val="0"/>
          <w:sz w:val="20"/>
          <w:szCs w:val="20"/>
          <w:u w:color="222222"/>
          <w:rtl w:val="0"/>
          <w:lang w:val="en-US"/>
          <w14:textFill>
            <w14:solidFill>
              <w14:srgbClr w14:val="222222"/>
            </w14:solidFill>
          </w14:textFill>
        </w:rPr>
        <w:t>3/25(</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(2024/02/27)</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高雄市政府教育局檢送「</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學期中等以上學校清寒優秀學生獎學金」申請案，詳情請參考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"https://student.tnua.edu.tw/upload/files/1130001194_ATTCH301.pdf"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"https://student.tnua.edu.tw/upload/files/1130001194_ATTCH311.doc"</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，請於</w:t>
      </w:r>
      <w:r>
        <w:rPr>
          <w:rStyle w:val="無"/>
          <w:rFonts w:ascii="Arial" w:hAnsi="Arial"/>
          <w:outline w:val="0"/>
          <w:color w:val="222222"/>
          <w:kern w:val="0"/>
          <w:sz w:val="20"/>
          <w:szCs w:val="20"/>
          <w:u w:color="222222"/>
          <w:rtl w:val="0"/>
          <w:lang w:val="en-US"/>
          <w14:textFill>
            <w14:solidFill>
              <w14:srgbClr w14:val="222222"/>
            </w14:solidFill>
          </w14:textFill>
        </w:rPr>
        <w:t>3/25(</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(2024/02/27)</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台北市政府教育局檢送設籍台北市之專一至專三年級低收入戶學生，申請</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學期學生午餐餐費補助相關資料，詳情請參考</w:t>
      </w:r>
      <w:r>
        <w:rPr>
          <w:rStyle w:val="Hyperlink.2"/>
          <w:rFonts w:ascii="Arial" w:cs="Arial" w:hAnsi="Arial" w:eastAsia="Arial"/>
          <w:outline w:val="0"/>
          <w:color w:val="000000"/>
          <w:kern w:val="0"/>
          <w:sz w:val="20"/>
          <w:szCs w:val="20"/>
          <w:u w:val="single"/>
          <w:lang w:val="zh-TW" w:eastAsia="zh-TW"/>
          <w14:textFill>
            <w14:solidFill>
              <w14:srgbClr w14:val="000000"/>
            </w14:solidFill>
          </w14:textFill>
        </w:rPr>
        <w:fldChar w:fldCharType="begin" w:fldLock="0"/>
      </w:r>
      <w:r>
        <w:rPr>
          <w:rStyle w:val="Hyperlink.2"/>
          <w:rFonts w:ascii="Arial" w:cs="Arial" w:hAnsi="Arial" w:eastAsia="Arial"/>
          <w:outline w:val="0"/>
          <w:color w:val="000000"/>
          <w:kern w:val="0"/>
          <w:sz w:val="20"/>
          <w:szCs w:val="20"/>
          <w:u w:val="single"/>
          <w:lang w:val="zh-TW" w:eastAsia="zh-TW"/>
          <w14:textFill>
            <w14:solidFill>
              <w14:srgbClr w14:val="000000"/>
            </w14:solidFill>
          </w14:textFill>
        </w:rPr>
        <w:instrText xml:space="preserve"> HYPERLINK "https://www.doe.gov.taipei/News_Content.aspx?n=9AA0CC873BD001A2&amp;s=75E1342A92E42FDF"</w:instrText>
      </w:r>
      <w:r>
        <w:rPr>
          <w:rStyle w:val="Hyperlink.2"/>
          <w:rFonts w:ascii="Arial" w:cs="Arial" w:hAnsi="Arial" w:eastAsia="Arial"/>
          <w:outline w:val="0"/>
          <w:color w:val="000000"/>
          <w:kern w:val="0"/>
          <w:sz w:val="20"/>
          <w:szCs w:val="20"/>
          <w:u w:val="single"/>
          <w:lang w:val="zh-TW" w:eastAsia="zh-TW"/>
          <w14:textFill>
            <w14:solidFill>
              <w14:srgbClr w14:val="000000"/>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00"/>
          <w:kern w:val="0"/>
          <w:sz w:val="20"/>
          <w:szCs w:val="20"/>
          <w:u w:val="single"/>
          <w:rtl w:val="0"/>
          <w:lang w:val="zh-TW" w:eastAsia="zh-TW"/>
          <w14:textFill>
            <w14:solidFill>
              <w14:srgbClr w14:val="000000"/>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，請同學於</w:t>
      </w:r>
      <w:r>
        <w:rPr>
          <w:rStyle w:val="無"/>
          <w:rFonts w:ascii="Arial" w:hAnsi="Arial"/>
          <w:outline w:val="0"/>
          <w:color w:val="222222"/>
          <w:kern w:val="0"/>
          <w:sz w:val="20"/>
          <w:szCs w:val="20"/>
          <w:u w:color="222222"/>
          <w:rtl w:val="0"/>
          <w:lang w:val="en-US"/>
          <w14:textFill>
            <w14:solidFill>
              <w14:srgbClr w14:val="222222"/>
            </w14:solidFill>
          </w14:textFill>
        </w:rPr>
        <w:t>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月</w:t>
      </w:r>
      <w:r>
        <w:rPr>
          <w:rStyle w:val="無"/>
          <w:rFonts w:ascii="Arial" w:hAnsi="Arial"/>
          <w:outline w:val="0"/>
          <w:color w:val="222222"/>
          <w:kern w:val="0"/>
          <w:sz w:val="20"/>
          <w:szCs w:val="20"/>
          <w:u w:color="222222"/>
          <w:rtl w:val="0"/>
          <w:lang w:val="en-US"/>
          <w14:textFill>
            <w14:solidFill>
              <w14:srgbClr w14:val="222222"/>
            </w14:solidFill>
          </w14:textFill>
        </w:rPr>
        <w:t>20</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日前送件至本組。</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財團法人李國鼎科技發展基金會檢送「台達荷蘭環境獎學金」相關資料，詳情請參考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"http://www.ktli.org.tw/delta_2024.php"</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財團法人正德社會福利慈善基金會檢送「正德清寒獎助學金」相關資料，詳請請參考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"https://student.tnua.edu.tw/upload/files/3750_001.pdf"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"https://student.tnua.edu.tw/upload/files/3752_001.pdf"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，請同學於</w:t>
      </w:r>
      <w:r>
        <w:rPr>
          <w:rStyle w:val="無"/>
          <w:rFonts w:ascii="Arial" w:hAnsi="Arial"/>
          <w:outline w:val="0"/>
          <w:color w:val="222222"/>
          <w:kern w:val="0"/>
          <w:sz w:val="20"/>
          <w:szCs w:val="20"/>
          <w:u w:color="222222"/>
          <w:rtl w:val="0"/>
          <w:lang w:val="en-US"/>
          <w14:textFill>
            <w14:solidFill>
              <w14:srgbClr w14:val="222222"/>
            </w14:solidFill>
          </w14:textFill>
        </w:rPr>
        <w:t>3/13(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三</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(2024/02/23)</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財團法人台北市博愛福利基金會，詳情請參考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"https://www.boaifundation.org.tw/service/17"</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財團法人山西文教基金會相關資料，詳情請參考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"https://student.tnua.edu.tw/upload/files/3747_001.pdf"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"https://student.tnua.edu.tw/upload/files/3748_001.pdf"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(2024/02/23)</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教育部轉知財團法人崇友文教基金會「崇友實業獎學金」相關資料，詳情請參考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"https://www.gfc.org.tw/project-news/2735"</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(2024/02/22)</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教育部轉知雲林縣政府</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學期「中等以上學校清寒優秀獎學金」</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"https://student.tnua.edu.tw/upload/files/1130001147_&amp;%2338468;&amp;%252320214;&amp;%252322235;1.pdf"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"https://education.ylc.edu.tw/News_Content.aspx?n=112238&amp;s=242144"</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。請同學先填妥</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"https://student.tnua.edu.tw/upload/files/1130001147_%25E9%2599%2584%25E4%25BB%25B6%25E4%25B8%25831.odt"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申請表</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"https://student.tnua.edu.tw/upload/files/1130001147_1.odt"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導師證明</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選填</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並於網路上填妥資料後</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"https://student.tnua.edu.tw/upload/files/1130001147_%25E9%2599%2584%25E4%25BB%25B6%25E4%25BA%258C1.pdf"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"https://student.tnua.edu.tw/upload/files/1130001147_T1.pdf"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3/22(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(2024/02/22)</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財團法人台北行天宮檢送「行天宮急難救助」相關資料，詳情請參考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"https://www.ht.org.tw/religion12.htm"</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(2024/02/20)</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教育部轉知財團法人賑災基金會</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"https://student.tnua.edu.tw/upload/files/1130001008_@1.pdf"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，請同學於</w:t>
      </w:r>
      <w:r>
        <w:rPr>
          <w:rStyle w:val="無"/>
          <w:rFonts w:ascii="Arial" w:hAnsi="Arial"/>
          <w:outline w:val="0"/>
          <w:color w:val="222222"/>
          <w:kern w:val="0"/>
          <w:sz w:val="20"/>
          <w:szCs w:val="20"/>
          <w:u w:color="222222"/>
          <w:rtl w:val="0"/>
          <w:lang w:val="en-US"/>
          <w14:textFill>
            <w14:solidFill>
              <w14:srgbClr w14:val="222222"/>
            </w14:solidFill>
          </w14:textFill>
        </w:rPr>
        <w:t>3/4(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(2024/02/19)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教育部轉知財團法人行天宮文教發展促進基金會「行天宮助學金」相關資料，詳情請參考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"https://student.tnua.edu.tw/upload/files/1130001037_%25E9%2599%2584%25E4%25BB%25B6%25E4%25B8%25801.pdf"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，請同學於</w:t>
      </w:r>
      <w:r>
        <w:rPr>
          <w:rStyle w:val="無"/>
          <w:rFonts w:ascii="Arial" w:hAnsi="Arial"/>
          <w:outline w:val="0"/>
          <w:color w:val="222222"/>
          <w:kern w:val="0"/>
          <w:sz w:val="20"/>
          <w:szCs w:val="20"/>
          <w:u w:color="222222"/>
          <w:rtl w:val="0"/>
          <w:lang w:val="en-US"/>
          <w14:textFill>
            <w14:solidFill>
              <w14:srgbClr w14:val="222222"/>
            </w14:solidFill>
          </w14:textFill>
        </w:rPr>
        <w:t>3/6(</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三</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之前將相關資料送至課指組。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(2024/02/19)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財團法人榮民榮眷基金會檢送「榮民文化碩博士論文補助及獎勵作業要點」相關資料，詳情請參考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"https://student.tnua.edu.tw/upload/files/3739_001.pdf"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(2024/02/19)</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財團法人山本文化基金會獎學金詳情請參考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"https://student.tnua.edu.tw/upload/files/%25E8%25B2%25A1%25E5%259C%2598%25E6%25B3%2595%25E4%25BA%25BA%25E5%25B1%25B1%25E6%259C%25AC%25E6%2596%2587%25E5%258C%2596%25E5%259F%25BA%25E9%2587%2591%25E6%2584%25B7%25E5%2585%25AC%25E5%2591%258A.pdf"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公告</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"https://student.tnua.edu.tw/upload/files/%255DkHs_ok.pdf"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以及下載</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"https://student.tnua.edu.tw/upload/files/&amp;%2323665;&amp;%252326412;&amp;%252325991;&amp;%252321270;&amp;%252322522;&amp;%252337329;&amp;%252326371;&amp;%252329518;&amp;%252323416;&amp;%252337329;&amp;%252330003;&amp;%252335531;&amp;%252326360;.pdf"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(2024/02/17)</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教育部轉知嘉義市政府「</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學期嘉義市中等以上學校清寒優秀學生獎學金自治條例及相關申請文件」相關資料，詳情請參考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"https://student.tnua.edu.tw/upload/files/1130000951_&amp;%2338468;&amp;%252320214;&amp;%252319968;1.PDF"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"https://student.tnua.edu.tw/upload/files/1130000951_&amp;%2338468;&amp;%252320214;&amp;%252320108;1.pdf"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及填妥</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"https://student.tnua.edu.tw/upload/files/1130000951_&amp;%2338468;&amp;%252320214;&amp;%252322235;1.odt"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和備妥相關資料，於</w:t>
      </w:r>
      <w:r>
        <w:rPr>
          <w:rStyle w:val="無"/>
          <w:rFonts w:ascii="Arial" w:hAnsi="Arial"/>
          <w:outline w:val="0"/>
          <w:color w:val="222222"/>
          <w:kern w:val="0"/>
          <w:sz w:val="20"/>
          <w:szCs w:val="20"/>
          <w:u w:color="222222"/>
          <w:rtl w:val="0"/>
          <w:lang w:val="en-US"/>
          <w14:textFill>
            <w14:solidFill>
              <w14:srgbClr w14:val="222222"/>
            </w14:solidFill>
          </w14:textFill>
        </w:rPr>
        <w:t>3/11(</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中午前送至課指組。</w:t>
      </w:r>
      <w:r>
        <w:rPr>
          <w:rStyle w:val="無"/>
          <w:rFonts w:ascii="Arial" w:hAnsi="Arial"/>
          <w:outline w:val="0"/>
          <w:color w:val="222222"/>
          <w:kern w:val="0"/>
          <w:sz w:val="20"/>
          <w:szCs w:val="20"/>
          <w:u w:color="222222"/>
          <w:rtl w:val="0"/>
          <w:lang w:val="en-US"/>
          <w14:textFill>
            <w14:solidFill>
              <w14:srgbClr w14:val="222222"/>
            </w14:solidFill>
          </w14:textFill>
        </w:rPr>
        <w:t>(2024/02/16)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教育部轉知衛生福利部社會及家庭署「</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年單親培力計畫」相關資料，詳情請參考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"https://student.tnua.edu.tw/upload/files/1130000980_&amp;%2338468;&amp;%252320214;&amp;%252319968;1.PDF"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"https://www.sfaa.gov.tw/SFAA/default.aspx"</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(2024/02/16)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臺北市政府勞動局檢送臺北市失業勞工子女</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學期就學補助相關資料，詳情請參考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"https://student.tnua.edu.tw/upload/files/1130000926_ATTCH31.pdf"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"https://student.tnua.edu.tw/upload/files/1130000926_ATTCH21.odt"</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以及</w:t>
      </w:r>
      <w:r>
        <w:rPr>
          <w:rStyle w:val="Hyperlink.3"/>
          <w:rFonts w:ascii="Arial" w:cs="Arial" w:hAnsi="Arial" w:eastAsia="Arial"/>
          <w:outline w:val="0"/>
          <w:color w:val="0000ff"/>
          <w:kern w:val="0"/>
          <w:sz w:val="20"/>
          <w:szCs w:val="20"/>
          <w:u w:val="single" w:color="0000ff"/>
          <w:lang w:val="en-US"/>
          <w14:textFill>
            <w14:solidFill>
              <w14:srgbClr w14:val="0000FF"/>
            </w14:solidFill>
          </w14:textFill>
        </w:rPr>
        <w:fldChar w:fldCharType="begin" w:fldLock="0"/>
      </w:r>
      <w:r>
        <w:rPr>
          <w:rStyle w:val="Hyperlink.3"/>
          <w:rFonts w:ascii="Arial" w:cs="Arial" w:hAnsi="Arial" w:eastAsia="Arial"/>
          <w:outline w:val="0"/>
          <w:color w:val="0000ff"/>
          <w:kern w:val="0"/>
          <w:sz w:val="20"/>
          <w:szCs w:val="20"/>
          <w:u w:val="single" w:color="0000ff"/>
          <w:lang w:val="en-US"/>
          <w14:textFill>
            <w14:solidFill>
              <w14:srgbClr w14:val="0000FF"/>
            </w14:solidFill>
          </w14:textFill>
        </w:rPr>
        <w:instrText xml:space="preserve"> HYPERLINK "https://student.tnua.edu.tw/upload/files/1130000926_ATTCH41.pdf"</w:instrText>
      </w:r>
      <w:r>
        <w:rPr>
          <w:rStyle w:val="Hyperlink.3"/>
          <w:rFonts w:ascii="Arial" w:cs="Arial" w:hAnsi="Arial" w:eastAsia="Arial"/>
          <w:outline w:val="0"/>
          <w:color w:val="0000ff"/>
          <w:kern w:val="0"/>
          <w:sz w:val="20"/>
          <w:szCs w:val="20"/>
          <w:u w:val="single" w:color="0000ff"/>
          <w:lang w:val="en-US"/>
          <w14:textFill>
            <w14:solidFill>
              <w14:srgbClr w14:val="0000FF"/>
            </w14:solidFill>
          </w14:textFill>
        </w:rPr>
        <w:fldChar w:fldCharType="separate" w:fldLock="0"/>
      </w:r>
      <w:r>
        <w:rPr>
          <w:rStyle w:val="Hyperlink.3"/>
          <w:rFonts w:ascii="Arial" w:hAnsi="Arial"/>
          <w:outline w:val="0"/>
          <w:color w:val="0000ff"/>
          <w:kern w:val="0"/>
          <w:sz w:val="20"/>
          <w:szCs w:val="20"/>
          <w:u w:val="single" w:color="0000ff"/>
          <w:rtl w:val="0"/>
          <w:lang w:val="en-US"/>
          <w14:textFill>
            <w14:solidFill>
              <w14:srgbClr w14:val="0000FF"/>
            </w14:solidFill>
          </w14:textFill>
        </w:rPr>
        <w:t>Q&amp;A</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(2024/02/16)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教育部轉知金門縣政府「金門縣政府獎學金申請規定」相關資料，詳情請參考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"https://student.tnua.edu.tw/upload/files/1130000952_%25E9%2599%2584%25E4%25BB%25B6%25E4%25BA%258C1.pdf"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以及</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"https://cas.kinmen.gov.tw/EducationStudent/#/pages/login"</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國立大湖高級農工職業學校檢送承辦</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梯次教育部學產基金補助學校培訓具特殊專長弱勢學生計畫案，詳情請參考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"https://www.thvs.mlc.edu.tw/%25E6%2595%2599%25E8%2582%25B2%25E9%2583%25A8%25E5%25AD%25B8%25E7%2594%25A2%25E5%259F%25BA%25E9%2587%2591/#news"</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(2024/02/16)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教育部轉知臺東縣政府</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學期「大專以上學校清寒優秀學生愛心安心就學獎學金」相關資料，詳情請參考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"https://student.tnua.edu.tw/upload/files/1130000890_%25E9%2599%2584%25E4%25BB%25B6%25E4%25BA%258C1.pdf"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，請於</w:t>
      </w:r>
      <w:r>
        <w:rPr>
          <w:rStyle w:val="無"/>
          <w:rFonts w:ascii="Arial" w:hAnsi="Arial"/>
          <w:outline w:val="0"/>
          <w:color w:val="222222"/>
          <w:kern w:val="0"/>
          <w:sz w:val="20"/>
          <w:szCs w:val="20"/>
          <w:u w:color="222222"/>
          <w:rtl w:val="0"/>
          <w:lang w:val="en-US"/>
          <w14:textFill>
            <w14:solidFill>
              <w14:srgbClr w14:val="222222"/>
            </w14:solidFill>
          </w14:textFill>
        </w:rPr>
        <w:t>3/22(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(2024/02/15)</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教育部函轉內政部移民署辦理「</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學年度新住民及其子女培力與獎助（勵）學金計畫」，詳情請參考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"https://student.tnua.edu.tw/upload/files/1130000849_&amp;%2338468;&amp;%252320214;&amp;%252319968;1.PDF"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"https://sp.immigration.gov.tw/"</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(2024/02/06)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教育部轉知苗栗縣政府「苗栗縣中等以上學校清寒優秀學生獎學金」相關資料，詳情請參考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"https://student.tnua.edu.tw/upload/files/1130000840_%25E9%2599%2584%25E4%25BB%25B6%25E4%25B8%25801.PDF"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及填寫</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"https://student.tnua.edu.tw/upload/files/1130000840_T1.pdf"</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，並於</w:t>
      </w:r>
      <w:r>
        <w:rPr>
          <w:rStyle w:val="無"/>
          <w:rFonts w:ascii="Arial" w:hAnsi="Arial"/>
          <w:outline w:val="0"/>
          <w:color w:val="222222"/>
          <w:kern w:val="0"/>
          <w:sz w:val="20"/>
          <w:szCs w:val="20"/>
          <w:u w:color="222222"/>
          <w:rtl w:val="0"/>
          <w:lang w:val="en-US"/>
          <w14:textFill>
            <w14:solidFill>
              <w14:srgbClr w14:val="222222"/>
            </w14:solidFill>
          </w14:textFill>
        </w:rPr>
        <w:t>3/19(</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二</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前將相關資料送至課指組。</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教育部轉知花蓮縣政府「</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學年度清寒優秀學生獎學金」相關資料，詳情請參考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"https://www.hlc.edu.tw/home/index.php/2018-04-23-06-50-46/2018-05-25-05-48-20/2018-06-27-03-26-42/item/457-112-113-3-1-4-15"</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，請於</w:t>
      </w:r>
      <w:r>
        <w:rPr>
          <w:rStyle w:val="無"/>
          <w:rFonts w:ascii="Arial" w:hAnsi="Arial"/>
          <w:outline w:val="0"/>
          <w:color w:val="222222"/>
          <w:kern w:val="0"/>
          <w:sz w:val="20"/>
          <w:szCs w:val="20"/>
          <w:u w:color="222222"/>
          <w:rtl w:val="0"/>
          <w:lang w:val="en-US"/>
          <w14:textFill>
            <w14:solidFill>
              <w14:srgbClr w14:val="222222"/>
            </w14:solidFill>
          </w14:textFill>
        </w:rPr>
        <w:t>4/1(</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中午前將相關資料送至課指組。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(2024/02/06)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教育部轉知宜蘭縣政府</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年第</w:t>
      </w:r>
      <w:r>
        <w:rPr>
          <w:rStyle w:val="無"/>
          <w:rFonts w:ascii="Arial" w:hAnsi="Arial"/>
          <w:outline w:val="0"/>
          <w:color w:val="222222"/>
          <w:kern w:val="0"/>
          <w:sz w:val="20"/>
          <w:szCs w:val="20"/>
          <w:u w:color="222222"/>
          <w:rtl w:val="0"/>
          <w:lang w:val="en-US"/>
          <w14:textFill>
            <w14:solidFill>
              <w14:srgbClr w14:val="222222"/>
            </w14:solidFill>
          </w14:textFill>
        </w:rPr>
        <w:t>1</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次「中等以上學校優秀學生獎學金申請注意事項」相關資料，詳情請參考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"https://rff.ilc.edu.tw/prise/"</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2024/02/06)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大和建設機構檢送「大和</w:t>
      </w:r>
      <w:r>
        <w:rPr>
          <w:rStyle w:val="無"/>
          <w:rFonts w:ascii="Arial" w:hAnsi="Arial"/>
          <w:outline w:val="0"/>
          <w:color w:val="222222"/>
          <w:kern w:val="0"/>
          <w:sz w:val="20"/>
          <w:szCs w:val="20"/>
          <w:u w:color="222222"/>
          <w:rtl w:val="0"/>
          <w:lang w:val="en-US"/>
          <w14:textFill>
            <w14:solidFill>
              <w14:srgbClr w14:val="222222"/>
            </w14:solidFill>
          </w14:textFill>
        </w:rPr>
        <w:t xml:space="preserve"> </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何溪明</w:t>
      </w:r>
      <w:r>
        <w:rPr>
          <w:rStyle w:val="無"/>
          <w:rFonts w:ascii="Arial" w:hAnsi="Arial"/>
          <w:outline w:val="0"/>
          <w:color w:val="222222"/>
          <w:kern w:val="0"/>
          <w:sz w:val="20"/>
          <w:szCs w:val="20"/>
          <w:u w:color="222222"/>
          <w:rtl w:val="0"/>
          <w:lang w:val="en-US"/>
          <w14:textFill>
            <w14:solidFill>
              <w14:srgbClr w14:val="222222"/>
            </w14:solidFill>
          </w14:textFill>
        </w:rPr>
        <w:t xml:space="preserve"> </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優秀清寒獎學金申請辦法」，詳情請參考</w:t>
      </w:r>
      <w:r>
        <w:rPr>
          <w:rStyle w:val="Hyperlink.2"/>
          <w:rFonts w:ascii="Arial" w:cs="Arial" w:hAnsi="Arial" w:eastAsia="Arial"/>
          <w:outline w:val="0"/>
          <w:color w:val="000000"/>
          <w:kern w:val="0"/>
          <w:sz w:val="20"/>
          <w:szCs w:val="20"/>
          <w:u w:val="single"/>
          <w:lang w:val="zh-TW" w:eastAsia="zh-TW"/>
          <w14:textFill>
            <w14:solidFill>
              <w14:srgbClr w14:val="000000"/>
            </w14:solidFill>
          </w14:textFill>
        </w:rPr>
        <w:fldChar w:fldCharType="begin" w:fldLock="0"/>
      </w:r>
      <w:r>
        <w:rPr>
          <w:rStyle w:val="Hyperlink.2"/>
          <w:rFonts w:ascii="Arial" w:cs="Arial" w:hAnsi="Arial" w:eastAsia="Arial"/>
          <w:outline w:val="0"/>
          <w:color w:val="000000"/>
          <w:kern w:val="0"/>
          <w:sz w:val="20"/>
          <w:szCs w:val="20"/>
          <w:u w:val="single"/>
          <w:lang w:val="zh-TW" w:eastAsia="zh-TW"/>
          <w14:textFill>
            <w14:solidFill>
              <w14:srgbClr w14:val="000000"/>
            </w14:solidFill>
          </w14:textFill>
        </w:rPr>
        <w:instrText xml:space="preserve"> HYPERLINK "https://www.da-ho.com.tw/page/49"</w:instrText>
      </w:r>
      <w:r>
        <w:rPr>
          <w:rStyle w:val="Hyperlink.2"/>
          <w:rFonts w:ascii="Arial" w:cs="Arial" w:hAnsi="Arial" w:eastAsia="Arial"/>
          <w:outline w:val="0"/>
          <w:color w:val="000000"/>
          <w:kern w:val="0"/>
          <w:sz w:val="20"/>
          <w:szCs w:val="20"/>
          <w:u w:val="single"/>
          <w:lang w:val="zh-TW" w:eastAsia="zh-TW"/>
          <w14:textFill>
            <w14:solidFill>
              <w14:srgbClr w14:val="000000"/>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00"/>
          <w:kern w:val="0"/>
          <w:sz w:val="20"/>
          <w:szCs w:val="20"/>
          <w:u w:val="single"/>
          <w:rtl w:val="0"/>
          <w:lang w:val="zh-TW" w:eastAsia="zh-TW"/>
          <w14:textFill>
            <w14:solidFill>
              <w14:srgbClr w14:val="000000"/>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，歡迎電影創作學系同學申請，請於</w:t>
      </w:r>
      <w:r>
        <w:rPr>
          <w:rStyle w:val="無"/>
          <w:rFonts w:ascii="Arial" w:hAnsi="Arial"/>
          <w:outline w:val="0"/>
          <w:color w:val="222222"/>
          <w:kern w:val="0"/>
          <w:sz w:val="20"/>
          <w:szCs w:val="20"/>
          <w:u w:color="222222"/>
          <w:rtl w:val="0"/>
          <w:lang w:val="en-US"/>
          <w14:textFill>
            <w14:solidFill>
              <w14:srgbClr w14:val="222222"/>
            </w14:solidFill>
          </w14:textFill>
        </w:rPr>
        <w:t>3/13(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三</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之前將相關資料送至課指組。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(2024/02/05)</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財團法人東光教育基金會檢送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年度第一期獎學金申請資訊，詳情請參考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"http://www.tokoedu.org.tw/scholarship.php"</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(2024/02/01)</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教育部轉知臺南市政府教育局</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學期「臺南市清寒優秀學生獎學金」相關資料，詳情請參考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"https://www.edu.tw/helpdreams/Grants_Content.aspx?n=11EFF33070D6DF4B&amp;sms=931FF851D2FB2128&amp;s=6B84A3041B83304D"</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(2024/01/30)</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教育部轉知財團法人行天宮文教發展促進基金會「行天宮資優學生長期培育辦法」相關資料，詳情請參考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"https://www.ht.org.tw/religion178.htm"</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(2024/01/30)</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國軍退除役官兵輔導委員會檢送</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學期國軍退除役官兵就學補助生活津貼及獎勵申請資訊，詳情請參考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"https://www.vac.gov.tw/cp-1797-3239-1.html"</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(2024/01/30)</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教育部轉知財團法人得力教育基金會「得力教育基金會清寒獎助學金」相關資料，詳情請參考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"https://www.edu.tw/helpdreams/Grants_Content.aspx?n=2BBF7170197CE7D3&amp;sms=0A01A72AAB9E5CD4&amp;s=F9057F9640B28033"</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(2024/01/25)</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教育部轉知財團法人台北市關渡宮「台北市關渡宮</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"https://www.edu.tw/helpdreams/Grants_Content.aspx?n=2BBF7170197CE7D3&amp;sms=0A01A72AAB9E5CD4&amp;s=22C3B697A101DF19"</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(2024/01/23)</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教育部轉知財團法人臺北市九如禪林基金會「第三屆</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年度優秀學生獎助學金」相關資料，詳情請參考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"https://www.edu.tw/helpdreams/Grants_Content.aspx?n=2BBF7170197CE7D3&amp;sms=0A01A72AAB9E5CD4&amp;s=4933DB35000610C4"</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(2024/01/23)</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教育部轉知財團法人台灣兒童暨家庭扶助基金會</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學年度第</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學期「韌世代」獎助學金相關資料，詳情請參考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"https://www.ccf.org.tw/news/65a4e4f15db7e/detail"</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(2024/01/23)</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教育部轉知財團法人幼幼社會福利慈善基金會「跨縣市求學清寒學子助學方案」相關資料，詳情請參考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"https://yoyocharity.ebc.net.tw/news/newest/5"</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(2024/01/16)</w:t>
      </w:r>
    </w:p>
    <w:p>
      <w:pPr>
        <w:pStyle w:val="Normal.0"/>
        <w:widowControl w:val="1"/>
        <w:numPr>
          <w:ilvl w:val="0"/>
          <w:numId w:val="3"/>
        </w:numPr>
        <w:bidi w:val="0"/>
        <w:spacing w:before="100" w:after="100" w:line="288"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獎助學金</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財團法人癌症希望基金會檢送本會「</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年癌友家庭大專子女獎助學金」簡章，詳情請參考</w: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"https://www.ecancer.org.tw/news/index/1/2024_scholarship"</w:instrText>
      </w:r>
      <w:r>
        <w:rPr>
          <w:rStyle w:val="Hyperlink.1"/>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(2024/01/08)</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TC Regular">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項目符號"/>
  </w:abstractNum>
  <w:abstractNum w:abstractNumId="1">
    <w:multiLevelType w:val="hybridMultilevel"/>
    <w:styleLink w:val="項目符號"/>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預設值">
    <w:name w:val="預設值"/>
    <w:next w:val="預設值"/>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numbering" w:styleId="項目符號">
    <w:name w:val="項目符號"/>
    <w:pPr>
      <w:numPr>
        <w:numId w:val="1"/>
      </w:numPr>
    </w:pPr>
  </w:style>
  <w:style w:type="character" w:styleId="無">
    <w:name w:val="無"/>
  </w:style>
  <w:style w:type="character" w:styleId="Hyperlink.0">
    <w:name w:val="Hyperlink.0"/>
    <w:basedOn w:val="無"/>
    <w:next w:val="Hyperlink.0"/>
    <w:rPr>
      <w:outline w:val="0"/>
      <w:color w:val="0000ee"/>
      <w:u w:val="single"/>
      <w14:textFill>
        <w14:solidFill>
          <w14:srgbClr w14:val="0000EE"/>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無"/>
    <w:next w:val="Hyperlink.1"/>
    <w:rPr>
      <w:outline w:val="0"/>
      <w:color w:val="0000ff"/>
      <w:kern w:val="0"/>
      <w:u w:val="single" w:color="0000ff"/>
      <w:lang w:val="zh-TW" w:eastAsia="zh-TW"/>
      <w14:textFill>
        <w14:solidFill>
          <w14:srgbClr w14:val="0000FF"/>
        </w14:solidFill>
      </w14:textFill>
    </w:rPr>
  </w:style>
  <w:style w:type="character" w:styleId="Hyperlink.2">
    <w:name w:val="Hyperlink.2"/>
    <w:basedOn w:val="無"/>
    <w:next w:val="Hyperlink.2"/>
    <w:rPr>
      <w:outline w:val="0"/>
      <w:color w:val="000000"/>
      <w:kern w:val="0"/>
      <w:u w:val="single"/>
      <w:lang w:val="zh-TW" w:eastAsia="zh-TW"/>
      <w14:textFill>
        <w14:solidFill>
          <w14:srgbClr w14:val="000000"/>
        </w14:solidFill>
      </w14:textFill>
    </w:rPr>
  </w:style>
  <w:style w:type="character" w:styleId="Hyperlink.3">
    <w:name w:val="Hyperlink.3"/>
    <w:basedOn w:val="無"/>
    <w:next w:val="Hyperlink.3"/>
    <w:rPr>
      <w:outline w:val="0"/>
      <w:color w:val="0000ff"/>
      <w:kern w:val="0"/>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PingFang TC Semibold"/>
        <a:ea typeface="PingFang TC Semibold"/>
        <a:cs typeface="PingFang TC Semibold"/>
      </a:majorFont>
      <a:minorFont>
        <a:latin typeface="PingFang TC Regular"/>
        <a:ea typeface="PingFang TC Regular"/>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