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45" w:rsidRPr="00FC4186" w:rsidRDefault="00406845" w:rsidP="00406845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500" w:lineRule="exact"/>
        <w:ind w:leftChars="-118" w:left="-1" w:rightChars="-142" w:right="-341" w:hangingChars="88" w:hanging="282"/>
        <w:jc w:val="center"/>
        <w:rPr>
          <w:rStyle w:val="a4"/>
          <w:rFonts w:ascii="標楷體" w:eastAsia="標楷體" w:hAnsi="標楷體" w:cs="新細明體" w:hint="eastAsia"/>
          <w:bCs w:val="0"/>
          <w:kern w:val="0"/>
          <w:sz w:val="32"/>
          <w:szCs w:val="32"/>
        </w:rPr>
      </w:pPr>
      <w:r w:rsidRPr="00FC418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教育部104年度臺灣女孩日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--</w:t>
      </w:r>
      <w:r w:rsidR="00FC4186" w:rsidRPr="00FC418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="00C5564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臺</w:t>
      </w:r>
      <w:r w:rsidR="00FC4186" w:rsidRPr="00FC418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灣女孩亮起來，展現自信</w:t>
      </w:r>
      <w:r w:rsidR="00C5564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靚</w:t>
      </w:r>
      <w:r w:rsidR="00FC4186" w:rsidRPr="00FC418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風采」繪畫比賽</w:t>
      </w:r>
      <w:r w:rsidR="0088610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簡章</w:t>
      </w:r>
    </w:p>
    <w:p w:rsidR="00001E08" w:rsidRPr="006E3EC8" w:rsidRDefault="00E136D7" w:rsidP="00415F1A">
      <w:pPr>
        <w:numPr>
          <w:ilvl w:val="0"/>
          <w:numId w:val="5"/>
        </w:numPr>
        <w:tabs>
          <w:tab w:val="left" w:pos="600"/>
        </w:tabs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目的</w:t>
      </w:r>
      <w:r w:rsidR="007410FA" w:rsidRPr="006E3EC8">
        <w:rPr>
          <w:rFonts w:eastAsia="標楷體" w:hAnsi="標楷體"/>
          <w:sz w:val="28"/>
          <w:szCs w:val="28"/>
        </w:rPr>
        <w:t>：</w:t>
      </w:r>
    </w:p>
    <w:p w:rsidR="007410FA" w:rsidRPr="00180E61" w:rsidRDefault="007410FA" w:rsidP="00D0794F">
      <w:pPr>
        <w:spacing w:line="400" w:lineRule="exact"/>
        <w:ind w:firstLine="4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0794F">
        <w:rPr>
          <w:rFonts w:eastAsia="標楷體" w:hAnsi="標楷體"/>
          <w:sz w:val="28"/>
          <w:szCs w:val="28"/>
        </w:rPr>
        <w:t>為響應聯合國自</w:t>
      </w:r>
      <w:r w:rsidRPr="00D0794F">
        <w:rPr>
          <w:rFonts w:eastAsia="標楷體"/>
          <w:sz w:val="28"/>
          <w:szCs w:val="28"/>
        </w:rPr>
        <w:t>2011</w:t>
      </w:r>
      <w:r w:rsidRPr="00D0794F">
        <w:rPr>
          <w:rFonts w:eastAsia="標楷體" w:hAnsi="標楷體"/>
          <w:sz w:val="28"/>
          <w:szCs w:val="28"/>
        </w:rPr>
        <w:t>年指定</w:t>
      </w:r>
      <w:r w:rsidRPr="00D0794F">
        <w:rPr>
          <w:rFonts w:eastAsia="標楷體"/>
          <w:sz w:val="28"/>
          <w:szCs w:val="28"/>
        </w:rPr>
        <w:t>10</w:t>
      </w:r>
      <w:r w:rsidRPr="00D0794F">
        <w:rPr>
          <w:rFonts w:eastAsia="標楷體" w:hAnsi="標楷體"/>
          <w:sz w:val="28"/>
          <w:szCs w:val="28"/>
        </w:rPr>
        <w:t>月</w:t>
      </w:r>
      <w:r w:rsidRPr="00D0794F">
        <w:rPr>
          <w:rFonts w:eastAsia="標楷體"/>
          <w:sz w:val="28"/>
          <w:szCs w:val="28"/>
        </w:rPr>
        <w:t>11</w:t>
      </w:r>
      <w:r w:rsidRPr="00D0794F">
        <w:rPr>
          <w:rFonts w:eastAsia="標楷體" w:hAnsi="標楷體"/>
          <w:sz w:val="28"/>
          <w:szCs w:val="28"/>
        </w:rPr>
        <w:t>日為「國際女童日」，我國於</w:t>
      </w:r>
      <w:r w:rsidRPr="00D0794F">
        <w:rPr>
          <w:rFonts w:eastAsia="標楷體"/>
          <w:sz w:val="28"/>
          <w:szCs w:val="28"/>
        </w:rPr>
        <w:t>102</w:t>
      </w:r>
      <w:r w:rsidRPr="00D0794F">
        <w:rPr>
          <w:rFonts w:eastAsia="標楷體" w:hAnsi="標楷體"/>
          <w:sz w:val="28"/>
          <w:szCs w:val="28"/>
        </w:rPr>
        <w:t>年</w:t>
      </w:r>
      <w:r w:rsidRPr="00D0794F">
        <w:rPr>
          <w:rFonts w:eastAsia="標楷體"/>
          <w:sz w:val="28"/>
          <w:szCs w:val="28"/>
        </w:rPr>
        <w:t>7</w:t>
      </w:r>
      <w:r w:rsidRPr="00D0794F">
        <w:rPr>
          <w:rFonts w:eastAsia="標楷體" w:hAnsi="標楷體"/>
          <w:sz w:val="28"/>
          <w:szCs w:val="28"/>
        </w:rPr>
        <w:t>月亦指定每年</w:t>
      </w:r>
      <w:r w:rsidRPr="00D0794F">
        <w:rPr>
          <w:rFonts w:eastAsia="標楷體"/>
          <w:sz w:val="28"/>
          <w:szCs w:val="28"/>
        </w:rPr>
        <w:t>10</w:t>
      </w:r>
      <w:r w:rsidRPr="00D0794F">
        <w:rPr>
          <w:rFonts w:eastAsia="標楷體" w:hAnsi="標楷體"/>
          <w:sz w:val="28"/>
          <w:szCs w:val="28"/>
        </w:rPr>
        <w:t>月</w:t>
      </w:r>
      <w:r w:rsidRPr="00D0794F">
        <w:rPr>
          <w:rFonts w:eastAsia="標楷體"/>
          <w:sz w:val="28"/>
          <w:szCs w:val="28"/>
        </w:rPr>
        <w:t>11</w:t>
      </w:r>
      <w:r w:rsidR="00FC4186" w:rsidRPr="00D0794F">
        <w:rPr>
          <w:rFonts w:eastAsia="標楷體" w:hAnsi="標楷體"/>
          <w:sz w:val="28"/>
          <w:szCs w:val="28"/>
        </w:rPr>
        <w:t>日為「臺灣女孩日」</w:t>
      </w:r>
      <w:r w:rsidR="00FC4186" w:rsidRPr="00180E61">
        <w:rPr>
          <w:rFonts w:eastAsia="標楷體" w:hAnsi="標楷體"/>
          <w:color w:val="000000"/>
          <w:sz w:val="28"/>
          <w:szCs w:val="28"/>
        </w:rPr>
        <w:t>，</w:t>
      </w:r>
      <w:r w:rsidR="00406845" w:rsidRPr="00180E61">
        <w:rPr>
          <w:rFonts w:eastAsia="標楷體" w:hAnsi="標楷體" w:hint="eastAsia"/>
          <w:color w:val="000000"/>
          <w:sz w:val="28"/>
          <w:szCs w:val="28"/>
        </w:rPr>
        <w:t>教育部於</w:t>
      </w:r>
      <w:r w:rsidR="00406845" w:rsidRPr="00180E61">
        <w:rPr>
          <w:rFonts w:eastAsia="標楷體" w:hAnsi="標楷體" w:hint="eastAsia"/>
          <w:color w:val="000000"/>
          <w:sz w:val="28"/>
          <w:szCs w:val="28"/>
        </w:rPr>
        <w:t>104</w:t>
      </w:r>
      <w:r w:rsidR="00406845" w:rsidRPr="00180E61">
        <w:rPr>
          <w:rFonts w:eastAsia="標楷體" w:hAnsi="標楷體" w:hint="eastAsia"/>
          <w:color w:val="000000"/>
          <w:sz w:val="28"/>
          <w:szCs w:val="28"/>
        </w:rPr>
        <w:t>年度期</w:t>
      </w:r>
      <w:r w:rsidR="00FC4186" w:rsidRPr="00180E61">
        <w:rPr>
          <w:rFonts w:eastAsia="標楷體" w:hAnsi="標楷體"/>
          <w:color w:val="000000"/>
          <w:sz w:val="28"/>
          <w:szCs w:val="28"/>
        </w:rPr>
        <w:t>藉由</w:t>
      </w:r>
      <w:r w:rsidR="00FC4186" w:rsidRPr="00180E61">
        <w:rPr>
          <w:rFonts w:eastAsia="標楷體" w:hAnsi="標楷體" w:hint="eastAsia"/>
          <w:color w:val="000000"/>
          <w:sz w:val="28"/>
          <w:szCs w:val="28"/>
        </w:rPr>
        <w:t>繪畫比賽</w:t>
      </w:r>
      <w:r w:rsidR="00A71963" w:rsidRPr="00180E61">
        <w:rPr>
          <w:rFonts w:eastAsia="標楷體" w:hAnsi="標楷體"/>
          <w:color w:val="000000"/>
          <w:sz w:val="28"/>
          <w:szCs w:val="28"/>
        </w:rPr>
        <w:t>活動</w:t>
      </w:r>
      <w:r w:rsidR="00406845" w:rsidRPr="00180E61">
        <w:rPr>
          <w:rFonts w:eastAsia="標楷體" w:hAnsi="標楷體" w:hint="eastAsia"/>
          <w:color w:val="000000"/>
          <w:sz w:val="28"/>
          <w:szCs w:val="28"/>
        </w:rPr>
        <w:t>，</w:t>
      </w:r>
      <w:r w:rsidR="00306002" w:rsidRPr="00180E61">
        <w:rPr>
          <w:rFonts w:eastAsia="標楷體" w:hAnsi="標楷體" w:hint="eastAsia"/>
          <w:color w:val="000000"/>
          <w:sz w:val="28"/>
          <w:szCs w:val="28"/>
        </w:rPr>
        <w:t>透過</w:t>
      </w:r>
      <w:r w:rsidR="00406845" w:rsidRPr="00180E61">
        <w:rPr>
          <w:rFonts w:eastAsia="標楷體" w:hAnsi="標楷體" w:hint="eastAsia"/>
          <w:color w:val="000000"/>
          <w:sz w:val="28"/>
          <w:szCs w:val="28"/>
        </w:rPr>
        <w:t>學校教師於教學過程</w:t>
      </w:r>
      <w:r w:rsidR="00306002" w:rsidRPr="00180E61">
        <w:rPr>
          <w:rFonts w:eastAsia="標楷體" w:hAnsi="標楷體" w:hint="eastAsia"/>
          <w:color w:val="000000"/>
          <w:sz w:val="28"/>
          <w:szCs w:val="28"/>
        </w:rPr>
        <w:t>中</w:t>
      </w:r>
      <w:r w:rsidRPr="00180E61">
        <w:rPr>
          <w:rFonts w:eastAsia="標楷體" w:hAnsi="標楷體"/>
          <w:color w:val="000000"/>
          <w:sz w:val="28"/>
          <w:szCs w:val="28"/>
        </w:rPr>
        <w:t>，</w:t>
      </w:r>
      <w:r w:rsidR="00406845" w:rsidRPr="00180E61">
        <w:rPr>
          <w:rFonts w:eastAsia="標楷體" w:hAnsi="標楷體" w:hint="eastAsia"/>
          <w:color w:val="000000"/>
          <w:sz w:val="28"/>
          <w:szCs w:val="28"/>
        </w:rPr>
        <w:t>對學生</w:t>
      </w:r>
      <w:r w:rsidRPr="00180E61">
        <w:rPr>
          <w:rFonts w:eastAsia="標楷體" w:hAnsi="標楷體"/>
          <w:color w:val="000000"/>
          <w:sz w:val="28"/>
          <w:szCs w:val="28"/>
        </w:rPr>
        <w:t>宣導該節日</w:t>
      </w:r>
      <w:r w:rsidR="00406845" w:rsidRPr="00180E61">
        <w:rPr>
          <w:rFonts w:eastAsia="標楷體" w:hAnsi="標楷體" w:hint="eastAsia"/>
          <w:color w:val="000000"/>
          <w:sz w:val="28"/>
          <w:szCs w:val="28"/>
        </w:rPr>
        <w:t>之</w:t>
      </w:r>
      <w:r w:rsidRPr="00180E61">
        <w:rPr>
          <w:rFonts w:eastAsia="標楷體" w:hAnsi="標楷體"/>
          <w:color w:val="000000"/>
          <w:sz w:val="28"/>
          <w:szCs w:val="28"/>
        </w:rPr>
        <w:t>意義與精神，</w:t>
      </w:r>
      <w:r w:rsidR="00E136D7" w:rsidRPr="00180E61">
        <w:rPr>
          <w:rFonts w:eastAsia="標楷體" w:hAnsi="標楷體" w:hint="eastAsia"/>
          <w:color w:val="000000"/>
          <w:sz w:val="28"/>
          <w:szCs w:val="28"/>
        </w:rPr>
        <w:t>並鼓勵學生</w:t>
      </w:r>
      <w:r w:rsidR="00E136D7" w:rsidRPr="00180E61">
        <w:rPr>
          <w:rFonts w:eastAsia="標楷體" w:hAnsi="標楷體"/>
          <w:color w:val="000000"/>
          <w:sz w:val="28"/>
          <w:szCs w:val="28"/>
        </w:rPr>
        <w:t>透過</w:t>
      </w:r>
      <w:r w:rsidR="00E136D7" w:rsidRPr="00180E61">
        <w:rPr>
          <w:rFonts w:eastAsia="標楷體" w:hAnsi="標楷體" w:hint="eastAsia"/>
          <w:color w:val="000000"/>
          <w:sz w:val="28"/>
          <w:szCs w:val="28"/>
        </w:rPr>
        <w:t>繪畫表現</w:t>
      </w:r>
      <w:r w:rsidR="00E12E1B" w:rsidRPr="00180E61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國際女孩日</w:t>
      </w:r>
      <w:r w:rsidR="00E12E1B" w:rsidRPr="00180E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</w:t>
      </w:r>
      <w:r w:rsidR="00E12E1B" w:rsidRPr="00180E61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核心觀念</w:t>
      </w:r>
      <w:r w:rsidR="00E12E1B" w:rsidRPr="00180E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（</w:t>
      </w:r>
      <w:r w:rsidR="00D0794F" w:rsidRPr="00180E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充權女孩、培力女孩、投資女孩、平權女孩）</w:t>
      </w:r>
      <w:r w:rsidR="00E12E1B" w:rsidRPr="00180E61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，促進女孩</w:t>
      </w:r>
      <w:r w:rsidR="00D0794F" w:rsidRPr="00180E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</w:t>
      </w:r>
      <w:r w:rsidR="00E12E1B" w:rsidRPr="00180E61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健康成長，保障女孩權益，</w:t>
      </w:r>
      <w:r w:rsidR="00D0794F" w:rsidRPr="00180E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以</w:t>
      </w:r>
      <w:r w:rsidR="00E12E1B" w:rsidRPr="00180E61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性別平等</w:t>
      </w:r>
      <w:r w:rsidR="00D0794F" w:rsidRPr="00180E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</w:t>
      </w:r>
      <w:r w:rsidR="00E12E1B" w:rsidRPr="00180E61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觀念，讓我國女孩能獲致更為平等發展、發揮潛能</w:t>
      </w:r>
      <w:r w:rsidR="00D0794F" w:rsidRPr="00180E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</w:t>
      </w:r>
      <w:r w:rsidR="00E12E1B" w:rsidRPr="00180E61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成長環境。</w:t>
      </w:r>
    </w:p>
    <w:p w:rsidR="0014201B" w:rsidRPr="00BF0839" w:rsidRDefault="00206278" w:rsidP="00415F1A">
      <w:pPr>
        <w:numPr>
          <w:ilvl w:val="0"/>
          <w:numId w:val="5"/>
        </w:numPr>
        <w:tabs>
          <w:tab w:val="left" w:pos="600"/>
        </w:tabs>
        <w:spacing w:beforeLines="50"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BF0839">
        <w:rPr>
          <w:rFonts w:eastAsia="標楷體" w:hAnsi="標楷體"/>
          <w:sz w:val="28"/>
          <w:szCs w:val="28"/>
        </w:rPr>
        <w:t>主辦</w:t>
      </w:r>
      <w:r w:rsidR="0088774A" w:rsidRPr="00BF0839">
        <w:rPr>
          <w:rFonts w:eastAsia="標楷體" w:hAnsi="標楷體" w:hint="eastAsia"/>
          <w:sz w:val="28"/>
          <w:szCs w:val="28"/>
        </w:rPr>
        <w:t>機關</w:t>
      </w:r>
      <w:r w:rsidRPr="00BF0839">
        <w:rPr>
          <w:rFonts w:eastAsia="標楷體" w:hAnsi="標楷體"/>
          <w:sz w:val="28"/>
          <w:szCs w:val="28"/>
        </w:rPr>
        <w:t>：</w:t>
      </w:r>
      <w:r w:rsidR="00AA24A1" w:rsidRPr="00BF0839">
        <w:rPr>
          <w:rFonts w:eastAsia="標楷體" w:hAnsi="標楷體"/>
          <w:sz w:val="28"/>
          <w:szCs w:val="28"/>
        </w:rPr>
        <w:t>教育部</w:t>
      </w:r>
    </w:p>
    <w:p w:rsidR="00E136D7" w:rsidRPr="00BF0839" w:rsidRDefault="00E136D7" w:rsidP="00415F1A">
      <w:pPr>
        <w:numPr>
          <w:ilvl w:val="0"/>
          <w:numId w:val="5"/>
        </w:numPr>
        <w:tabs>
          <w:tab w:val="left" w:pos="600"/>
        </w:tabs>
        <w:spacing w:beforeLines="50"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BF0839">
        <w:rPr>
          <w:rFonts w:eastAsia="標楷體" w:hAnsi="標楷體" w:hint="eastAsia"/>
          <w:sz w:val="28"/>
          <w:szCs w:val="28"/>
        </w:rPr>
        <w:t>承辦機關：新北市政府教育局</w:t>
      </w:r>
    </w:p>
    <w:p w:rsidR="003D0945" w:rsidRPr="00E862F6" w:rsidRDefault="00E136D7" w:rsidP="00415F1A">
      <w:pPr>
        <w:numPr>
          <w:ilvl w:val="0"/>
          <w:numId w:val="5"/>
        </w:numPr>
        <w:tabs>
          <w:tab w:val="left" w:pos="600"/>
        </w:tabs>
        <w:spacing w:beforeLines="50" w:line="400" w:lineRule="exact"/>
        <w:ind w:left="560" w:hangingChars="200" w:hanging="560"/>
        <w:jc w:val="both"/>
        <w:rPr>
          <w:rFonts w:eastAsia="標楷體"/>
          <w:color w:val="FF0000"/>
          <w:sz w:val="28"/>
          <w:szCs w:val="28"/>
        </w:rPr>
      </w:pPr>
      <w:r w:rsidRPr="00BF0839">
        <w:rPr>
          <w:rFonts w:eastAsia="標楷體" w:hAnsi="標楷體" w:hint="eastAsia"/>
          <w:sz w:val="28"/>
          <w:szCs w:val="28"/>
        </w:rPr>
        <w:t>承辦學校：</w:t>
      </w:r>
      <w:r w:rsidR="00F7456B">
        <w:rPr>
          <w:rFonts w:eastAsia="標楷體" w:hAnsi="標楷體" w:hint="eastAsia"/>
          <w:sz w:val="28"/>
          <w:szCs w:val="28"/>
        </w:rPr>
        <w:t>新北市立三重高級中學</w:t>
      </w:r>
    </w:p>
    <w:p w:rsidR="00E862F6" w:rsidRPr="00E862F6" w:rsidRDefault="00E862F6" w:rsidP="00415F1A">
      <w:pPr>
        <w:numPr>
          <w:ilvl w:val="0"/>
          <w:numId w:val="5"/>
        </w:numPr>
        <w:tabs>
          <w:tab w:val="left" w:pos="600"/>
        </w:tabs>
        <w:spacing w:beforeLines="50" w:line="400" w:lineRule="exact"/>
        <w:ind w:left="560" w:hangingChars="200" w:hanging="560"/>
        <w:jc w:val="both"/>
        <w:rPr>
          <w:rFonts w:eastAsia="標楷體" w:hint="eastAsia"/>
          <w:color w:val="FF0000"/>
          <w:sz w:val="28"/>
          <w:szCs w:val="28"/>
        </w:rPr>
      </w:pPr>
      <w:r w:rsidRPr="00E862F6">
        <w:rPr>
          <w:rFonts w:eastAsia="標楷體" w:hAnsi="標楷體" w:hint="eastAsia"/>
          <w:color w:val="FF0000"/>
          <w:sz w:val="28"/>
          <w:szCs w:val="28"/>
        </w:rPr>
        <w:t>協辦單位：</w:t>
      </w:r>
      <w:r w:rsidR="00516683" w:rsidRPr="00E862F6">
        <w:rPr>
          <w:rFonts w:eastAsia="標楷體" w:hAnsi="標楷體" w:hint="eastAsia"/>
          <w:color w:val="FF0000"/>
          <w:sz w:val="28"/>
          <w:szCs w:val="28"/>
        </w:rPr>
        <w:t>美泰兒股份有限公司</w:t>
      </w:r>
    </w:p>
    <w:p w:rsidR="00E136D7" w:rsidRPr="00BF0839" w:rsidRDefault="00001E08" w:rsidP="00415F1A">
      <w:pPr>
        <w:numPr>
          <w:ilvl w:val="0"/>
          <w:numId w:val="5"/>
        </w:numPr>
        <w:tabs>
          <w:tab w:val="left" w:pos="600"/>
        </w:tabs>
        <w:spacing w:beforeLines="50" w:line="40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 w:rsidRPr="00BF0839">
        <w:rPr>
          <w:rFonts w:eastAsia="標楷體" w:hAnsi="標楷體"/>
          <w:sz w:val="28"/>
          <w:szCs w:val="28"/>
        </w:rPr>
        <w:t>甄選</w:t>
      </w:r>
      <w:r w:rsidR="00E136D7" w:rsidRPr="00BF0839">
        <w:rPr>
          <w:rFonts w:eastAsia="標楷體" w:hAnsi="標楷體" w:hint="eastAsia"/>
          <w:sz w:val="28"/>
          <w:szCs w:val="28"/>
        </w:rPr>
        <w:t>主</w:t>
      </w:r>
      <w:r w:rsidR="00E136D7" w:rsidRPr="00BF0839">
        <w:rPr>
          <w:rFonts w:eastAsia="標楷體" w:hAnsi="標楷體"/>
          <w:sz w:val="28"/>
          <w:szCs w:val="28"/>
        </w:rPr>
        <w:t>題</w:t>
      </w:r>
      <w:r w:rsidR="00967CB7" w:rsidRPr="00BF0839">
        <w:rPr>
          <w:rFonts w:eastAsia="標楷體" w:hAnsi="標楷體"/>
          <w:sz w:val="28"/>
          <w:szCs w:val="28"/>
        </w:rPr>
        <w:t>與</w:t>
      </w:r>
      <w:r w:rsidR="00BB67F9" w:rsidRPr="00BF0839">
        <w:rPr>
          <w:rFonts w:eastAsia="標楷體" w:hAnsi="標楷體" w:hint="eastAsia"/>
          <w:sz w:val="28"/>
          <w:szCs w:val="28"/>
        </w:rPr>
        <w:t>格式</w:t>
      </w:r>
      <w:r w:rsidR="00206278" w:rsidRPr="00BF0839">
        <w:rPr>
          <w:rFonts w:eastAsia="標楷體" w:hAnsi="標楷體"/>
          <w:sz w:val="28"/>
          <w:szCs w:val="28"/>
        </w:rPr>
        <w:t>：</w:t>
      </w:r>
    </w:p>
    <w:p w:rsidR="00D0794F" w:rsidRPr="00D0794F" w:rsidRDefault="00E136D7" w:rsidP="00D0794F">
      <w:pPr>
        <w:numPr>
          <w:ilvl w:val="0"/>
          <w:numId w:val="11"/>
        </w:numPr>
        <w:tabs>
          <w:tab w:val="clear" w:pos="720"/>
        </w:tabs>
        <w:spacing w:line="400" w:lineRule="exact"/>
        <w:ind w:leftChars="60" w:left="707" w:hangingChars="201" w:hanging="563"/>
        <w:jc w:val="both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D0794F">
        <w:rPr>
          <w:rFonts w:ascii="標楷體" w:eastAsia="標楷體" w:hAnsi="標楷體" w:hint="eastAsia"/>
          <w:sz w:val="28"/>
          <w:szCs w:val="28"/>
        </w:rPr>
        <w:t>主題：</w:t>
      </w:r>
      <w:r w:rsidR="00D0794F" w:rsidRPr="00D0794F">
        <w:rPr>
          <w:rFonts w:ascii="標楷體" w:eastAsia="標楷體" w:hAnsi="標楷體" w:hint="eastAsia"/>
          <w:sz w:val="28"/>
          <w:szCs w:val="28"/>
        </w:rPr>
        <w:t>（</w:t>
      </w:r>
      <w:r w:rsidR="00D0794F">
        <w:rPr>
          <w:rFonts w:ascii="標楷體" w:eastAsia="標楷體" w:hAnsi="標楷體" w:hint="eastAsia"/>
          <w:sz w:val="28"/>
          <w:szCs w:val="28"/>
        </w:rPr>
        <w:t>依學校層級</w:t>
      </w:r>
      <w:r w:rsidR="000F5F3A">
        <w:rPr>
          <w:rFonts w:ascii="標楷體" w:eastAsia="標楷體" w:hAnsi="標楷體" w:hint="eastAsia"/>
          <w:sz w:val="28"/>
          <w:szCs w:val="28"/>
        </w:rPr>
        <w:t>，</w:t>
      </w:r>
      <w:r w:rsidR="000F5F3A">
        <w:rPr>
          <w:rFonts w:ascii="標楷體" w:eastAsia="標楷體" w:hAnsi="標楷體"/>
          <w:sz w:val="28"/>
          <w:szCs w:val="28"/>
        </w:rPr>
        <w:t>得</w:t>
      </w:r>
      <w:r w:rsidR="000F5F3A">
        <w:rPr>
          <w:rFonts w:ascii="標楷體" w:eastAsia="標楷體" w:hAnsi="標楷體" w:hint="eastAsia"/>
          <w:sz w:val="28"/>
          <w:szCs w:val="28"/>
        </w:rPr>
        <w:t>參考</w:t>
      </w:r>
      <w:r w:rsidR="000F5F3A">
        <w:rPr>
          <w:rFonts w:ascii="標楷體" w:eastAsia="標楷體" w:hAnsi="標楷體"/>
          <w:sz w:val="28"/>
          <w:szCs w:val="28"/>
        </w:rPr>
        <w:t>以下</w:t>
      </w:r>
      <w:r w:rsidR="00D0794F">
        <w:rPr>
          <w:rFonts w:ascii="標楷體" w:eastAsia="標楷體" w:hAnsi="標楷體" w:hint="eastAsia"/>
          <w:sz w:val="28"/>
          <w:szCs w:val="28"/>
        </w:rPr>
        <w:t>之內容</w:t>
      </w:r>
      <w:r w:rsidR="000F5F3A">
        <w:rPr>
          <w:rFonts w:ascii="標楷體" w:eastAsia="標楷體" w:hAnsi="標楷體" w:hint="eastAsia"/>
          <w:sz w:val="28"/>
          <w:szCs w:val="28"/>
        </w:rPr>
        <w:t>表達繪畫</w:t>
      </w:r>
      <w:r w:rsidR="000F5F3A">
        <w:rPr>
          <w:rFonts w:ascii="標楷體" w:eastAsia="標楷體" w:hAnsi="標楷體"/>
          <w:sz w:val="28"/>
          <w:szCs w:val="28"/>
        </w:rPr>
        <w:t>內容</w:t>
      </w:r>
      <w:r w:rsidR="00D0794F" w:rsidRPr="00D0794F">
        <w:rPr>
          <w:rFonts w:ascii="標楷體" w:eastAsia="標楷體" w:hAnsi="標楷體" w:hint="eastAsia"/>
          <w:sz w:val="28"/>
          <w:szCs w:val="28"/>
        </w:rPr>
        <w:t>）</w:t>
      </w:r>
    </w:p>
    <w:p w:rsidR="00D0794F" w:rsidRPr="009F7AE3" w:rsidRDefault="00D0794F" w:rsidP="00D0794F">
      <w:pPr>
        <w:numPr>
          <w:ilvl w:val="1"/>
          <w:numId w:val="11"/>
        </w:numPr>
        <w:spacing w:line="400" w:lineRule="exact"/>
        <w:ind w:hanging="30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9F7AE3">
        <w:rPr>
          <w:rFonts w:ascii="標楷體" w:eastAsia="標楷體" w:hAnsi="標楷體" w:hint="eastAsia"/>
          <w:color w:val="000000"/>
          <w:sz w:val="28"/>
          <w:szCs w:val="28"/>
        </w:rPr>
        <w:t>和異性同學</w:t>
      </w:r>
      <w:r w:rsidR="00E862F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表達彼此之</w:t>
      </w:r>
      <w:r w:rsidRPr="009F7A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相互尊重；</w:t>
      </w:r>
    </w:p>
    <w:p w:rsidR="00D0794F" w:rsidRPr="009F7AE3" w:rsidRDefault="00D0794F" w:rsidP="00D0794F">
      <w:pPr>
        <w:numPr>
          <w:ilvl w:val="1"/>
          <w:numId w:val="11"/>
        </w:numPr>
        <w:spacing w:line="400" w:lineRule="exact"/>
        <w:ind w:hanging="30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9F7A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呈現不管是男生還是女生，都是最棒的，都值得被珍惜與愛護，且應該勇敢爭取幸福之人生；</w:t>
      </w:r>
    </w:p>
    <w:p w:rsidR="004064C9" w:rsidRPr="009F7AE3" w:rsidRDefault="00D0794F" w:rsidP="004064C9">
      <w:pPr>
        <w:numPr>
          <w:ilvl w:val="1"/>
          <w:numId w:val="1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F7A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關心身邊女性</w:t>
      </w:r>
      <w:r w:rsidR="004064C9" w:rsidRPr="009F7A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同學</w:t>
      </w:r>
      <w:r w:rsidR="00295014" w:rsidRPr="009F7A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9F7A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主動提供協助之方式；</w:t>
      </w:r>
    </w:p>
    <w:p w:rsidR="00E136D7" w:rsidRPr="004064C9" w:rsidRDefault="00415F1A" w:rsidP="004064C9">
      <w:pPr>
        <w:numPr>
          <w:ilvl w:val="1"/>
          <w:numId w:val="11"/>
        </w:num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F7AE3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9F7AE3">
        <w:rPr>
          <w:rFonts w:ascii="標楷體" w:eastAsia="標楷體" w:hAnsi="標楷體"/>
          <w:color w:val="000000"/>
          <w:sz w:val="28"/>
          <w:szCs w:val="28"/>
        </w:rPr>
        <w:t>「我心目中的臺灣女孩」為表達主軸，呈現出</w:t>
      </w:r>
      <w:r w:rsidRPr="009F7AE3">
        <w:rPr>
          <w:rFonts w:ascii="標楷體" w:eastAsia="標楷體" w:hAnsi="標楷體" w:hint="eastAsia"/>
          <w:color w:val="000000"/>
          <w:sz w:val="28"/>
          <w:szCs w:val="28"/>
        </w:rPr>
        <w:t>充滿</w:t>
      </w:r>
      <w:r w:rsidRPr="009F7AE3">
        <w:rPr>
          <w:rFonts w:ascii="標楷體" w:eastAsia="標楷體" w:hAnsi="標楷體"/>
          <w:color w:val="000000"/>
          <w:sz w:val="28"/>
          <w:szCs w:val="28"/>
        </w:rPr>
        <w:t>自信、創意</w:t>
      </w:r>
      <w:r w:rsidRPr="009F7AE3">
        <w:rPr>
          <w:rFonts w:ascii="標楷體" w:eastAsia="標楷體" w:hAnsi="標楷體" w:hint="eastAsia"/>
          <w:color w:val="000000"/>
          <w:sz w:val="28"/>
          <w:szCs w:val="28"/>
        </w:rPr>
        <w:t>無限</w:t>
      </w:r>
      <w:r w:rsidRPr="009F7AE3">
        <w:rPr>
          <w:rFonts w:ascii="標楷體" w:eastAsia="標楷體" w:hAnsi="標楷體"/>
          <w:color w:val="000000"/>
          <w:sz w:val="28"/>
          <w:szCs w:val="28"/>
        </w:rPr>
        <w:t>、</w:t>
      </w:r>
      <w:r w:rsidRPr="009F7AE3">
        <w:rPr>
          <w:rFonts w:ascii="標楷體" w:eastAsia="標楷體" w:hAnsi="標楷體" w:hint="eastAsia"/>
          <w:color w:val="000000"/>
          <w:sz w:val="28"/>
          <w:szCs w:val="28"/>
        </w:rPr>
        <w:t>追求夢想、發揮</w:t>
      </w:r>
      <w:r w:rsidRPr="009F7AE3">
        <w:rPr>
          <w:rFonts w:ascii="標楷體" w:eastAsia="標楷體" w:hAnsi="標楷體"/>
          <w:color w:val="000000"/>
          <w:sz w:val="28"/>
          <w:szCs w:val="28"/>
        </w:rPr>
        <w:t>愛心</w:t>
      </w:r>
      <w:r w:rsidR="004064C9" w:rsidRPr="009F7AE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064C9" w:rsidRPr="009F7AE3">
        <w:rPr>
          <w:rFonts w:ascii="標楷體" w:eastAsia="標楷體" w:hAnsi="標楷體"/>
          <w:color w:val="000000"/>
          <w:sz w:val="28"/>
          <w:szCs w:val="28"/>
        </w:rPr>
        <w:t>勇敢堅</w:t>
      </w:r>
      <w:r w:rsidR="004064C9">
        <w:rPr>
          <w:rFonts w:ascii="標楷體" w:eastAsia="標楷體" w:hAnsi="標楷體"/>
          <w:sz w:val="28"/>
          <w:szCs w:val="28"/>
        </w:rPr>
        <w:t>毅</w:t>
      </w:r>
      <w:r w:rsidRPr="004064C9">
        <w:rPr>
          <w:rFonts w:ascii="標楷體" w:eastAsia="標楷體" w:hAnsi="標楷體" w:hint="eastAsia"/>
          <w:sz w:val="28"/>
          <w:szCs w:val="28"/>
        </w:rPr>
        <w:t>等多元價值</w:t>
      </w:r>
      <w:r w:rsidR="004064C9">
        <w:rPr>
          <w:rFonts w:ascii="標楷體" w:eastAsia="標楷體" w:hAnsi="標楷體" w:hint="eastAsia"/>
          <w:sz w:val="28"/>
          <w:szCs w:val="28"/>
        </w:rPr>
        <w:t>之</w:t>
      </w:r>
      <w:r w:rsidRPr="004064C9">
        <w:rPr>
          <w:rFonts w:ascii="標楷體" w:eastAsia="標楷體" w:hAnsi="標楷體" w:hint="eastAsia"/>
          <w:sz w:val="28"/>
          <w:szCs w:val="28"/>
        </w:rPr>
        <w:t>臺灣女孩</w:t>
      </w:r>
      <w:r w:rsidR="004064C9">
        <w:rPr>
          <w:rFonts w:ascii="標楷體" w:eastAsia="標楷體" w:hAnsi="標楷體" w:hint="eastAsia"/>
          <w:sz w:val="28"/>
          <w:szCs w:val="28"/>
        </w:rPr>
        <w:t>意象。</w:t>
      </w:r>
    </w:p>
    <w:p w:rsidR="00E136D7" w:rsidRPr="00BF0839" w:rsidRDefault="00E136D7" w:rsidP="000F5F3A">
      <w:pPr>
        <w:numPr>
          <w:ilvl w:val="2"/>
          <w:numId w:val="5"/>
        </w:numPr>
        <w:tabs>
          <w:tab w:val="clear" w:pos="1680"/>
        </w:tabs>
        <w:spacing w:line="400" w:lineRule="exact"/>
        <w:ind w:left="709" w:hanging="567"/>
        <w:rPr>
          <w:rFonts w:ascii="標楷體" w:eastAsia="標楷體" w:hAnsi="標楷體" w:hint="eastAsia"/>
          <w:sz w:val="28"/>
          <w:szCs w:val="28"/>
        </w:rPr>
      </w:pPr>
      <w:r w:rsidRPr="00BF0839">
        <w:rPr>
          <w:rFonts w:ascii="標楷體" w:eastAsia="標楷體" w:hAnsi="標楷體" w:hint="eastAsia"/>
          <w:sz w:val="28"/>
          <w:szCs w:val="28"/>
        </w:rPr>
        <w:t>作品格式規範：</w:t>
      </w:r>
      <w:r w:rsidR="00415F1A">
        <w:rPr>
          <w:rFonts w:ascii="標楷體" w:eastAsia="標楷體" w:hAnsi="標楷體" w:hint="eastAsia"/>
          <w:sz w:val="28"/>
          <w:szCs w:val="28"/>
        </w:rPr>
        <w:t>四開用紙，紙張材質及</w:t>
      </w:r>
      <w:r w:rsidR="0088610E">
        <w:rPr>
          <w:rFonts w:ascii="標楷體" w:eastAsia="標楷體" w:hAnsi="標楷體" w:hint="eastAsia"/>
          <w:sz w:val="28"/>
          <w:szCs w:val="28"/>
        </w:rPr>
        <w:t>繪畫使用材</w:t>
      </w:r>
      <w:r w:rsidRPr="00BF0839">
        <w:rPr>
          <w:rFonts w:ascii="標楷體" w:eastAsia="標楷體" w:hAnsi="標楷體" w:hint="eastAsia"/>
          <w:sz w:val="28"/>
          <w:szCs w:val="28"/>
        </w:rPr>
        <w:t>料不限。</w:t>
      </w:r>
    </w:p>
    <w:p w:rsidR="00001E08" w:rsidRDefault="006F1A4D" w:rsidP="000F5F3A">
      <w:pPr>
        <w:spacing w:beforeLines="50" w:line="400" w:lineRule="exact"/>
        <w:ind w:left="566" w:hangingChars="202" w:hanging="566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415F1A">
        <w:rPr>
          <w:rFonts w:ascii="標楷體" w:eastAsia="標楷體" w:hAnsi="標楷體" w:hint="eastAsia"/>
          <w:sz w:val="28"/>
          <w:szCs w:val="28"/>
        </w:rPr>
        <w:t>、</w:t>
      </w:r>
      <w:r w:rsidR="00206278" w:rsidRPr="00415F1A">
        <w:rPr>
          <w:rFonts w:eastAsia="標楷體" w:hAnsi="標楷體"/>
          <w:sz w:val="28"/>
          <w:szCs w:val="28"/>
        </w:rPr>
        <w:t>參加資格：</w:t>
      </w:r>
      <w:r w:rsidR="00415F1A">
        <w:rPr>
          <w:rFonts w:eastAsia="標楷體" w:hAnsi="標楷體" w:hint="eastAsia"/>
          <w:sz w:val="28"/>
          <w:szCs w:val="28"/>
        </w:rPr>
        <w:t>報名時</w:t>
      </w:r>
      <w:r w:rsidR="00206278" w:rsidRPr="006E3EC8">
        <w:rPr>
          <w:rFonts w:eastAsia="標楷體" w:hAnsi="標楷體"/>
          <w:sz w:val="28"/>
          <w:szCs w:val="28"/>
        </w:rPr>
        <w:t>就讀</w:t>
      </w:r>
      <w:r w:rsidR="00B412C6" w:rsidRPr="006E3EC8">
        <w:rPr>
          <w:rFonts w:eastAsia="標楷體" w:hAnsi="標楷體"/>
          <w:sz w:val="28"/>
          <w:szCs w:val="28"/>
        </w:rPr>
        <w:t>各</w:t>
      </w:r>
      <w:r w:rsidR="00001E08" w:rsidRPr="006E3EC8">
        <w:rPr>
          <w:rFonts w:eastAsia="標楷體" w:hAnsi="標楷體"/>
          <w:sz w:val="28"/>
          <w:szCs w:val="28"/>
        </w:rPr>
        <w:t>級</w:t>
      </w:r>
      <w:r w:rsidR="00B412C6" w:rsidRPr="006E3EC8">
        <w:rPr>
          <w:rFonts w:eastAsia="標楷體" w:hAnsi="標楷體"/>
          <w:sz w:val="28"/>
          <w:szCs w:val="28"/>
        </w:rPr>
        <w:t>公私立</w:t>
      </w:r>
      <w:r w:rsidR="00001E08" w:rsidRPr="006E3EC8">
        <w:rPr>
          <w:rFonts w:eastAsia="標楷體" w:hAnsi="標楷體"/>
          <w:sz w:val="28"/>
          <w:szCs w:val="28"/>
        </w:rPr>
        <w:t>學</w:t>
      </w:r>
      <w:r w:rsidR="003B2A35" w:rsidRPr="006E3EC8">
        <w:rPr>
          <w:rFonts w:eastAsia="標楷體" w:hAnsi="標楷體"/>
          <w:sz w:val="28"/>
          <w:szCs w:val="28"/>
        </w:rPr>
        <w:t>校</w:t>
      </w:r>
      <w:r w:rsidR="00206278" w:rsidRPr="006E3EC8">
        <w:rPr>
          <w:rFonts w:eastAsia="標楷體" w:hAnsi="標楷體"/>
          <w:sz w:val="28"/>
          <w:szCs w:val="28"/>
        </w:rPr>
        <w:t>之</w:t>
      </w:r>
      <w:r w:rsidR="005043A7">
        <w:rPr>
          <w:rFonts w:eastAsia="標楷體" w:hAnsi="標楷體" w:hint="eastAsia"/>
          <w:sz w:val="28"/>
          <w:szCs w:val="28"/>
        </w:rPr>
        <w:t>在學</w:t>
      </w:r>
      <w:r w:rsidR="00B412C6" w:rsidRPr="006E3EC8">
        <w:rPr>
          <w:rFonts w:eastAsia="標楷體" w:hAnsi="標楷體"/>
          <w:sz w:val="28"/>
          <w:szCs w:val="28"/>
        </w:rPr>
        <w:t>學生</w:t>
      </w:r>
      <w:r w:rsidR="00A26C5C">
        <w:rPr>
          <w:rFonts w:eastAsia="標楷體" w:hAnsi="標楷體"/>
          <w:sz w:val="28"/>
          <w:szCs w:val="28"/>
        </w:rPr>
        <w:t>皆可參加，</w:t>
      </w:r>
      <w:r w:rsidR="00A26C5C">
        <w:rPr>
          <w:rFonts w:eastAsia="標楷體" w:hAnsi="標楷體" w:hint="eastAsia"/>
          <w:sz w:val="28"/>
          <w:szCs w:val="28"/>
        </w:rPr>
        <w:t>每人參賽</w:t>
      </w:r>
      <w:r w:rsidR="00001E08" w:rsidRPr="006E3EC8">
        <w:rPr>
          <w:rFonts w:eastAsia="標楷體" w:hAnsi="標楷體"/>
          <w:sz w:val="28"/>
          <w:szCs w:val="28"/>
        </w:rPr>
        <w:t>件數</w:t>
      </w:r>
      <w:r w:rsidR="0088774A" w:rsidRPr="006E3EC8">
        <w:rPr>
          <w:rFonts w:eastAsia="標楷體" w:hAnsi="標楷體" w:hint="eastAsia"/>
          <w:sz w:val="28"/>
          <w:szCs w:val="28"/>
        </w:rPr>
        <w:t>以</w:t>
      </w:r>
      <w:r w:rsidR="00415F1A">
        <w:rPr>
          <w:rFonts w:eastAsia="標楷體" w:hAnsi="標楷體" w:hint="eastAsia"/>
          <w:sz w:val="28"/>
          <w:szCs w:val="28"/>
        </w:rPr>
        <w:t>1</w:t>
      </w:r>
      <w:r w:rsidR="00415F1A">
        <w:rPr>
          <w:rFonts w:eastAsia="標楷體" w:hAnsi="標楷體" w:hint="eastAsia"/>
          <w:sz w:val="28"/>
          <w:szCs w:val="28"/>
        </w:rPr>
        <w:t>件</w:t>
      </w:r>
      <w:r w:rsidR="0088774A" w:rsidRPr="006E3EC8">
        <w:rPr>
          <w:rFonts w:eastAsia="標楷體" w:hAnsi="標楷體" w:hint="eastAsia"/>
          <w:sz w:val="28"/>
          <w:szCs w:val="28"/>
        </w:rPr>
        <w:t>為限</w:t>
      </w:r>
      <w:r w:rsidR="00967CB7" w:rsidRPr="006E3EC8">
        <w:rPr>
          <w:rFonts w:eastAsia="標楷體" w:hAnsi="標楷體"/>
          <w:sz w:val="28"/>
          <w:szCs w:val="28"/>
        </w:rPr>
        <w:t>。</w:t>
      </w:r>
    </w:p>
    <w:p w:rsidR="00415F1A" w:rsidRDefault="006F1A4D" w:rsidP="00A26C5C">
      <w:pPr>
        <w:spacing w:beforeLines="50" w:line="400" w:lineRule="exact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捌</w:t>
      </w:r>
      <w:r w:rsidR="00415F1A">
        <w:rPr>
          <w:rFonts w:eastAsia="標楷體" w:hAnsi="標楷體" w:hint="eastAsia"/>
          <w:sz w:val="28"/>
          <w:szCs w:val="28"/>
        </w:rPr>
        <w:t>、</w:t>
      </w:r>
      <w:r w:rsidR="00A26C5C">
        <w:rPr>
          <w:rFonts w:eastAsia="標楷體" w:hAnsi="標楷體" w:hint="eastAsia"/>
          <w:sz w:val="28"/>
          <w:szCs w:val="28"/>
        </w:rPr>
        <w:t>送件方式</w:t>
      </w:r>
      <w:r w:rsidR="00A26C5C">
        <w:rPr>
          <w:rFonts w:eastAsia="標楷體" w:hAnsi="標楷體"/>
          <w:sz w:val="28"/>
          <w:szCs w:val="28"/>
        </w:rPr>
        <w:t>：</w:t>
      </w:r>
    </w:p>
    <w:p w:rsidR="00415F1A" w:rsidRDefault="00415F1A" w:rsidP="000F5F3A">
      <w:pPr>
        <w:numPr>
          <w:ilvl w:val="0"/>
          <w:numId w:val="15"/>
        </w:numPr>
        <w:spacing w:line="500" w:lineRule="exact"/>
        <w:ind w:left="709" w:hanging="565"/>
        <w:rPr>
          <w:rFonts w:ascii="標楷體" w:eastAsia="標楷體" w:hAnsi="標楷體"/>
          <w:sz w:val="28"/>
        </w:rPr>
      </w:pPr>
      <w:r w:rsidRPr="00A26C5C">
        <w:rPr>
          <w:rFonts w:ascii="標楷體" w:eastAsia="標楷體" w:hAnsi="標楷體" w:hint="eastAsia"/>
          <w:sz w:val="28"/>
        </w:rPr>
        <w:t>作品背面需黏貼比賽報名表</w:t>
      </w:r>
      <w:r w:rsidR="000F5F3A">
        <w:rPr>
          <w:rFonts w:ascii="標楷體" w:eastAsia="標楷體" w:hAnsi="標楷體" w:hint="eastAsia"/>
          <w:sz w:val="28"/>
        </w:rPr>
        <w:t>（如附表）</w:t>
      </w:r>
      <w:r w:rsidRPr="00A26C5C">
        <w:rPr>
          <w:rFonts w:ascii="標楷體" w:eastAsia="標楷體" w:hAnsi="標楷體" w:hint="eastAsia"/>
          <w:sz w:val="28"/>
        </w:rPr>
        <w:t>，作品前面請浮貼描圖紙保護作品，以免作</w:t>
      </w:r>
      <w:r w:rsidR="00A26C5C">
        <w:rPr>
          <w:rFonts w:ascii="標楷體" w:eastAsia="標楷體" w:hAnsi="標楷體" w:hint="eastAsia"/>
          <w:sz w:val="28"/>
        </w:rPr>
        <w:t>品畫面汙損，參賽者及指導老師限填1</w:t>
      </w:r>
      <w:r w:rsidRPr="00A26C5C">
        <w:rPr>
          <w:rFonts w:ascii="標楷體" w:eastAsia="標楷體" w:hAnsi="標楷體" w:hint="eastAsia"/>
          <w:sz w:val="28"/>
        </w:rPr>
        <w:t>人。</w:t>
      </w:r>
    </w:p>
    <w:p w:rsidR="00415F1A" w:rsidRDefault="00415F1A" w:rsidP="000F5F3A">
      <w:pPr>
        <w:numPr>
          <w:ilvl w:val="0"/>
          <w:numId w:val="15"/>
        </w:numPr>
        <w:spacing w:line="500" w:lineRule="exact"/>
        <w:ind w:left="709" w:hanging="565"/>
        <w:rPr>
          <w:rFonts w:ascii="標楷體" w:eastAsia="標楷體" w:hAnsi="標楷體"/>
          <w:sz w:val="28"/>
        </w:rPr>
      </w:pPr>
      <w:r w:rsidRPr="00A26C5C">
        <w:rPr>
          <w:rFonts w:ascii="標楷體" w:eastAsia="標楷體" w:hAnsi="標楷體" w:hint="eastAsia"/>
          <w:sz w:val="28"/>
        </w:rPr>
        <w:t>作品寄送請加裝厚卡紙保護，以免郵寄期間損壞作品。</w:t>
      </w:r>
    </w:p>
    <w:p w:rsidR="00415F1A" w:rsidRPr="00A26C5C" w:rsidRDefault="00415F1A" w:rsidP="000F5F3A">
      <w:pPr>
        <w:numPr>
          <w:ilvl w:val="0"/>
          <w:numId w:val="15"/>
        </w:numPr>
        <w:spacing w:line="500" w:lineRule="exact"/>
        <w:ind w:left="709" w:hanging="565"/>
        <w:rPr>
          <w:rFonts w:ascii="標楷體" w:eastAsia="標楷體" w:hAnsi="標楷體" w:hint="eastAsia"/>
          <w:sz w:val="28"/>
        </w:rPr>
      </w:pPr>
      <w:r w:rsidRPr="00A26C5C">
        <w:rPr>
          <w:rFonts w:ascii="標楷體" w:eastAsia="標楷體" w:hAnsi="標楷體" w:hint="eastAsia"/>
          <w:sz w:val="28"/>
        </w:rPr>
        <w:t>截止收件時間為</w:t>
      </w:r>
      <w:r w:rsidR="00A26C5C" w:rsidRPr="006F1A4D">
        <w:rPr>
          <w:rFonts w:ascii="標楷體" w:eastAsia="標楷體" w:hAnsi="標楷體" w:hint="eastAsia"/>
          <w:color w:val="FF0000"/>
          <w:sz w:val="28"/>
        </w:rPr>
        <w:t>104</w:t>
      </w:r>
      <w:r w:rsidRPr="006F1A4D">
        <w:rPr>
          <w:rFonts w:ascii="標楷體" w:eastAsia="標楷體" w:hAnsi="標楷體" w:hint="eastAsia"/>
          <w:color w:val="FF0000"/>
          <w:sz w:val="28"/>
        </w:rPr>
        <w:t>年</w:t>
      </w:r>
      <w:r w:rsidR="006F1A4D" w:rsidRPr="006F1A4D">
        <w:rPr>
          <w:rFonts w:ascii="標楷體" w:eastAsia="標楷體" w:hAnsi="標楷體" w:hint="eastAsia"/>
          <w:color w:val="FF0000"/>
          <w:sz w:val="28"/>
        </w:rPr>
        <w:t>7</w:t>
      </w:r>
      <w:r w:rsidRPr="006F1A4D">
        <w:rPr>
          <w:rFonts w:ascii="標楷體" w:eastAsia="標楷體" w:hAnsi="標楷體" w:hint="eastAsia"/>
          <w:color w:val="FF0000"/>
          <w:sz w:val="28"/>
        </w:rPr>
        <w:t>月</w:t>
      </w:r>
      <w:r w:rsidR="00A26C5C" w:rsidRPr="006F1A4D">
        <w:rPr>
          <w:rFonts w:ascii="標楷體" w:eastAsia="標楷體" w:hAnsi="標楷體" w:hint="eastAsia"/>
          <w:color w:val="FF0000"/>
          <w:sz w:val="28"/>
        </w:rPr>
        <w:t>31</w:t>
      </w:r>
      <w:r w:rsidRPr="006F1A4D">
        <w:rPr>
          <w:rFonts w:ascii="標楷體" w:eastAsia="標楷體" w:hAnsi="標楷體" w:hint="eastAsia"/>
          <w:color w:val="FF0000"/>
          <w:sz w:val="28"/>
        </w:rPr>
        <w:t>日（星期</w:t>
      </w:r>
      <w:r w:rsidR="006F1A4D" w:rsidRPr="006F1A4D">
        <w:rPr>
          <w:rFonts w:ascii="標楷體" w:eastAsia="標楷體" w:hAnsi="標楷體" w:hint="eastAsia"/>
          <w:color w:val="FF0000"/>
          <w:sz w:val="28"/>
        </w:rPr>
        <w:t>五</w:t>
      </w:r>
      <w:r w:rsidRPr="006F1A4D">
        <w:rPr>
          <w:rFonts w:ascii="標楷體" w:eastAsia="標楷體" w:hAnsi="標楷體" w:hint="eastAsia"/>
          <w:color w:val="FF0000"/>
          <w:sz w:val="28"/>
        </w:rPr>
        <w:t>）</w:t>
      </w:r>
      <w:r w:rsidRPr="00A26C5C">
        <w:rPr>
          <w:rFonts w:ascii="標楷體" w:eastAsia="標楷體" w:hAnsi="標楷體" w:hint="eastAsia"/>
          <w:sz w:val="28"/>
        </w:rPr>
        <w:t>，郵戳為憑。</w:t>
      </w:r>
    </w:p>
    <w:p w:rsidR="00415F1A" w:rsidRPr="00A26C5C" w:rsidRDefault="006F1A4D" w:rsidP="000F5F3A">
      <w:pPr>
        <w:numPr>
          <w:ilvl w:val="0"/>
          <w:numId w:val="15"/>
        </w:numPr>
        <w:spacing w:line="500" w:lineRule="exact"/>
        <w:ind w:left="709" w:hanging="565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收件地點：以掛號郵寄或請以專人送件</w:t>
      </w:r>
      <w:r w:rsidR="00415F1A" w:rsidRPr="00A26C5C">
        <w:rPr>
          <w:rFonts w:ascii="標楷體" w:eastAsia="標楷體" w:hAnsi="標楷體" w:hint="eastAsia"/>
          <w:sz w:val="28"/>
        </w:rPr>
        <w:t>至</w:t>
      </w:r>
      <w:r w:rsidR="00F7456B">
        <w:rPr>
          <w:rFonts w:ascii="標楷體" w:eastAsia="標楷體" w:hAnsi="標楷體" w:hint="eastAsia"/>
          <w:color w:val="FF0000"/>
          <w:sz w:val="28"/>
        </w:rPr>
        <w:t>新北市三重區集美街212號三重高中輔導處收</w:t>
      </w:r>
      <w:r w:rsidR="00A26C5C">
        <w:rPr>
          <w:rFonts w:ascii="標楷體" w:eastAsia="標楷體" w:hAnsi="標楷體" w:hint="eastAsia"/>
          <w:sz w:val="28"/>
        </w:rPr>
        <w:t>，並請於信封袋上註明</w:t>
      </w:r>
      <w:r w:rsidR="00A26C5C" w:rsidRPr="00A26C5C">
        <w:rPr>
          <w:rFonts w:ascii="標楷體" w:eastAsia="標楷體" w:hAnsi="標楷體" w:hint="eastAsia"/>
          <w:sz w:val="28"/>
          <w:szCs w:val="28"/>
        </w:rPr>
        <w:t>「</w:t>
      </w:r>
      <w:r w:rsidR="00A26C5C" w:rsidRPr="00A26C5C">
        <w:rPr>
          <w:rFonts w:ascii="標楷體" w:eastAsia="標楷體" w:hAnsi="標楷體" w:cs="新細明體" w:hint="eastAsia"/>
          <w:kern w:val="0"/>
          <w:sz w:val="28"/>
          <w:szCs w:val="28"/>
        </w:rPr>
        <w:t>教育部104年度臺灣女孩日繪畫比賽</w:t>
      </w:r>
      <w:r w:rsidR="00415F1A" w:rsidRPr="00A26C5C">
        <w:rPr>
          <w:rFonts w:ascii="標楷體" w:eastAsia="標楷體" w:hAnsi="標楷體" w:hint="eastAsia"/>
          <w:sz w:val="28"/>
        </w:rPr>
        <w:t>」之字樣。</w:t>
      </w:r>
    </w:p>
    <w:p w:rsidR="009833C8" w:rsidRPr="006E3EC8" w:rsidRDefault="006F1A4D" w:rsidP="006F1A4D">
      <w:pPr>
        <w:spacing w:beforeLines="50"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玖、</w:t>
      </w:r>
      <w:r w:rsidR="009833C8" w:rsidRPr="006E3EC8">
        <w:rPr>
          <w:rFonts w:eastAsia="標楷體" w:hAnsi="標楷體"/>
          <w:sz w:val="28"/>
          <w:szCs w:val="28"/>
        </w:rPr>
        <w:t>甄選組別與獎勵：</w:t>
      </w:r>
    </w:p>
    <w:p w:rsidR="009833C8" w:rsidRPr="006E3EC8" w:rsidRDefault="009833C8" w:rsidP="000F5F3A">
      <w:pPr>
        <w:numPr>
          <w:ilvl w:val="0"/>
          <w:numId w:val="17"/>
        </w:numPr>
        <w:snapToGrid w:val="0"/>
        <w:spacing w:line="480" w:lineRule="exact"/>
        <w:ind w:left="709" w:hanging="567"/>
        <w:jc w:val="both"/>
        <w:rPr>
          <w:rFonts w:eastAsia="標楷體"/>
          <w:sz w:val="28"/>
          <w:szCs w:val="28"/>
        </w:rPr>
      </w:pPr>
      <w:r w:rsidRPr="006E3EC8">
        <w:rPr>
          <w:rFonts w:eastAsia="標楷體" w:hAnsi="標楷體"/>
          <w:sz w:val="28"/>
          <w:szCs w:val="28"/>
        </w:rPr>
        <w:t>參賽組</w:t>
      </w:r>
      <w:r w:rsidRPr="006E3EC8">
        <w:rPr>
          <w:rFonts w:eastAsia="標楷體" w:hAnsi="標楷體" w:hint="eastAsia"/>
          <w:sz w:val="28"/>
          <w:szCs w:val="28"/>
        </w:rPr>
        <w:t>別</w:t>
      </w:r>
      <w:r w:rsidRPr="006E3EC8">
        <w:rPr>
          <w:rFonts w:eastAsia="標楷體" w:hAnsi="標楷體"/>
          <w:sz w:val="28"/>
          <w:szCs w:val="28"/>
        </w:rPr>
        <w:t>：分為</w:t>
      </w:r>
      <w:r w:rsidRPr="006E3EC8">
        <w:rPr>
          <w:rFonts w:eastAsia="標楷體" w:hAnsi="標楷體"/>
          <w:bCs/>
          <w:kern w:val="0"/>
          <w:sz w:val="28"/>
          <w:szCs w:val="28"/>
        </w:rPr>
        <w:t>大專校院組、高中職組、國中組、國小組，共</w:t>
      </w:r>
      <w:r w:rsidRPr="006E3EC8">
        <w:rPr>
          <w:rFonts w:eastAsia="標楷體" w:hAnsi="標楷體"/>
          <w:sz w:val="28"/>
          <w:szCs w:val="28"/>
        </w:rPr>
        <w:t>四組。</w:t>
      </w:r>
    </w:p>
    <w:p w:rsidR="009833C8" w:rsidRPr="006E3EC8" w:rsidRDefault="009833C8" w:rsidP="000F5F3A">
      <w:pPr>
        <w:numPr>
          <w:ilvl w:val="0"/>
          <w:numId w:val="17"/>
        </w:numPr>
        <w:snapToGrid w:val="0"/>
        <w:spacing w:line="480" w:lineRule="exact"/>
        <w:ind w:left="709" w:hanging="567"/>
        <w:jc w:val="both"/>
        <w:rPr>
          <w:rFonts w:eastAsia="標楷體" w:hint="eastAsia"/>
          <w:sz w:val="28"/>
          <w:szCs w:val="28"/>
        </w:rPr>
      </w:pPr>
      <w:r w:rsidRPr="006E3EC8">
        <w:rPr>
          <w:rFonts w:eastAsia="標楷體" w:hAnsi="標楷體"/>
          <w:sz w:val="28"/>
          <w:szCs w:val="28"/>
        </w:rPr>
        <w:t>各組將分別選出第一名</w:t>
      </w:r>
      <w:r w:rsidRPr="006E3EC8">
        <w:rPr>
          <w:rFonts w:eastAsia="標楷體"/>
          <w:sz w:val="28"/>
          <w:szCs w:val="28"/>
        </w:rPr>
        <w:t>1</w:t>
      </w:r>
      <w:r w:rsidRPr="006E3EC8">
        <w:rPr>
          <w:rFonts w:eastAsia="標楷體" w:hAnsi="標楷體"/>
          <w:sz w:val="28"/>
          <w:szCs w:val="28"/>
        </w:rPr>
        <w:t>名、第二名</w:t>
      </w:r>
      <w:r w:rsidRPr="006E3EC8">
        <w:rPr>
          <w:rFonts w:eastAsia="標楷體"/>
          <w:sz w:val="28"/>
          <w:szCs w:val="28"/>
        </w:rPr>
        <w:t>2</w:t>
      </w:r>
      <w:r w:rsidRPr="006E3EC8">
        <w:rPr>
          <w:rFonts w:eastAsia="標楷體" w:hAnsi="標楷體"/>
          <w:sz w:val="28"/>
          <w:szCs w:val="28"/>
        </w:rPr>
        <w:t>名、第三名</w:t>
      </w:r>
      <w:r w:rsidRPr="006E3EC8">
        <w:rPr>
          <w:rFonts w:eastAsia="標楷體"/>
          <w:sz w:val="28"/>
          <w:szCs w:val="28"/>
        </w:rPr>
        <w:t>3</w:t>
      </w:r>
      <w:r w:rsidRPr="006E3EC8">
        <w:rPr>
          <w:rFonts w:eastAsia="標楷體" w:hAnsi="標楷體"/>
          <w:sz w:val="28"/>
          <w:szCs w:val="28"/>
        </w:rPr>
        <w:t>名</w:t>
      </w:r>
      <w:r w:rsidR="000C0331" w:rsidRPr="006E3EC8">
        <w:rPr>
          <w:rFonts w:eastAsia="標楷體" w:hAnsi="標楷體" w:hint="eastAsia"/>
          <w:sz w:val="28"/>
          <w:szCs w:val="28"/>
        </w:rPr>
        <w:t>，</w:t>
      </w:r>
      <w:r w:rsidR="00A26C5C">
        <w:rPr>
          <w:rFonts w:eastAsia="標楷體" w:hAnsi="標楷體" w:hint="eastAsia"/>
          <w:sz w:val="28"/>
          <w:szCs w:val="28"/>
        </w:rPr>
        <w:t>佳作若干名，均發給獎狀</w:t>
      </w:r>
      <w:r w:rsidR="00A26C5C">
        <w:rPr>
          <w:rFonts w:eastAsia="標楷體" w:hAnsi="標楷體" w:hint="eastAsia"/>
          <w:sz w:val="28"/>
          <w:szCs w:val="28"/>
        </w:rPr>
        <w:t>1</w:t>
      </w:r>
      <w:r w:rsidR="00A26C5C">
        <w:rPr>
          <w:rFonts w:eastAsia="標楷體" w:hAnsi="標楷體" w:hint="eastAsia"/>
          <w:sz w:val="28"/>
          <w:szCs w:val="28"/>
        </w:rPr>
        <w:t>幀。</w:t>
      </w:r>
      <w:r w:rsidR="00A26C5C">
        <w:rPr>
          <w:rFonts w:eastAsia="標楷體" w:hAnsi="標楷體"/>
          <w:sz w:val="28"/>
          <w:szCs w:val="28"/>
        </w:rPr>
        <w:t>前三名另</w:t>
      </w:r>
      <w:r w:rsidR="00A26C5C">
        <w:rPr>
          <w:rFonts w:eastAsia="標楷體" w:hAnsi="標楷體" w:hint="eastAsia"/>
          <w:sz w:val="28"/>
          <w:szCs w:val="28"/>
        </w:rPr>
        <w:t>各</w:t>
      </w:r>
      <w:r w:rsidR="00A26C5C">
        <w:rPr>
          <w:rFonts w:eastAsia="標楷體" w:hAnsi="標楷體"/>
          <w:sz w:val="28"/>
          <w:szCs w:val="28"/>
        </w:rPr>
        <w:t>發給獎金</w:t>
      </w:r>
      <w:r w:rsidR="00A26C5C">
        <w:rPr>
          <w:rFonts w:eastAsia="標楷體" w:hAnsi="標楷體" w:hint="eastAsia"/>
          <w:sz w:val="28"/>
          <w:szCs w:val="28"/>
        </w:rPr>
        <w:t>：第一名</w:t>
      </w:r>
      <w:r w:rsidR="00A26C5C">
        <w:rPr>
          <w:rFonts w:eastAsia="標楷體" w:hAnsi="標楷體" w:hint="eastAsia"/>
          <w:sz w:val="28"/>
          <w:szCs w:val="28"/>
        </w:rPr>
        <w:t>5000</w:t>
      </w:r>
      <w:r w:rsidR="00A26C5C">
        <w:rPr>
          <w:rFonts w:eastAsia="標楷體" w:hAnsi="標楷體" w:hint="eastAsia"/>
          <w:sz w:val="28"/>
          <w:szCs w:val="28"/>
        </w:rPr>
        <w:t>元</w:t>
      </w:r>
      <w:r w:rsidR="00A26C5C">
        <w:rPr>
          <w:rFonts w:eastAsia="標楷體" w:hAnsi="標楷體"/>
          <w:sz w:val="28"/>
          <w:szCs w:val="28"/>
        </w:rPr>
        <w:t>，第二名</w:t>
      </w:r>
      <w:r w:rsidR="00A26C5C">
        <w:rPr>
          <w:rFonts w:eastAsia="標楷體" w:hAnsi="標楷體"/>
          <w:sz w:val="28"/>
          <w:szCs w:val="28"/>
        </w:rPr>
        <w:t>3000</w:t>
      </w:r>
      <w:r w:rsidR="00A26C5C">
        <w:rPr>
          <w:rFonts w:eastAsia="標楷體" w:hAnsi="標楷體"/>
          <w:sz w:val="28"/>
          <w:szCs w:val="28"/>
        </w:rPr>
        <w:t>元</w:t>
      </w:r>
      <w:r w:rsidR="00A26C5C">
        <w:rPr>
          <w:rFonts w:eastAsia="標楷體" w:hAnsi="標楷體" w:hint="eastAsia"/>
          <w:sz w:val="28"/>
          <w:szCs w:val="28"/>
        </w:rPr>
        <w:t>，第三名</w:t>
      </w:r>
      <w:r w:rsidR="00A26C5C">
        <w:rPr>
          <w:rFonts w:eastAsia="標楷體" w:hAnsi="標楷體" w:hint="eastAsia"/>
          <w:sz w:val="28"/>
          <w:szCs w:val="28"/>
        </w:rPr>
        <w:t>1000</w:t>
      </w:r>
      <w:r w:rsidR="00A26C5C">
        <w:rPr>
          <w:rFonts w:eastAsia="標楷體" w:hAnsi="標楷體" w:hint="eastAsia"/>
          <w:sz w:val="28"/>
          <w:szCs w:val="28"/>
        </w:rPr>
        <w:t>元。</w:t>
      </w:r>
    </w:p>
    <w:p w:rsidR="00F27229" w:rsidRPr="000F5F3A" w:rsidRDefault="006F1A4D" w:rsidP="006F1A4D">
      <w:pPr>
        <w:spacing w:beforeLines="50"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拾、</w:t>
      </w:r>
      <w:r w:rsidR="00F27229" w:rsidRPr="000F5F3A">
        <w:rPr>
          <w:rFonts w:eastAsia="標楷體" w:hAnsi="標楷體"/>
          <w:sz w:val="28"/>
          <w:szCs w:val="28"/>
        </w:rPr>
        <w:t>評審作業：聘請國內</w:t>
      </w:r>
      <w:r w:rsidR="0088610E" w:rsidRPr="000F5F3A">
        <w:rPr>
          <w:rFonts w:eastAsia="標楷體" w:hAnsi="標楷體" w:hint="eastAsia"/>
          <w:sz w:val="28"/>
          <w:szCs w:val="28"/>
        </w:rPr>
        <w:t>性別平等教育及藝術創作</w:t>
      </w:r>
      <w:r w:rsidR="0088610E" w:rsidRPr="000F5F3A">
        <w:rPr>
          <w:rFonts w:eastAsia="標楷體" w:hAnsi="標楷體"/>
          <w:sz w:val="28"/>
          <w:szCs w:val="28"/>
        </w:rPr>
        <w:t>之</w:t>
      </w:r>
      <w:r w:rsidR="00CC6CD7" w:rsidRPr="000F5F3A">
        <w:rPr>
          <w:rFonts w:eastAsia="標楷體" w:hAnsi="標楷體" w:hint="eastAsia"/>
          <w:sz w:val="28"/>
          <w:szCs w:val="28"/>
        </w:rPr>
        <w:t>專家學者</w:t>
      </w:r>
      <w:r w:rsidR="0088610E" w:rsidRPr="000F5F3A">
        <w:rPr>
          <w:rFonts w:eastAsia="標楷體" w:hAnsi="標楷體" w:hint="eastAsia"/>
          <w:sz w:val="28"/>
          <w:szCs w:val="28"/>
        </w:rPr>
        <w:t>、實務工作者</w:t>
      </w:r>
      <w:r w:rsidR="00F27229" w:rsidRPr="000F5F3A">
        <w:rPr>
          <w:rFonts w:eastAsia="標楷體" w:hAnsi="標楷體"/>
          <w:sz w:val="28"/>
          <w:szCs w:val="28"/>
        </w:rPr>
        <w:t>組成評審委員會，</w:t>
      </w:r>
      <w:r w:rsidR="0088610E" w:rsidRPr="000F5F3A">
        <w:rPr>
          <w:rFonts w:eastAsia="標楷體" w:hAnsi="標楷體"/>
          <w:sz w:val="28"/>
          <w:szCs w:val="28"/>
        </w:rPr>
        <w:t>分初選、複選二階段</w:t>
      </w:r>
      <w:r w:rsidR="00F27229" w:rsidRPr="000F5F3A">
        <w:rPr>
          <w:rFonts w:eastAsia="標楷體" w:hAnsi="標楷體"/>
          <w:sz w:val="28"/>
          <w:szCs w:val="28"/>
        </w:rPr>
        <w:t>進行評審。</w:t>
      </w:r>
    </w:p>
    <w:p w:rsidR="00F27229" w:rsidRPr="000F5F3A" w:rsidRDefault="006F1A4D" w:rsidP="006F1A4D">
      <w:pPr>
        <w:spacing w:beforeLines="50" w:line="400" w:lineRule="exact"/>
        <w:ind w:left="-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拾壹</w:t>
      </w:r>
      <w:r>
        <w:rPr>
          <w:rFonts w:eastAsia="標楷體" w:hAnsi="標楷體"/>
          <w:sz w:val="28"/>
          <w:szCs w:val="28"/>
        </w:rPr>
        <w:t>、</w:t>
      </w:r>
      <w:r w:rsidR="00F27229" w:rsidRPr="000F5F3A">
        <w:rPr>
          <w:rFonts w:eastAsia="標楷體" w:hAnsi="標楷體"/>
          <w:sz w:val="28"/>
          <w:szCs w:val="28"/>
        </w:rPr>
        <w:t>評審標準：</w:t>
      </w:r>
      <w:r w:rsidR="0046745B" w:rsidRPr="000F5F3A">
        <w:rPr>
          <w:rFonts w:ascii="標楷體" w:eastAsia="標楷體" w:hAnsi="標楷體" w:hint="eastAsia"/>
          <w:color w:val="000000"/>
          <w:sz w:val="28"/>
          <w:szCs w:val="28"/>
        </w:rPr>
        <w:t>主題表現</w:t>
      </w:r>
      <w:r w:rsidR="0088610E" w:rsidRPr="000F5F3A">
        <w:rPr>
          <w:rFonts w:ascii="標楷體" w:eastAsia="標楷體" w:hAnsi="標楷體" w:hint="eastAsia"/>
          <w:color w:val="000000"/>
          <w:sz w:val="28"/>
          <w:szCs w:val="28"/>
        </w:rPr>
        <w:t>50％、</w:t>
      </w:r>
      <w:r w:rsidR="0046745B" w:rsidRPr="000F5F3A">
        <w:rPr>
          <w:rFonts w:ascii="標楷體" w:eastAsia="標楷體" w:hAnsi="標楷體" w:hint="eastAsia"/>
          <w:color w:val="000000"/>
          <w:sz w:val="28"/>
          <w:szCs w:val="28"/>
        </w:rPr>
        <w:t>繪畫技巧</w:t>
      </w:r>
      <w:r w:rsidR="0088610E" w:rsidRPr="000F5F3A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46745B" w:rsidRPr="000F5F3A">
        <w:rPr>
          <w:rFonts w:ascii="標楷體" w:eastAsia="標楷體" w:hAnsi="標楷體" w:hint="eastAsia"/>
          <w:color w:val="000000"/>
          <w:sz w:val="28"/>
          <w:szCs w:val="28"/>
        </w:rPr>
        <w:t>％、創意構圖</w:t>
      </w:r>
      <w:r w:rsidR="0088610E" w:rsidRPr="000F5F3A">
        <w:rPr>
          <w:rFonts w:ascii="標楷體" w:eastAsia="標楷體" w:hAnsi="標楷體" w:hint="eastAsia"/>
          <w:color w:val="000000"/>
          <w:sz w:val="28"/>
          <w:szCs w:val="28"/>
        </w:rPr>
        <w:t>20％</w:t>
      </w:r>
      <w:r w:rsidR="0046745B" w:rsidRPr="000F5F3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4998" w:rsidRPr="006E3EC8" w:rsidRDefault="006F1A4D" w:rsidP="006F1A4D">
      <w:pPr>
        <w:spacing w:beforeLines="5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拾貳、</w:t>
      </w:r>
      <w:r w:rsidR="00654998" w:rsidRPr="006E3EC8">
        <w:rPr>
          <w:rFonts w:eastAsia="標楷體" w:hAnsi="標楷體"/>
          <w:sz w:val="28"/>
          <w:szCs w:val="28"/>
        </w:rPr>
        <w:t>得獎公布</w:t>
      </w:r>
      <w:r w:rsidR="0088774A" w:rsidRPr="006E3EC8">
        <w:rPr>
          <w:rFonts w:eastAsia="標楷體" w:hAnsi="標楷體" w:hint="eastAsia"/>
          <w:sz w:val="28"/>
          <w:szCs w:val="28"/>
        </w:rPr>
        <w:t>：</w:t>
      </w:r>
    </w:p>
    <w:p w:rsidR="00F27229" w:rsidRPr="006E3EC8" w:rsidRDefault="00654998" w:rsidP="000F5F3A">
      <w:pPr>
        <w:numPr>
          <w:ilvl w:val="0"/>
          <w:numId w:val="19"/>
        </w:numPr>
        <w:snapToGrid w:val="0"/>
        <w:spacing w:line="480" w:lineRule="exact"/>
        <w:ind w:left="709" w:hanging="567"/>
        <w:jc w:val="both"/>
        <w:rPr>
          <w:rFonts w:eastAsia="標楷體"/>
          <w:sz w:val="28"/>
          <w:szCs w:val="28"/>
        </w:rPr>
      </w:pPr>
      <w:r w:rsidRPr="006E3EC8">
        <w:rPr>
          <w:rFonts w:eastAsia="標楷體" w:hAnsi="標楷體"/>
          <w:sz w:val="28"/>
          <w:szCs w:val="28"/>
        </w:rPr>
        <w:t>預定於</w:t>
      </w:r>
      <w:r w:rsidRPr="006E3EC8">
        <w:rPr>
          <w:rFonts w:eastAsia="標楷體"/>
          <w:sz w:val="28"/>
          <w:szCs w:val="28"/>
        </w:rPr>
        <w:t>1</w:t>
      </w:r>
      <w:r w:rsidR="0046745B">
        <w:rPr>
          <w:rFonts w:eastAsia="標楷體"/>
          <w:sz w:val="28"/>
          <w:szCs w:val="28"/>
        </w:rPr>
        <w:t>0</w:t>
      </w:r>
      <w:r w:rsidRPr="006E3EC8">
        <w:rPr>
          <w:rFonts w:eastAsia="標楷體"/>
          <w:sz w:val="28"/>
          <w:szCs w:val="28"/>
        </w:rPr>
        <w:t>4</w:t>
      </w:r>
      <w:r w:rsidRPr="006E3EC8">
        <w:rPr>
          <w:rFonts w:eastAsia="標楷體" w:hAnsi="標楷體"/>
          <w:sz w:val="28"/>
          <w:szCs w:val="28"/>
        </w:rPr>
        <w:t>年</w:t>
      </w:r>
      <w:r w:rsidR="0046745B">
        <w:rPr>
          <w:rFonts w:eastAsia="標楷體" w:hAnsi="標楷體" w:hint="eastAsia"/>
          <w:sz w:val="28"/>
          <w:szCs w:val="28"/>
        </w:rPr>
        <w:t>9</w:t>
      </w:r>
      <w:r w:rsidRPr="006E3EC8">
        <w:rPr>
          <w:rFonts w:eastAsia="標楷體" w:hAnsi="標楷體"/>
          <w:sz w:val="28"/>
          <w:szCs w:val="28"/>
        </w:rPr>
        <w:t>月</w:t>
      </w:r>
      <w:r w:rsidR="0046745B">
        <w:rPr>
          <w:rFonts w:eastAsia="標楷體" w:hAnsi="標楷體" w:hint="eastAsia"/>
          <w:sz w:val="28"/>
          <w:szCs w:val="28"/>
        </w:rPr>
        <w:t>底之前</w:t>
      </w:r>
      <w:r w:rsidRPr="006E3EC8">
        <w:rPr>
          <w:rFonts w:eastAsia="標楷體" w:hAnsi="標楷體"/>
          <w:sz w:val="28"/>
          <w:szCs w:val="28"/>
        </w:rPr>
        <w:t>，於</w:t>
      </w:r>
      <w:r w:rsidR="0046745B">
        <w:rPr>
          <w:rFonts w:eastAsia="標楷體" w:hAnsi="標楷體" w:hint="eastAsia"/>
          <w:sz w:val="28"/>
          <w:szCs w:val="28"/>
        </w:rPr>
        <w:t>教育部網頁</w:t>
      </w:r>
      <w:r w:rsidRPr="006E3EC8">
        <w:rPr>
          <w:rFonts w:eastAsia="標楷體" w:hAnsi="標楷體"/>
          <w:sz w:val="28"/>
          <w:szCs w:val="28"/>
        </w:rPr>
        <w:t>公布</w:t>
      </w:r>
      <w:r w:rsidR="0046745B">
        <w:rPr>
          <w:rFonts w:eastAsia="標楷體" w:hAnsi="標楷體" w:hint="eastAsia"/>
          <w:sz w:val="28"/>
          <w:szCs w:val="28"/>
        </w:rPr>
        <w:t>得獎名單</w:t>
      </w:r>
      <w:r w:rsidR="00F27229" w:rsidRPr="006E3EC8">
        <w:rPr>
          <w:rFonts w:eastAsia="標楷體" w:hAnsi="標楷體"/>
          <w:sz w:val="28"/>
          <w:szCs w:val="28"/>
        </w:rPr>
        <w:t>。</w:t>
      </w:r>
    </w:p>
    <w:p w:rsidR="00967CB7" w:rsidRPr="0046745B" w:rsidRDefault="0046745B" w:rsidP="000F5F3A">
      <w:pPr>
        <w:numPr>
          <w:ilvl w:val="0"/>
          <w:numId w:val="19"/>
        </w:numPr>
        <w:snapToGrid w:val="0"/>
        <w:spacing w:line="480" w:lineRule="exact"/>
        <w:ind w:left="709" w:hanging="567"/>
        <w:jc w:val="both"/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教育部將另行舉辦</w:t>
      </w:r>
      <w:r w:rsidR="00654998" w:rsidRPr="006E3EC8">
        <w:rPr>
          <w:rFonts w:eastAsia="標楷體" w:hAnsi="標楷體"/>
          <w:sz w:val="28"/>
          <w:szCs w:val="28"/>
        </w:rPr>
        <w:t>頒獎典禮公開表揚（時間與地點</w:t>
      </w:r>
      <w:r>
        <w:rPr>
          <w:rFonts w:eastAsia="標楷體" w:hAnsi="標楷體"/>
          <w:sz w:val="28"/>
          <w:szCs w:val="28"/>
        </w:rPr>
        <w:t>另行</w:t>
      </w:r>
      <w:r>
        <w:rPr>
          <w:rFonts w:eastAsia="標楷體" w:hAnsi="標楷體" w:hint="eastAsia"/>
          <w:sz w:val="28"/>
          <w:szCs w:val="28"/>
        </w:rPr>
        <w:t>通知得獎者</w:t>
      </w:r>
      <w:r w:rsidR="00654998" w:rsidRPr="006E3EC8">
        <w:rPr>
          <w:rFonts w:eastAsia="標楷體" w:hAnsi="標楷體"/>
          <w:sz w:val="28"/>
          <w:szCs w:val="28"/>
        </w:rPr>
        <w:t>）。</w:t>
      </w:r>
    </w:p>
    <w:p w:rsidR="0088774A" w:rsidRPr="006E3EC8" w:rsidRDefault="006F1A4D" w:rsidP="006F1A4D">
      <w:pPr>
        <w:spacing w:beforeLines="5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拾參、</w:t>
      </w:r>
      <w:r w:rsidR="0088774A" w:rsidRPr="006E3EC8">
        <w:rPr>
          <w:rFonts w:eastAsia="標楷體" w:hAnsi="標楷體"/>
          <w:sz w:val="28"/>
          <w:szCs w:val="28"/>
        </w:rPr>
        <w:t>注意事項</w:t>
      </w:r>
      <w:r w:rsidR="0088774A" w:rsidRPr="006E3EC8">
        <w:rPr>
          <w:rFonts w:eastAsia="標楷體" w:hAnsi="標楷體" w:hint="eastAsia"/>
          <w:sz w:val="28"/>
          <w:szCs w:val="28"/>
        </w:rPr>
        <w:t>：</w:t>
      </w:r>
    </w:p>
    <w:p w:rsidR="00BB67F9" w:rsidRDefault="00BB67F9" w:rsidP="000F5F3A">
      <w:pPr>
        <w:numPr>
          <w:ilvl w:val="0"/>
          <w:numId w:val="21"/>
        </w:numPr>
        <w:snapToGrid w:val="0"/>
        <w:spacing w:line="480" w:lineRule="exact"/>
        <w:ind w:left="709" w:hanging="567"/>
        <w:jc w:val="both"/>
        <w:rPr>
          <w:rFonts w:eastAsia="標楷體" w:hAnsi="標楷體" w:hint="eastAsia"/>
          <w:sz w:val="28"/>
          <w:szCs w:val="28"/>
        </w:rPr>
      </w:pPr>
      <w:r w:rsidRPr="00BB67F9">
        <w:rPr>
          <w:rFonts w:eastAsia="標楷體" w:hAnsi="標楷體"/>
          <w:sz w:val="28"/>
          <w:szCs w:val="28"/>
        </w:rPr>
        <w:t>作品限未曾出版、發表或獲獎，並不得抄襲、改編與一人多投</w:t>
      </w:r>
      <w:r w:rsidRPr="00BB67F9">
        <w:rPr>
          <w:rFonts w:eastAsia="標楷體" w:hAnsi="標楷體" w:hint="eastAsia"/>
          <w:sz w:val="28"/>
          <w:szCs w:val="28"/>
        </w:rPr>
        <w:t>；</w:t>
      </w:r>
      <w:r w:rsidRPr="00BB67F9">
        <w:rPr>
          <w:rFonts w:eastAsia="標楷體" w:hAnsi="標楷體"/>
          <w:sz w:val="28"/>
          <w:szCs w:val="28"/>
        </w:rPr>
        <w:t>如有上述情形，將取消</w:t>
      </w:r>
      <w:r w:rsidRPr="00BB67F9">
        <w:rPr>
          <w:rFonts w:eastAsia="標楷體" w:hAnsi="標楷體"/>
          <w:kern w:val="0"/>
          <w:sz w:val="28"/>
          <w:szCs w:val="28"/>
        </w:rPr>
        <w:t>參賽</w:t>
      </w:r>
      <w:r w:rsidRPr="00BB67F9">
        <w:rPr>
          <w:rFonts w:eastAsia="標楷體" w:hAnsi="標楷體"/>
          <w:sz w:val="28"/>
          <w:szCs w:val="28"/>
        </w:rPr>
        <w:t>資格。</w:t>
      </w:r>
      <w:r w:rsidRPr="00BB67F9">
        <w:rPr>
          <w:rFonts w:eastAsia="標楷體" w:hAnsi="標楷體"/>
          <w:kern w:val="0"/>
          <w:sz w:val="28"/>
          <w:szCs w:val="28"/>
        </w:rPr>
        <w:t>如得獎</w:t>
      </w:r>
      <w:r w:rsidRPr="00BB67F9">
        <w:rPr>
          <w:rFonts w:eastAsia="標楷體" w:hAnsi="標楷體"/>
          <w:sz w:val="28"/>
          <w:szCs w:val="28"/>
        </w:rPr>
        <w:t>，則追回已頒發之獎狀及獎金。</w:t>
      </w:r>
    </w:p>
    <w:p w:rsidR="00967CB7" w:rsidRPr="00BB67F9" w:rsidRDefault="00BB67F9" w:rsidP="000F5F3A">
      <w:pPr>
        <w:numPr>
          <w:ilvl w:val="0"/>
          <w:numId w:val="21"/>
        </w:numPr>
        <w:snapToGrid w:val="0"/>
        <w:spacing w:line="480" w:lineRule="exact"/>
        <w:ind w:left="709" w:hanging="567"/>
        <w:jc w:val="both"/>
        <w:rPr>
          <w:rFonts w:eastAsia="標楷體"/>
          <w:sz w:val="28"/>
          <w:szCs w:val="28"/>
        </w:rPr>
      </w:pPr>
      <w:r w:rsidRPr="00BB67F9">
        <w:rPr>
          <w:rFonts w:eastAsia="標楷體" w:hAnsi="標楷體"/>
          <w:sz w:val="28"/>
          <w:szCs w:val="28"/>
        </w:rPr>
        <w:t>違反著作權之法律責任</w:t>
      </w:r>
      <w:r w:rsidRPr="00BB67F9">
        <w:rPr>
          <w:rFonts w:eastAsia="標楷體" w:hAnsi="標楷體" w:hint="eastAsia"/>
          <w:sz w:val="28"/>
          <w:szCs w:val="28"/>
        </w:rPr>
        <w:t>，</w:t>
      </w:r>
      <w:r w:rsidRPr="00BB67F9">
        <w:rPr>
          <w:rFonts w:eastAsia="標楷體" w:hAnsi="標楷體"/>
          <w:sz w:val="28"/>
          <w:szCs w:val="28"/>
        </w:rPr>
        <w:t>由參賽者自行負責</w:t>
      </w:r>
      <w:r>
        <w:rPr>
          <w:rFonts w:eastAsia="標楷體" w:hAnsi="標楷體" w:hint="eastAsia"/>
          <w:sz w:val="28"/>
          <w:szCs w:val="28"/>
        </w:rPr>
        <w:t>，</w:t>
      </w:r>
      <w:r w:rsidRPr="00BB67F9">
        <w:rPr>
          <w:rFonts w:eastAsia="標楷體" w:hAnsi="標楷體"/>
          <w:sz w:val="28"/>
          <w:szCs w:val="28"/>
        </w:rPr>
        <w:t>與主辦</w:t>
      </w:r>
      <w:r>
        <w:rPr>
          <w:rFonts w:eastAsia="標楷體" w:hAnsi="標楷體" w:hint="eastAsia"/>
          <w:sz w:val="28"/>
          <w:szCs w:val="28"/>
        </w:rPr>
        <w:t>機關及</w:t>
      </w:r>
      <w:r w:rsidR="0046745B">
        <w:rPr>
          <w:rFonts w:eastAsia="標楷體" w:hAnsi="標楷體"/>
          <w:sz w:val="28"/>
          <w:szCs w:val="28"/>
        </w:rPr>
        <w:t>承辦</w:t>
      </w:r>
      <w:r w:rsidR="0046745B">
        <w:rPr>
          <w:rFonts w:eastAsia="標楷體" w:hAnsi="標楷體" w:hint="eastAsia"/>
          <w:sz w:val="28"/>
          <w:szCs w:val="28"/>
        </w:rPr>
        <w:t>機關（學校）</w:t>
      </w:r>
      <w:r w:rsidRPr="00BB67F9">
        <w:rPr>
          <w:rFonts w:eastAsia="標楷體" w:hAnsi="標楷體"/>
          <w:sz w:val="28"/>
          <w:szCs w:val="28"/>
        </w:rPr>
        <w:t>無關</w:t>
      </w:r>
      <w:r w:rsidRPr="006E3EC8">
        <w:rPr>
          <w:rFonts w:eastAsia="標楷體" w:hAnsi="標楷體"/>
          <w:sz w:val="28"/>
          <w:szCs w:val="28"/>
        </w:rPr>
        <w:t>。</w:t>
      </w:r>
    </w:p>
    <w:p w:rsidR="00967CB7" w:rsidRPr="00BB67F9" w:rsidRDefault="0046745B" w:rsidP="000F5F3A">
      <w:pPr>
        <w:numPr>
          <w:ilvl w:val="0"/>
          <w:numId w:val="21"/>
        </w:numPr>
        <w:snapToGrid w:val="0"/>
        <w:spacing w:line="480" w:lineRule="exact"/>
        <w:ind w:left="709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各獎項若無適當作品入選</w:t>
      </w:r>
      <w:r w:rsidR="0088610E">
        <w:rPr>
          <w:rFonts w:eastAsia="標楷體" w:hAnsi="標楷體"/>
          <w:sz w:val="28"/>
          <w:szCs w:val="28"/>
        </w:rPr>
        <w:t>，得由</w:t>
      </w:r>
      <w:r w:rsidR="0088610E" w:rsidRPr="006E3EC8">
        <w:rPr>
          <w:rFonts w:eastAsia="標楷體" w:hAnsi="標楷體"/>
          <w:sz w:val="28"/>
          <w:szCs w:val="28"/>
        </w:rPr>
        <w:t>評審委員決定該獎項從缺或不足額入選。</w:t>
      </w:r>
      <w:r w:rsidR="00967CB7" w:rsidRPr="00BB67F9">
        <w:rPr>
          <w:rFonts w:eastAsia="標楷體" w:hAnsi="標楷體"/>
          <w:sz w:val="28"/>
          <w:szCs w:val="28"/>
        </w:rPr>
        <w:tab/>
        <w:t xml:space="preserve"> </w:t>
      </w:r>
    </w:p>
    <w:p w:rsidR="00967CB7" w:rsidRDefault="00BB67F9" w:rsidP="000F5F3A">
      <w:pPr>
        <w:numPr>
          <w:ilvl w:val="0"/>
          <w:numId w:val="21"/>
        </w:numPr>
        <w:snapToGrid w:val="0"/>
        <w:spacing w:line="480" w:lineRule="exact"/>
        <w:ind w:left="709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獲獎</w:t>
      </w:r>
      <w:r w:rsidRPr="00BB67F9">
        <w:rPr>
          <w:rFonts w:eastAsia="標楷體" w:hAnsi="標楷體"/>
          <w:sz w:val="28"/>
          <w:szCs w:val="28"/>
        </w:rPr>
        <w:t>作品需無償授權教育部，得予出版、網路刊登及作為教學推廣之用。</w:t>
      </w:r>
    </w:p>
    <w:p w:rsidR="0046745B" w:rsidRPr="0046745B" w:rsidRDefault="0046745B" w:rsidP="000F5F3A">
      <w:pPr>
        <w:numPr>
          <w:ilvl w:val="0"/>
          <w:numId w:val="21"/>
        </w:numPr>
        <w:snapToGrid w:val="0"/>
        <w:spacing w:line="480" w:lineRule="exact"/>
        <w:ind w:left="709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</w:t>
      </w:r>
      <w:r w:rsidRPr="0046745B">
        <w:rPr>
          <w:rFonts w:ascii="標楷體" w:eastAsia="標楷體" w:hAnsi="標楷體" w:hint="eastAsia"/>
          <w:sz w:val="28"/>
          <w:szCs w:val="28"/>
        </w:rPr>
        <w:t>作品一律不退件，請自留底稿。</w:t>
      </w:r>
    </w:p>
    <w:p w:rsidR="00967CB7" w:rsidRPr="00492CB7" w:rsidRDefault="006F1A4D" w:rsidP="006F1A4D">
      <w:pPr>
        <w:tabs>
          <w:tab w:val="left" w:pos="1260"/>
        </w:tabs>
        <w:spacing w:beforeLines="50" w:line="400" w:lineRule="exact"/>
        <w:ind w:left="840" w:hangingChars="300" w:hanging="840"/>
        <w:jc w:val="both"/>
        <w:rPr>
          <w:rFonts w:eastAsia="標楷體" w:hint="eastAsia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>拾</w:t>
      </w:r>
      <w:r>
        <w:rPr>
          <w:rFonts w:eastAsia="標楷體"/>
          <w:color w:val="FF0000"/>
          <w:sz w:val="28"/>
          <w:szCs w:val="28"/>
        </w:rPr>
        <w:t>肆</w:t>
      </w:r>
      <w:r>
        <w:rPr>
          <w:rFonts w:eastAsia="標楷體" w:hint="eastAsia"/>
          <w:color w:val="FF0000"/>
          <w:sz w:val="28"/>
          <w:szCs w:val="28"/>
        </w:rPr>
        <w:t>、</w:t>
      </w:r>
      <w:r w:rsidR="0046745B" w:rsidRPr="00492CB7">
        <w:rPr>
          <w:rFonts w:eastAsia="標楷體" w:hint="eastAsia"/>
          <w:color w:val="FF0000"/>
          <w:sz w:val="28"/>
          <w:szCs w:val="28"/>
        </w:rPr>
        <w:t>活動聯絡人：</w:t>
      </w:r>
      <w:r w:rsidR="00F7456B">
        <w:rPr>
          <w:rFonts w:eastAsia="標楷體" w:hint="eastAsia"/>
          <w:color w:val="FF0000"/>
          <w:sz w:val="28"/>
          <w:szCs w:val="28"/>
        </w:rPr>
        <w:t>三重高級中學輔導</w:t>
      </w:r>
      <w:r>
        <w:rPr>
          <w:rFonts w:eastAsia="標楷體" w:hint="eastAsia"/>
          <w:color w:val="FF0000"/>
          <w:sz w:val="28"/>
          <w:szCs w:val="28"/>
        </w:rPr>
        <w:t>處</w:t>
      </w:r>
      <w:r w:rsidR="00F7456B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F7456B">
        <w:rPr>
          <w:rFonts w:eastAsia="標楷體" w:hint="eastAsia"/>
          <w:color w:val="FF0000"/>
          <w:sz w:val="28"/>
          <w:szCs w:val="28"/>
        </w:rPr>
        <w:t>葉俊士</w:t>
      </w:r>
      <w:r>
        <w:rPr>
          <w:rFonts w:eastAsia="標楷體" w:hint="eastAsia"/>
          <w:color w:val="FF0000"/>
          <w:sz w:val="28"/>
          <w:szCs w:val="28"/>
        </w:rPr>
        <w:t>主任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F7456B">
        <w:rPr>
          <w:rFonts w:ascii="標楷體" w:eastAsia="標楷體" w:hAnsi="標楷體" w:hint="eastAsia"/>
          <w:color w:val="FF0000"/>
          <w:sz w:val="28"/>
          <w:szCs w:val="28"/>
        </w:rPr>
        <w:t>林軒宇副組長</w:t>
      </w:r>
      <w:r>
        <w:rPr>
          <w:rFonts w:ascii="標楷體" w:eastAsia="標楷體" w:hAnsi="標楷體" w:hint="eastAsia"/>
          <w:color w:val="FF0000"/>
          <w:sz w:val="28"/>
          <w:szCs w:val="28"/>
        </w:rPr>
        <w:t>；聯</w:t>
      </w:r>
      <w:r w:rsidR="00F7456B">
        <w:rPr>
          <w:rFonts w:ascii="標楷體" w:eastAsia="標楷體" w:hAnsi="標楷體" w:hint="eastAsia"/>
          <w:color w:val="FF0000"/>
          <w:sz w:val="28"/>
          <w:szCs w:val="28"/>
        </w:rPr>
        <w:t>絡電話(02)29760501:分機140、142</w:t>
      </w:r>
    </w:p>
    <w:p w:rsidR="00967CB7" w:rsidRPr="000F5F3A" w:rsidRDefault="006F1A4D" w:rsidP="006F1A4D">
      <w:pPr>
        <w:spacing w:beforeLines="50" w:line="400" w:lineRule="exact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拾</w:t>
      </w:r>
      <w:r w:rsidR="0088162C">
        <w:rPr>
          <w:rFonts w:eastAsia="標楷體" w:hAnsi="標楷體" w:hint="eastAsia"/>
          <w:sz w:val="28"/>
          <w:szCs w:val="28"/>
        </w:rPr>
        <w:t>伍</w:t>
      </w:r>
      <w:r>
        <w:rPr>
          <w:rFonts w:eastAsia="標楷體" w:hAnsi="標楷體" w:hint="eastAsia"/>
          <w:sz w:val="28"/>
          <w:szCs w:val="28"/>
        </w:rPr>
        <w:t>、</w:t>
      </w:r>
      <w:r w:rsidR="003733E4" w:rsidRPr="000F5F3A">
        <w:rPr>
          <w:rFonts w:eastAsia="標楷體" w:hAnsi="標楷體"/>
          <w:sz w:val="28"/>
          <w:szCs w:val="28"/>
        </w:rPr>
        <w:t>其他</w:t>
      </w:r>
      <w:r w:rsidR="000F5F3A" w:rsidRPr="000F5F3A">
        <w:rPr>
          <w:rFonts w:eastAsia="標楷體" w:hAnsi="標楷體" w:hint="eastAsia"/>
          <w:sz w:val="28"/>
          <w:szCs w:val="28"/>
        </w:rPr>
        <w:t>：</w:t>
      </w:r>
      <w:r w:rsidR="007B289E" w:rsidRPr="000F5F3A">
        <w:rPr>
          <w:rFonts w:eastAsia="標楷體" w:hAnsi="標楷體"/>
          <w:sz w:val="28"/>
          <w:szCs w:val="28"/>
        </w:rPr>
        <w:t>本</w:t>
      </w:r>
      <w:r w:rsidR="007B289E" w:rsidRPr="000F5F3A">
        <w:rPr>
          <w:rFonts w:eastAsia="標楷體" w:hAnsi="標楷體" w:hint="eastAsia"/>
          <w:sz w:val="28"/>
          <w:szCs w:val="28"/>
        </w:rPr>
        <w:t>簡章</w:t>
      </w:r>
      <w:r w:rsidR="00967CB7" w:rsidRPr="000F5F3A">
        <w:rPr>
          <w:rFonts w:eastAsia="標楷體" w:hAnsi="標楷體"/>
          <w:sz w:val="28"/>
          <w:szCs w:val="28"/>
        </w:rPr>
        <w:t>如有</w:t>
      </w:r>
      <w:r w:rsidR="00177348" w:rsidRPr="000F5F3A">
        <w:rPr>
          <w:rFonts w:eastAsia="標楷體" w:hAnsi="標楷體"/>
          <w:sz w:val="28"/>
          <w:szCs w:val="28"/>
        </w:rPr>
        <w:t>任何</w:t>
      </w:r>
      <w:r w:rsidR="00967CB7" w:rsidRPr="000F5F3A">
        <w:rPr>
          <w:rFonts w:eastAsia="標楷體" w:hAnsi="標楷體"/>
          <w:sz w:val="28"/>
          <w:szCs w:val="28"/>
        </w:rPr>
        <w:t>未盡事宜，得隨時修訂補充。</w:t>
      </w:r>
    </w:p>
    <w:p w:rsidR="00DB53F4" w:rsidRDefault="00DB53F4" w:rsidP="00DB53F4">
      <w:pPr>
        <w:spacing w:line="500" w:lineRule="exact"/>
        <w:rPr>
          <w:rFonts w:eastAsia="標楷體" w:hAnsi="標楷體" w:hint="eastAsia"/>
          <w:sz w:val="28"/>
          <w:szCs w:val="28"/>
        </w:rPr>
      </w:pPr>
    </w:p>
    <w:p w:rsidR="00DB53F4" w:rsidRPr="000F5F3A" w:rsidRDefault="000F5F3A" w:rsidP="00DB53F4">
      <w:pPr>
        <w:spacing w:line="500" w:lineRule="exact"/>
        <w:rPr>
          <w:rFonts w:eastAsia="標楷體" w:hAnsi="標楷體" w:hint="eastAsia"/>
          <w:sz w:val="32"/>
          <w:szCs w:val="32"/>
          <w:bdr w:val="single" w:sz="4" w:space="0" w:color="auto"/>
        </w:rPr>
      </w:pPr>
      <w:r>
        <w:rPr>
          <w:rFonts w:eastAsia="標楷體" w:hAnsi="標楷體"/>
          <w:sz w:val="28"/>
          <w:szCs w:val="28"/>
        </w:rPr>
        <w:br w:type="page"/>
      </w:r>
      <w:r w:rsidRPr="000F5F3A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附表</w:t>
      </w:r>
    </w:p>
    <w:p w:rsidR="00DB53F4" w:rsidRPr="006E3EC8" w:rsidRDefault="00DB53F4" w:rsidP="0088610E">
      <w:pPr>
        <w:spacing w:line="400" w:lineRule="exact"/>
        <w:ind w:leftChars="250" w:left="600"/>
        <w:jc w:val="both"/>
        <w:rPr>
          <w:rFonts w:eastAsia="標楷體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413"/>
        <w:gridCol w:w="673"/>
        <w:gridCol w:w="858"/>
        <w:gridCol w:w="751"/>
        <w:gridCol w:w="3209"/>
      </w:tblGrid>
      <w:tr w:rsidR="00025290" w:rsidTr="0001231C">
        <w:trPr>
          <w:trHeight w:val="1003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025290" w:rsidRPr="00343BA9" w:rsidRDefault="00343BA9" w:rsidP="00343BA9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32"/>
              </w:rPr>
            </w:pPr>
            <w:r w:rsidRPr="00343BA9">
              <w:rPr>
                <w:rFonts w:ascii="標楷體" w:eastAsia="標楷體" w:hAnsi="標楷體" w:hint="eastAsia"/>
                <w:b/>
                <w:sz w:val="32"/>
                <w:szCs w:val="32"/>
              </w:rPr>
              <w:t>教育部104年度臺灣女孩日繪畫比賽報名表</w:t>
            </w:r>
          </w:p>
        </w:tc>
      </w:tr>
      <w:tr w:rsidR="00343BA9" w:rsidTr="00343BA9">
        <w:trPr>
          <w:trHeight w:val="705"/>
        </w:trPr>
        <w:tc>
          <w:tcPr>
            <w:tcW w:w="1384" w:type="dxa"/>
            <w:shd w:val="clear" w:color="auto" w:fill="auto"/>
          </w:tcPr>
          <w:p w:rsidR="00343BA9" w:rsidRDefault="00343BA9" w:rsidP="00464B9A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作品主題</w:t>
            </w:r>
          </w:p>
        </w:tc>
        <w:tc>
          <w:tcPr>
            <w:tcW w:w="7904" w:type="dxa"/>
            <w:gridSpan w:val="5"/>
            <w:shd w:val="clear" w:color="auto" w:fill="auto"/>
          </w:tcPr>
          <w:p w:rsidR="00343BA9" w:rsidRPr="00665812" w:rsidRDefault="00343BA9" w:rsidP="00464B9A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25290" w:rsidTr="00343BA9">
        <w:trPr>
          <w:trHeight w:val="795"/>
        </w:trPr>
        <w:tc>
          <w:tcPr>
            <w:tcW w:w="1384" w:type="dxa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 年   月   日</w:t>
            </w:r>
          </w:p>
        </w:tc>
      </w:tr>
      <w:tr w:rsidR="00025290" w:rsidTr="00343BA9">
        <w:trPr>
          <w:trHeight w:val="795"/>
        </w:trPr>
        <w:tc>
          <w:tcPr>
            <w:tcW w:w="1384" w:type="dxa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:rsidR="00025290" w:rsidRDefault="00025290" w:rsidP="00464B9A">
            <w:pPr>
              <w:rPr>
                <w:rFonts w:hint="eastAsia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□大專院校組   □高中職組   □國中組   □國小組</w:t>
            </w:r>
          </w:p>
        </w:tc>
      </w:tr>
      <w:tr w:rsidR="00025290" w:rsidTr="00343BA9">
        <w:trPr>
          <w:trHeight w:val="795"/>
        </w:trPr>
        <w:tc>
          <w:tcPr>
            <w:tcW w:w="1384" w:type="dxa"/>
            <w:shd w:val="clear" w:color="auto" w:fill="auto"/>
          </w:tcPr>
          <w:p w:rsidR="00025290" w:rsidRDefault="00025290" w:rsidP="00464B9A">
            <w:pPr>
              <w:rPr>
                <w:rFonts w:hint="eastAsia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413" w:type="dxa"/>
            <w:shd w:val="clear" w:color="auto" w:fill="auto"/>
          </w:tcPr>
          <w:p w:rsidR="00025290" w:rsidRDefault="00025290" w:rsidP="00464B9A">
            <w:pPr>
              <w:rPr>
                <w:rFonts w:hint="eastAsia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40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(市話)</w:t>
            </w:r>
          </w:p>
          <w:p w:rsidR="00025290" w:rsidRPr="00665812" w:rsidRDefault="00025290" w:rsidP="00464B9A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(手機)</w:t>
            </w:r>
          </w:p>
        </w:tc>
      </w:tr>
      <w:tr w:rsidR="00025290" w:rsidTr="00343BA9">
        <w:trPr>
          <w:trHeight w:val="678"/>
        </w:trPr>
        <w:tc>
          <w:tcPr>
            <w:tcW w:w="1384" w:type="dxa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</w:p>
          <w:p w:rsidR="00025290" w:rsidRDefault="00025290" w:rsidP="00464B9A">
            <w:pPr>
              <w:jc w:val="right"/>
              <w:rPr>
                <w:rFonts w:hint="eastAsia"/>
              </w:rPr>
            </w:pPr>
            <w:r w:rsidRPr="00665812">
              <w:rPr>
                <w:rFonts w:ascii="標楷體" w:eastAsia="標楷體" w:hAnsi="標楷體" w:hint="eastAsia"/>
                <w:color w:val="000000"/>
              </w:rPr>
              <w:t>(訊息通知及寄送獎勵用)</w:t>
            </w:r>
          </w:p>
        </w:tc>
      </w:tr>
      <w:tr w:rsidR="00025290" w:rsidTr="00343BA9">
        <w:trPr>
          <w:trHeight w:val="718"/>
        </w:trPr>
        <w:tc>
          <w:tcPr>
            <w:tcW w:w="1384" w:type="dxa"/>
            <w:shd w:val="clear" w:color="auto" w:fill="auto"/>
            <w:vAlign w:val="center"/>
          </w:tcPr>
          <w:p w:rsidR="00025290" w:rsidRPr="00665812" w:rsidRDefault="00025290" w:rsidP="00464B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5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E－Mail</w:t>
            </w: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:rsidR="00025290" w:rsidRDefault="00025290" w:rsidP="00464B9A">
            <w:pPr>
              <w:rPr>
                <w:rFonts w:hint="eastAsia"/>
              </w:rPr>
            </w:pPr>
          </w:p>
        </w:tc>
      </w:tr>
      <w:tr w:rsidR="00343BA9" w:rsidTr="00923600">
        <w:trPr>
          <w:trHeight w:val="795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343BA9" w:rsidRPr="00343BA9" w:rsidRDefault="00343BA9" w:rsidP="00343B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3BA9">
              <w:rPr>
                <w:rFonts w:ascii="標楷體" w:eastAsia="標楷體" w:hAnsi="標楷體" w:hint="eastAsia"/>
                <w:sz w:val="28"/>
                <w:szCs w:val="28"/>
              </w:rPr>
              <w:t>創作理念（請以200字以內為限）</w:t>
            </w:r>
          </w:p>
        </w:tc>
      </w:tr>
      <w:tr w:rsidR="00343BA9" w:rsidTr="000F5F3A">
        <w:trPr>
          <w:trHeight w:val="5027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343BA9" w:rsidRDefault="00343BA9" w:rsidP="00464B9A">
            <w:pPr>
              <w:rPr>
                <w:rFonts w:hint="eastAsia"/>
              </w:rPr>
            </w:pPr>
          </w:p>
        </w:tc>
      </w:tr>
      <w:tr w:rsidR="00343BA9" w:rsidTr="00343BA9">
        <w:trPr>
          <w:trHeight w:val="846"/>
        </w:trPr>
        <w:tc>
          <w:tcPr>
            <w:tcW w:w="4470" w:type="dxa"/>
            <w:gridSpan w:val="3"/>
            <w:shd w:val="clear" w:color="auto" w:fill="auto"/>
          </w:tcPr>
          <w:p w:rsidR="00343BA9" w:rsidRDefault="00343BA9" w:rsidP="00343BA9">
            <w:pPr>
              <w:ind w:firstLineChars="90" w:firstLine="252"/>
              <w:jc w:val="both"/>
              <w:rPr>
                <w:rFonts w:ascii="標楷體" w:eastAsia="標楷體" w:hAnsi="標楷體" w:hint="eastAsia"/>
              </w:rPr>
            </w:pPr>
            <w:r w:rsidRPr="00CD7C90">
              <w:rPr>
                <w:rFonts w:ascii="標楷體" w:eastAsia="標楷體" w:hAnsi="標楷體" w:hint="eastAsia"/>
                <w:sz w:val="28"/>
                <w:szCs w:val="28"/>
              </w:rPr>
              <w:t>指導教師：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343BA9" w:rsidRDefault="00343BA9" w:rsidP="00343BA9">
            <w:pPr>
              <w:ind w:firstLineChars="90" w:firstLine="25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作者簽名</w:t>
            </w:r>
            <w:r w:rsidRPr="00CD7C9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025290" w:rsidRDefault="00025290" w:rsidP="00025290">
      <w:pPr>
        <w:rPr>
          <w:rFonts w:hint="eastAsia"/>
        </w:rPr>
      </w:pPr>
    </w:p>
    <w:p w:rsidR="00025290" w:rsidRPr="00852E0D" w:rsidRDefault="00025290" w:rsidP="00025290">
      <w:pPr>
        <w:widowControl/>
        <w:rPr>
          <w:rFonts w:ascii="新細明體" w:hAnsi="新細明體"/>
          <w:color w:val="A6A6A6"/>
        </w:rPr>
      </w:pPr>
      <w:r w:rsidRPr="00852E0D">
        <w:rPr>
          <w:rFonts w:ascii="新細明體" w:hAnsi="新細明體" w:hint="eastAsia"/>
          <w:color w:val="A6A6A6"/>
        </w:rPr>
        <w:t>(依據個人資料保護法，相關個人隱私資料，將於比賽結束後將全數銷毀移除)</w:t>
      </w:r>
    </w:p>
    <w:p w:rsidR="00025290" w:rsidRPr="0001231C" w:rsidRDefault="00025290" w:rsidP="00025290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新細明體" w:hAnsi="新細明體"/>
          <w:b/>
          <w:color w:val="000000"/>
          <w:sz w:val="28"/>
          <w:szCs w:val="36"/>
        </w:rPr>
        <w:br w:type="page"/>
      </w:r>
      <w:r w:rsidRPr="0001231C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著作財產權授權同意書</w:t>
      </w:r>
    </w:p>
    <w:p w:rsidR="00025290" w:rsidRPr="006B2A7F" w:rsidRDefault="00025290" w:rsidP="00025290">
      <w:pPr>
        <w:snapToGrid w:val="0"/>
        <w:spacing w:line="400" w:lineRule="atLeast"/>
        <w:ind w:firstLineChars="1500" w:firstLine="4200"/>
        <w:rPr>
          <w:rFonts w:ascii="標楷體" w:eastAsia="標楷體" w:hAnsi="標楷體"/>
          <w:color w:val="000000"/>
          <w:sz w:val="28"/>
          <w:szCs w:val="28"/>
        </w:rPr>
      </w:pPr>
    </w:p>
    <w:p w:rsidR="00025290" w:rsidRDefault="00025290" w:rsidP="00025290">
      <w:pPr>
        <w:snapToGrid w:val="0"/>
        <w:spacing w:line="400" w:lineRule="atLeast"/>
        <w:rPr>
          <w:rFonts w:ascii="標楷體" w:eastAsia="標楷體" w:hAnsi="標楷體" w:hint="eastAsia"/>
          <w:color w:val="000000"/>
          <w:sz w:val="28"/>
          <w:szCs w:val="36"/>
        </w:rPr>
      </w:pP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本人</w:t>
      </w:r>
      <w:r w:rsidRPr="006B2A7F">
        <w:rPr>
          <w:rFonts w:ascii="標楷體" w:eastAsia="標楷體" w:hAnsi="標楷體" w:hint="eastAsia"/>
          <w:color w:val="000000"/>
          <w:sz w:val="28"/>
          <w:szCs w:val="36"/>
          <w:u w:val="single"/>
        </w:rPr>
        <w:t xml:space="preserve">              </w:t>
      </w:r>
      <w:r w:rsidRPr="006B2A7F">
        <w:rPr>
          <w:rFonts w:ascii="標楷體" w:eastAsia="標楷體" w:hAnsi="標楷體" w:hint="eastAsia"/>
          <w:color w:val="000000"/>
          <w:szCs w:val="36"/>
        </w:rPr>
        <w:t>（請填本名）</w:t>
      </w: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特此聲明同意下列情形：</w:t>
      </w:r>
    </w:p>
    <w:p w:rsidR="0001231C" w:rsidRPr="006B2A7F" w:rsidRDefault="0001231C" w:rsidP="0002529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  <w:szCs w:val="36"/>
        </w:rPr>
      </w:pPr>
    </w:p>
    <w:p w:rsidR="00025290" w:rsidRPr="006B2A7F" w:rsidRDefault="00025290" w:rsidP="00025290">
      <w:pPr>
        <w:numPr>
          <w:ilvl w:val="0"/>
          <w:numId w:val="8"/>
        </w:numPr>
        <w:snapToGrid w:val="0"/>
        <w:spacing w:line="440" w:lineRule="exact"/>
        <w:jc w:val="both"/>
        <w:rPr>
          <w:rFonts w:ascii="標楷體" w:eastAsia="標楷體" w:hAnsi="標楷體" w:hint="eastAsia"/>
          <w:color w:val="000000"/>
          <w:sz w:val="28"/>
          <w:szCs w:val="36"/>
        </w:rPr>
      </w:pP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本人遵守</w:t>
      </w:r>
      <w:r w:rsidRPr="006B2A7F">
        <w:rPr>
          <w:rFonts w:ascii="標楷體" w:eastAsia="標楷體" w:hAnsi="標楷體" w:hint="eastAsia"/>
          <w:bCs/>
          <w:sz w:val="28"/>
          <w:szCs w:val="36"/>
        </w:rPr>
        <w:t>教育部</w:t>
      </w:r>
      <w:r w:rsidR="00343BA9">
        <w:rPr>
          <w:rFonts w:ascii="標楷體" w:eastAsia="標楷體" w:hAnsi="標楷體" w:hint="eastAsia"/>
          <w:bCs/>
          <w:sz w:val="28"/>
          <w:szCs w:val="36"/>
        </w:rPr>
        <w:t>104年度臺灣女孩日繪畫比賽簡章</w:t>
      </w: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規定，保證參賽作品確係本人之原創著作，且未曾獲獎或正在參加其他獎項或已投稿</w:t>
      </w:r>
      <w:r w:rsidR="00343BA9">
        <w:rPr>
          <w:rFonts w:ascii="標楷體" w:eastAsia="標楷體" w:hAnsi="標楷體" w:hint="eastAsia"/>
          <w:color w:val="000000"/>
          <w:sz w:val="28"/>
          <w:szCs w:val="36"/>
        </w:rPr>
        <w:t>，亦未曾於平面媒體及網路公開發表，參賽作品如有抄襲</w:t>
      </w: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、冒名頂替參加或其他侵害他人權利之情事，經查證屬實，所產生之法律責任概由本人自行負責，或就爭訟之解決提供必要之協助，</w:t>
      </w:r>
      <w:r w:rsidR="00343BA9">
        <w:rPr>
          <w:rFonts w:ascii="標楷體" w:eastAsia="標楷體" w:hAnsi="標楷體" w:hint="eastAsia"/>
          <w:color w:val="000000"/>
          <w:sz w:val="28"/>
          <w:szCs w:val="36"/>
        </w:rPr>
        <w:t>教育部</w:t>
      </w: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並得逕予取消得獎資格及要求本人返還全部得獎獎勵。同時，若有可歸責於本人之事由，致主辦</w:t>
      </w:r>
      <w:r w:rsidR="0001231C">
        <w:rPr>
          <w:rFonts w:ascii="標楷體" w:eastAsia="標楷體" w:hAnsi="標楷體" w:hint="eastAsia"/>
          <w:color w:val="000000"/>
          <w:sz w:val="28"/>
          <w:szCs w:val="36"/>
        </w:rPr>
        <w:t>機關</w:t>
      </w:r>
      <w:r w:rsidR="00343BA9">
        <w:rPr>
          <w:rFonts w:ascii="標楷體" w:eastAsia="標楷體" w:hAnsi="標楷體" w:hint="eastAsia"/>
          <w:color w:val="000000"/>
          <w:sz w:val="28"/>
          <w:szCs w:val="36"/>
        </w:rPr>
        <w:t>或承辦機關（學校）</w:t>
      </w: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受有損害，本人願負全部損害賠償之責。</w:t>
      </w:r>
    </w:p>
    <w:p w:rsidR="00025290" w:rsidRPr="006B2A7F" w:rsidRDefault="00025290" w:rsidP="00025290">
      <w:pPr>
        <w:snapToGrid w:val="0"/>
        <w:spacing w:line="440" w:lineRule="exact"/>
        <w:ind w:left="720"/>
        <w:jc w:val="both"/>
        <w:rPr>
          <w:rFonts w:ascii="標楷體" w:eastAsia="標楷體" w:hAnsi="標楷體"/>
          <w:color w:val="000000"/>
          <w:sz w:val="28"/>
          <w:szCs w:val="36"/>
        </w:rPr>
      </w:pPr>
    </w:p>
    <w:p w:rsidR="00025290" w:rsidRPr="006B2A7F" w:rsidRDefault="00025290" w:rsidP="00025290">
      <w:pPr>
        <w:numPr>
          <w:ilvl w:val="0"/>
          <w:numId w:val="8"/>
        </w:num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36"/>
        </w:rPr>
      </w:pP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本人享有作品之著作人格權及智慧財產權，並同意將投稿作品之全部著作財產權無償授權</w:t>
      </w:r>
      <w:r w:rsidR="00343BA9">
        <w:rPr>
          <w:rFonts w:ascii="標楷體" w:eastAsia="標楷體" w:hAnsi="標楷體" w:hint="eastAsia"/>
          <w:color w:val="000000"/>
          <w:sz w:val="28"/>
          <w:szCs w:val="36"/>
        </w:rPr>
        <w:t>教育部</w:t>
      </w: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擁有不限地域、時間、內容及方式之利用權限，</w:t>
      </w:r>
      <w:r w:rsidR="00343BA9">
        <w:rPr>
          <w:rFonts w:ascii="標楷體" w:eastAsia="標楷體" w:hAnsi="標楷體" w:hint="eastAsia"/>
          <w:color w:val="000000"/>
          <w:sz w:val="28"/>
          <w:szCs w:val="36"/>
        </w:rPr>
        <w:t>教育部</w:t>
      </w: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並得再授權予非營利之第三人利用，且本人理解</w:t>
      </w:r>
      <w:r w:rsidR="00343BA9">
        <w:rPr>
          <w:rFonts w:ascii="標楷體" w:eastAsia="標楷體" w:hAnsi="標楷體" w:hint="eastAsia"/>
          <w:color w:val="000000"/>
          <w:sz w:val="28"/>
          <w:szCs w:val="36"/>
        </w:rPr>
        <w:t>教育部因推廣與網路評選之需要，同意不對教育部</w:t>
      </w: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授權之第三人行使著作人格權。以上本人絕無異議，特立此同意書。</w:t>
      </w:r>
    </w:p>
    <w:p w:rsidR="00025290" w:rsidRPr="006B2A7F" w:rsidRDefault="00025290" w:rsidP="00025290">
      <w:pPr>
        <w:snapToGrid w:val="0"/>
        <w:spacing w:line="440" w:lineRule="exact"/>
        <w:ind w:left="720"/>
        <w:jc w:val="both"/>
        <w:rPr>
          <w:rFonts w:ascii="標楷體" w:eastAsia="標楷體" w:hAnsi="標楷體"/>
          <w:color w:val="000000"/>
          <w:sz w:val="28"/>
          <w:szCs w:val="36"/>
        </w:rPr>
      </w:pP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>此 致</w:t>
      </w:r>
    </w:p>
    <w:p w:rsidR="00025290" w:rsidRPr="0001231C" w:rsidRDefault="0001231C" w:rsidP="00025290">
      <w:pPr>
        <w:spacing w:afterLines="5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01231C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231C">
        <w:rPr>
          <w:rFonts w:ascii="標楷體" w:eastAsia="標楷體" w:hAnsi="標楷體" w:hint="eastAsia"/>
          <w:color w:val="000000"/>
          <w:sz w:val="28"/>
          <w:szCs w:val="28"/>
        </w:rPr>
        <w:t>育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231C">
        <w:rPr>
          <w:rFonts w:ascii="標楷體" w:eastAsia="標楷體" w:hAnsi="標楷體" w:hint="eastAsia"/>
          <w:color w:val="000000"/>
          <w:sz w:val="28"/>
          <w:szCs w:val="28"/>
        </w:rPr>
        <w:t>部</w:t>
      </w:r>
    </w:p>
    <w:p w:rsidR="00025290" w:rsidRDefault="007B289E" w:rsidP="007B289E">
      <w:pPr>
        <w:spacing w:afterLines="50" w:line="440" w:lineRule="exact"/>
        <w:ind w:leftChars="750" w:left="2265" w:hangingChars="166" w:hanging="465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立同意書人簽</w:t>
      </w:r>
      <w:r w:rsidR="00025290" w:rsidRPr="006B2A7F">
        <w:rPr>
          <w:rFonts w:ascii="標楷體" w:eastAsia="標楷體" w:hAnsi="標楷體" w:hint="eastAsia"/>
          <w:color w:val="000000"/>
          <w:sz w:val="28"/>
        </w:rPr>
        <w:t>名：</w:t>
      </w:r>
    </w:p>
    <w:p w:rsidR="007B289E" w:rsidRDefault="007B289E" w:rsidP="007B289E">
      <w:pPr>
        <w:spacing w:afterLines="50" w:line="440" w:lineRule="exact"/>
        <w:ind w:leftChars="750" w:left="2265" w:hangingChars="166" w:hanging="465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法定代理人簽名：</w:t>
      </w:r>
    </w:p>
    <w:p w:rsidR="0001231C" w:rsidRPr="006B2A7F" w:rsidRDefault="0001231C" w:rsidP="007B289E">
      <w:pPr>
        <w:spacing w:afterLines="50" w:line="440" w:lineRule="exact"/>
        <w:ind w:leftChars="750" w:left="2265" w:hangingChars="166" w:hanging="465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就讀學校：</w:t>
      </w:r>
    </w:p>
    <w:p w:rsidR="00025290" w:rsidRPr="006B2A7F" w:rsidRDefault="00025290" w:rsidP="007B289E">
      <w:pPr>
        <w:spacing w:afterLines="50" w:line="440" w:lineRule="exact"/>
        <w:ind w:leftChars="750" w:left="2265" w:hangingChars="166" w:hanging="465"/>
        <w:rPr>
          <w:rFonts w:ascii="標楷體" w:eastAsia="標楷體" w:hAnsi="標楷體"/>
          <w:color w:val="000000"/>
          <w:sz w:val="28"/>
        </w:rPr>
      </w:pPr>
      <w:r w:rsidRPr="006B2A7F">
        <w:rPr>
          <w:rFonts w:ascii="標楷體" w:eastAsia="標楷體" w:hAnsi="標楷體" w:hint="eastAsia"/>
          <w:color w:val="000000"/>
          <w:sz w:val="28"/>
        </w:rPr>
        <w:t>身分證字號：</w:t>
      </w:r>
    </w:p>
    <w:p w:rsidR="00025290" w:rsidRPr="006B2A7F" w:rsidRDefault="00025290" w:rsidP="007B289E">
      <w:pPr>
        <w:spacing w:afterLines="50" w:line="440" w:lineRule="exact"/>
        <w:ind w:leftChars="750" w:left="2265" w:hangingChars="166" w:hanging="465"/>
        <w:rPr>
          <w:rFonts w:ascii="標楷體" w:eastAsia="標楷體" w:hAnsi="標楷體"/>
          <w:color w:val="000000"/>
          <w:sz w:val="28"/>
        </w:rPr>
      </w:pPr>
      <w:r w:rsidRPr="006B2A7F">
        <w:rPr>
          <w:rFonts w:ascii="標楷體" w:eastAsia="標楷體" w:hAnsi="標楷體" w:hint="eastAsia"/>
          <w:color w:val="000000"/>
          <w:sz w:val="28"/>
        </w:rPr>
        <w:t>聯絡地址：</w:t>
      </w:r>
    </w:p>
    <w:p w:rsidR="00025290" w:rsidRPr="006B2A7F" w:rsidRDefault="00025290" w:rsidP="007B289E">
      <w:pPr>
        <w:spacing w:afterLines="50" w:line="440" w:lineRule="exact"/>
        <w:ind w:leftChars="750" w:left="2265" w:hangingChars="166" w:hanging="465"/>
        <w:rPr>
          <w:rFonts w:ascii="標楷體" w:eastAsia="標楷體" w:hAnsi="標楷體"/>
          <w:color w:val="000000"/>
          <w:sz w:val="28"/>
        </w:rPr>
      </w:pPr>
      <w:r w:rsidRPr="006B2A7F">
        <w:rPr>
          <w:rFonts w:ascii="標楷體" w:eastAsia="標楷體" w:hAnsi="標楷體" w:hint="eastAsia"/>
          <w:color w:val="000000"/>
          <w:sz w:val="28"/>
        </w:rPr>
        <w:t>聯絡電話：</w:t>
      </w:r>
    </w:p>
    <w:p w:rsidR="00025290" w:rsidRPr="006B2A7F" w:rsidRDefault="00025290" w:rsidP="00025290">
      <w:pPr>
        <w:snapToGrid w:val="0"/>
        <w:spacing w:line="400" w:lineRule="atLeast"/>
        <w:ind w:firstLineChars="200" w:firstLine="560"/>
        <w:jc w:val="center"/>
        <w:rPr>
          <w:rFonts w:ascii="標楷體" w:eastAsia="標楷體" w:hAnsi="標楷體"/>
          <w:color w:val="000000"/>
          <w:sz w:val="28"/>
          <w:szCs w:val="36"/>
        </w:rPr>
      </w:pPr>
    </w:p>
    <w:p w:rsidR="00025290" w:rsidRDefault="00025290" w:rsidP="007B289E">
      <w:pPr>
        <w:snapToGrid w:val="0"/>
        <w:spacing w:line="400" w:lineRule="atLeast"/>
        <w:ind w:firstLineChars="200" w:firstLine="560"/>
        <w:jc w:val="center"/>
        <w:rPr>
          <w:rFonts w:ascii="標楷體" w:eastAsia="標楷體" w:hAnsi="標楷體" w:hint="eastAsia"/>
          <w:color w:val="000000"/>
          <w:sz w:val="28"/>
          <w:szCs w:val="36"/>
        </w:rPr>
      </w:pP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 xml:space="preserve">中華民國  </w:t>
      </w:r>
      <w:r w:rsidR="00343BA9">
        <w:rPr>
          <w:rFonts w:ascii="標楷體" w:eastAsia="標楷體" w:hAnsi="標楷體"/>
          <w:color w:val="000000"/>
          <w:sz w:val="28"/>
          <w:szCs w:val="36"/>
        </w:rPr>
        <w:t xml:space="preserve"> </w:t>
      </w:r>
      <w:r w:rsidRPr="006B2A7F">
        <w:rPr>
          <w:rFonts w:ascii="標楷體" w:eastAsia="標楷體" w:hAnsi="標楷體" w:hint="eastAsia"/>
          <w:color w:val="000000"/>
          <w:sz w:val="28"/>
          <w:szCs w:val="36"/>
        </w:rPr>
        <w:t xml:space="preserve">   年      月      日</w:t>
      </w:r>
    </w:p>
    <w:p w:rsidR="0001231C" w:rsidRPr="00025290" w:rsidRDefault="0001231C" w:rsidP="00295014">
      <w:pPr>
        <w:tabs>
          <w:tab w:val="center" w:pos="4365"/>
          <w:tab w:val="left" w:pos="7455"/>
        </w:tabs>
        <w:rPr>
          <w:rFonts w:ascii="標楷體" w:eastAsia="標楷體" w:hAnsi="標楷體" w:hint="eastAsia"/>
          <w:color w:val="000000"/>
          <w:sz w:val="28"/>
          <w:szCs w:val="36"/>
        </w:rPr>
      </w:pPr>
    </w:p>
    <w:sectPr w:rsidR="0001231C" w:rsidRPr="00025290" w:rsidSect="006F1A4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6B" w:rsidRDefault="002F2D6B" w:rsidP="00D24630">
      <w:r>
        <w:separator/>
      </w:r>
    </w:p>
  </w:endnote>
  <w:endnote w:type="continuationSeparator" w:id="0">
    <w:p w:rsidR="002F2D6B" w:rsidRDefault="002F2D6B" w:rsidP="00D2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40" w:rsidRDefault="00C55640">
    <w:pPr>
      <w:pStyle w:val="a7"/>
      <w:jc w:val="center"/>
    </w:pPr>
    <w:fldSimple w:instr="PAGE   \* MERGEFORMAT">
      <w:r w:rsidR="00502897" w:rsidRPr="00502897">
        <w:rPr>
          <w:noProof/>
          <w:lang w:val="zh-TW"/>
        </w:rPr>
        <w:t>2</w:t>
      </w:r>
    </w:fldSimple>
  </w:p>
  <w:p w:rsidR="00C55640" w:rsidRDefault="00C55640" w:rsidP="00944097">
    <w:pPr>
      <w:pStyle w:val="a7"/>
      <w:tabs>
        <w:tab w:val="clear" w:pos="830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6B" w:rsidRDefault="002F2D6B" w:rsidP="00D24630">
      <w:r>
        <w:separator/>
      </w:r>
    </w:p>
  </w:footnote>
  <w:footnote w:type="continuationSeparator" w:id="0">
    <w:p w:rsidR="002F2D6B" w:rsidRDefault="002F2D6B" w:rsidP="00D2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EA"/>
    <w:multiLevelType w:val="hybridMultilevel"/>
    <w:tmpl w:val="5DA84C70"/>
    <w:lvl w:ilvl="0" w:tplc="B31CEA54">
      <w:start w:val="1"/>
      <w:numFmt w:val="taiwaneseCountingThousand"/>
      <w:lvlText w:val="（%1）"/>
      <w:lvlJc w:val="left"/>
      <w:pPr>
        <w:ind w:left="984" w:hanging="8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091C23F3"/>
    <w:multiLevelType w:val="hybridMultilevel"/>
    <w:tmpl w:val="BB72AF50"/>
    <w:lvl w:ilvl="0" w:tplc="5DF4EAA0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986FC4"/>
    <w:multiLevelType w:val="hybridMultilevel"/>
    <w:tmpl w:val="26EC9544"/>
    <w:lvl w:ilvl="0" w:tplc="19648928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61E4362"/>
    <w:multiLevelType w:val="hybridMultilevel"/>
    <w:tmpl w:val="7180BCE8"/>
    <w:lvl w:ilvl="0" w:tplc="B82E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4A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8B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CE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0C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6EF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A58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A5C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0FF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65500"/>
    <w:multiLevelType w:val="hybridMultilevel"/>
    <w:tmpl w:val="0EC60BAA"/>
    <w:lvl w:ilvl="0" w:tplc="D0525390">
      <w:start w:val="1"/>
      <w:numFmt w:val="taiwaneseCountingThousand"/>
      <w:lvlText w:val="（%1）"/>
      <w:lvlJc w:val="left"/>
      <w:pPr>
        <w:ind w:left="145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22751652"/>
    <w:multiLevelType w:val="hybridMultilevel"/>
    <w:tmpl w:val="FFC024D0"/>
    <w:lvl w:ilvl="0" w:tplc="EB90822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>
    <w:nsid w:val="28F507CC"/>
    <w:multiLevelType w:val="hybridMultilevel"/>
    <w:tmpl w:val="A7D8950E"/>
    <w:lvl w:ilvl="0" w:tplc="691493B8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</w:rPr>
    </w:lvl>
    <w:lvl w:ilvl="1" w:tplc="8410B9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8B6D0">
      <w:start w:val="5"/>
      <w:numFmt w:val="none"/>
      <w:lvlText w:val="%3、"/>
      <w:lvlJc w:val="left"/>
      <w:pPr>
        <w:ind w:left="2520" w:hanging="720"/>
      </w:pPr>
      <w:rPr>
        <w:rFonts w:hint="default"/>
      </w:rPr>
    </w:lvl>
    <w:lvl w:ilvl="3" w:tplc="B43E2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02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5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6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C6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A0AFE"/>
    <w:multiLevelType w:val="hybridMultilevel"/>
    <w:tmpl w:val="B552A58C"/>
    <w:lvl w:ilvl="0" w:tplc="79CAB582">
      <w:start w:val="1"/>
      <w:numFmt w:val="taiwaneseCountingThousand"/>
      <w:lvlText w:val="（%1）"/>
      <w:lvlJc w:val="left"/>
      <w:pPr>
        <w:ind w:left="200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2A8C0787"/>
    <w:multiLevelType w:val="hybridMultilevel"/>
    <w:tmpl w:val="20828FD6"/>
    <w:lvl w:ilvl="0" w:tplc="B044CC64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337C06"/>
    <w:multiLevelType w:val="hybridMultilevel"/>
    <w:tmpl w:val="7C46FA06"/>
    <w:lvl w:ilvl="0" w:tplc="691493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AA3D2D"/>
    <w:multiLevelType w:val="hybridMultilevel"/>
    <w:tmpl w:val="2B387F8E"/>
    <w:lvl w:ilvl="0" w:tplc="691493B8">
      <w:start w:val="1"/>
      <w:numFmt w:val="taiwaneseCountingThousand"/>
      <w:lvlText w:val="%1、"/>
      <w:lvlJc w:val="left"/>
      <w:pPr>
        <w:ind w:left="624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>
    <w:nsid w:val="425E461A"/>
    <w:multiLevelType w:val="hybridMultilevel"/>
    <w:tmpl w:val="C56E8B4E"/>
    <w:lvl w:ilvl="0" w:tplc="17F806F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4A1447"/>
    <w:multiLevelType w:val="hybridMultilevel"/>
    <w:tmpl w:val="627E11CE"/>
    <w:lvl w:ilvl="0" w:tplc="33664952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08090F"/>
    <w:multiLevelType w:val="hybridMultilevel"/>
    <w:tmpl w:val="8B689914"/>
    <w:lvl w:ilvl="0" w:tplc="691493B8">
      <w:start w:val="1"/>
      <w:numFmt w:val="taiwaneseCountingThousand"/>
      <w:lvlText w:val="%1、"/>
      <w:lvlJc w:val="left"/>
      <w:pPr>
        <w:ind w:left="624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4">
    <w:nsid w:val="535820D2"/>
    <w:multiLevelType w:val="hybridMultilevel"/>
    <w:tmpl w:val="4C0485F4"/>
    <w:lvl w:ilvl="0" w:tplc="3DA416C0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70031A5"/>
    <w:multiLevelType w:val="hybridMultilevel"/>
    <w:tmpl w:val="52B0C082"/>
    <w:lvl w:ilvl="0" w:tplc="58D0B17C">
      <w:start w:val="1"/>
      <w:numFmt w:val="taiwaneseCountingThousand"/>
      <w:lvlText w:val="（%1）"/>
      <w:lvlJc w:val="left"/>
      <w:pPr>
        <w:ind w:left="969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6">
    <w:nsid w:val="6AF61C5B"/>
    <w:multiLevelType w:val="hybridMultilevel"/>
    <w:tmpl w:val="5712C660"/>
    <w:lvl w:ilvl="0" w:tplc="FE349BAA">
      <w:start w:val="1"/>
      <w:numFmt w:val="taiwaneseCountingThousand"/>
      <w:lvlText w:val="（%1）"/>
      <w:lvlJc w:val="left"/>
      <w:pPr>
        <w:ind w:left="1485" w:hanging="88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71B20806"/>
    <w:multiLevelType w:val="hybridMultilevel"/>
    <w:tmpl w:val="12AC9D6E"/>
    <w:lvl w:ilvl="0" w:tplc="EB908228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default"/>
        <w:lang w:val="en-US"/>
      </w:rPr>
    </w:lvl>
    <w:lvl w:ilvl="1" w:tplc="F42E3B5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ECB8EF40">
      <w:start w:val="2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Arial" w:hint="default"/>
      </w:rPr>
    </w:lvl>
    <w:lvl w:ilvl="3" w:tplc="23CCBA8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736327E"/>
    <w:multiLevelType w:val="hybridMultilevel"/>
    <w:tmpl w:val="30B4F31C"/>
    <w:lvl w:ilvl="0" w:tplc="A47A8274">
      <w:start w:val="2"/>
      <w:numFmt w:val="taiwaneseCountingThousand"/>
      <w:lvlText w:val="（%1）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7722A98"/>
    <w:multiLevelType w:val="hybridMultilevel"/>
    <w:tmpl w:val="83F02B30"/>
    <w:lvl w:ilvl="0" w:tplc="691493B8">
      <w:start w:val="1"/>
      <w:numFmt w:val="taiwaneseCountingThousand"/>
      <w:lvlText w:val="%1、"/>
      <w:lvlJc w:val="left"/>
      <w:pPr>
        <w:ind w:left="10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>
    <w:nsid w:val="793D65D3"/>
    <w:multiLevelType w:val="hybridMultilevel"/>
    <w:tmpl w:val="0ABC3A88"/>
    <w:lvl w:ilvl="0" w:tplc="842ABE3E">
      <w:start w:val="8"/>
      <w:numFmt w:val="ideographLegalTraditional"/>
      <w:lvlText w:val="%1、"/>
      <w:lvlJc w:val="left"/>
      <w:pPr>
        <w:ind w:left="2989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4563CA"/>
    <w:multiLevelType w:val="hybridMultilevel"/>
    <w:tmpl w:val="621C6C1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17"/>
  </w:num>
  <w:num w:numId="6">
    <w:abstractNumId w:val="7"/>
  </w:num>
  <w:num w:numId="7">
    <w:abstractNumId w:val="16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9"/>
  </w:num>
  <w:num w:numId="20">
    <w:abstractNumId w:val="4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278"/>
    <w:rsid w:val="0000013E"/>
    <w:rsid w:val="000004C4"/>
    <w:rsid w:val="000008A2"/>
    <w:rsid w:val="00001E08"/>
    <w:rsid w:val="0001202A"/>
    <w:rsid w:val="000122A2"/>
    <w:rsid w:val="0001231C"/>
    <w:rsid w:val="00015D04"/>
    <w:rsid w:val="00020402"/>
    <w:rsid w:val="00021186"/>
    <w:rsid w:val="00022FF0"/>
    <w:rsid w:val="00025290"/>
    <w:rsid w:val="00030DFC"/>
    <w:rsid w:val="00030FE1"/>
    <w:rsid w:val="00032F96"/>
    <w:rsid w:val="000340C1"/>
    <w:rsid w:val="00035457"/>
    <w:rsid w:val="0004190B"/>
    <w:rsid w:val="000507DC"/>
    <w:rsid w:val="00056B49"/>
    <w:rsid w:val="00061188"/>
    <w:rsid w:val="000628A5"/>
    <w:rsid w:val="00063205"/>
    <w:rsid w:val="0007069C"/>
    <w:rsid w:val="00072391"/>
    <w:rsid w:val="0007255D"/>
    <w:rsid w:val="000802C2"/>
    <w:rsid w:val="0008307B"/>
    <w:rsid w:val="00084062"/>
    <w:rsid w:val="00084245"/>
    <w:rsid w:val="00084A96"/>
    <w:rsid w:val="00090010"/>
    <w:rsid w:val="00092086"/>
    <w:rsid w:val="000A07B6"/>
    <w:rsid w:val="000A1DC2"/>
    <w:rsid w:val="000A2C07"/>
    <w:rsid w:val="000A4A25"/>
    <w:rsid w:val="000A5117"/>
    <w:rsid w:val="000A59BF"/>
    <w:rsid w:val="000A6423"/>
    <w:rsid w:val="000A7375"/>
    <w:rsid w:val="000B32CC"/>
    <w:rsid w:val="000B3A7F"/>
    <w:rsid w:val="000B4263"/>
    <w:rsid w:val="000B7AF8"/>
    <w:rsid w:val="000C0331"/>
    <w:rsid w:val="000C3657"/>
    <w:rsid w:val="000C39C5"/>
    <w:rsid w:val="000C45A4"/>
    <w:rsid w:val="000C7748"/>
    <w:rsid w:val="000D00B5"/>
    <w:rsid w:val="000D4A14"/>
    <w:rsid w:val="000D4DF4"/>
    <w:rsid w:val="000E5519"/>
    <w:rsid w:val="000F5F3A"/>
    <w:rsid w:val="000F6352"/>
    <w:rsid w:val="000F6880"/>
    <w:rsid w:val="000F7A64"/>
    <w:rsid w:val="001048A7"/>
    <w:rsid w:val="00110280"/>
    <w:rsid w:val="00121548"/>
    <w:rsid w:val="0012361F"/>
    <w:rsid w:val="00123C30"/>
    <w:rsid w:val="0013058C"/>
    <w:rsid w:val="001338BB"/>
    <w:rsid w:val="00133FEB"/>
    <w:rsid w:val="00134C51"/>
    <w:rsid w:val="00135236"/>
    <w:rsid w:val="00137551"/>
    <w:rsid w:val="00137FF9"/>
    <w:rsid w:val="00140F79"/>
    <w:rsid w:val="0014201B"/>
    <w:rsid w:val="00145DCD"/>
    <w:rsid w:val="00157EB8"/>
    <w:rsid w:val="00164461"/>
    <w:rsid w:val="00171414"/>
    <w:rsid w:val="001734DE"/>
    <w:rsid w:val="00174711"/>
    <w:rsid w:val="00174D08"/>
    <w:rsid w:val="00175876"/>
    <w:rsid w:val="00175B4B"/>
    <w:rsid w:val="0017651C"/>
    <w:rsid w:val="00177348"/>
    <w:rsid w:val="0017736C"/>
    <w:rsid w:val="00180E61"/>
    <w:rsid w:val="001859DC"/>
    <w:rsid w:val="00191C77"/>
    <w:rsid w:val="0019252B"/>
    <w:rsid w:val="001930A6"/>
    <w:rsid w:val="00194EB3"/>
    <w:rsid w:val="001A1376"/>
    <w:rsid w:val="001B1A54"/>
    <w:rsid w:val="001B2A84"/>
    <w:rsid w:val="001B5327"/>
    <w:rsid w:val="001C5ADB"/>
    <w:rsid w:val="001C67CF"/>
    <w:rsid w:val="001D0DA6"/>
    <w:rsid w:val="001D76FA"/>
    <w:rsid w:val="001E0E75"/>
    <w:rsid w:val="001E4420"/>
    <w:rsid w:val="001F1A7C"/>
    <w:rsid w:val="00200BAB"/>
    <w:rsid w:val="002022C4"/>
    <w:rsid w:val="00202DFD"/>
    <w:rsid w:val="00203821"/>
    <w:rsid w:val="00206278"/>
    <w:rsid w:val="0020637A"/>
    <w:rsid w:val="00212DE5"/>
    <w:rsid w:val="00214E11"/>
    <w:rsid w:val="0021742A"/>
    <w:rsid w:val="00221435"/>
    <w:rsid w:val="002238FB"/>
    <w:rsid w:val="0022599A"/>
    <w:rsid w:val="00242FBB"/>
    <w:rsid w:val="0024315E"/>
    <w:rsid w:val="00244518"/>
    <w:rsid w:val="002455D9"/>
    <w:rsid w:val="00247E3E"/>
    <w:rsid w:val="00251AF5"/>
    <w:rsid w:val="002571F0"/>
    <w:rsid w:val="002578B5"/>
    <w:rsid w:val="0026178E"/>
    <w:rsid w:val="0026322A"/>
    <w:rsid w:val="00270BD9"/>
    <w:rsid w:val="002748DC"/>
    <w:rsid w:val="002756C8"/>
    <w:rsid w:val="00280B21"/>
    <w:rsid w:val="00281736"/>
    <w:rsid w:val="00286ED7"/>
    <w:rsid w:val="0029407D"/>
    <w:rsid w:val="00295014"/>
    <w:rsid w:val="002A3942"/>
    <w:rsid w:val="002A51C4"/>
    <w:rsid w:val="002B258D"/>
    <w:rsid w:val="002B2F81"/>
    <w:rsid w:val="002B7CFD"/>
    <w:rsid w:val="002C60C7"/>
    <w:rsid w:val="002F0CDD"/>
    <w:rsid w:val="002F158A"/>
    <w:rsid w:val="002F2D6B"/>
    <w:rsid w:val="002F3FAC"/>
    <w:rsid w:val="003038F5"/>
    <w:rsid w:val="00303ED2"/>
    <w:rsid w:val="00306002"/>
    <w:rsid w:val="00313E14"/>
    <w:rsid w:val="00315A78"/>
    <w:rsid w:val="003169D6"/>
    <w:rsid w:val="00320733"/>
    <w:rsid w:val="00324685"/>
    <w:rsid w:val="003257B6"/>
    <w:rsid w:val="00325CA9"/>
    <w:rsid w:val="00332083"/>
    <w:rsid w:val="00332A90"/>
    <w:rsid w:val="00343BA9"/>
    <w:rsid w:val="0035091D"/>
    <w:rsid w:val="0035527F"/>
    <w:rsid w:val="00360613"/>
    <w:rsid w:val="00365EF3"/>
    <w:rsid w:val="003719F7"/>
    <w:rsid w:val="00373102"/>
    <w:rsid w:val="003733E4"/>
    <w:rsid w:val="00377BB0"/>
    <w:rsid w:val="00380721"/>
    <w:rsid w:val="00385CEA"/>
    <w:rsid w:val="003910E2"/>
    <w:rsid w:val="00393EA7"/>
    <w:rsid w:val="00395227"/>
    <w:rsid w:val="003A2B54"/>
    <w:rsid w:val="003A7AFB"/>
    <w:rsid w:val="003B2A35"/>
    <w:rsid w:val="003B4C12"/>
    <w:rsid w:val="003C40E5"/>
    <w:rsid w:val="003D0945"/>
    <w:rsid w:val="003D139F"/>
    <w:rsid w:val="003D287A"/>
    <w:rsid w:val="003D7F0E"/>
    <w:rsid w:val="003E148B"/>
    <w:rsid w:val="003E2F74"/>
    <w:rsid w:val="003E4E53"/>
    <w:rsid w:val="00400D69"/>
    <w:rsid w:val="0040163D"/>
    <w:rsid w:val="00405DAD"/>
    <w:rsid w:val="004064C9"/>
    <w:rsid w:val="00406845"/>
    <w:rsid w:val="0040686A"/>
    <w:rsid w:val="004107E2"/>
    <w:rsid w:val="0041424C"/>
    <w:rsid w:val="00415F1A"/>
    <w:rsid w:val="00420B28"/>
    <w:rsid w:val="00420BC3"/>
    <w:rsid w:val="00421349"/>
    <w:rsid w:val="00421455"/>
    <w:rsid w:val="004224C3"/>
    <w:rsid w:val="004279A6"/>
    <w:rsid w:val="00431DF5"/>
    <w:rsid w:val="00432C8C"/>
    <w:rsid w:val="0043520D"/>
    <w:rsid w:val="00435702"/>
    <w:rsid w:val="00441AD3"/>
    <w:rsid w:val="00443129"/>
    <w:rsid w:val="00443DE0"/>
    <w:rsid w:val="004456D0"/>
    <w:rsid w:val="004471C1"/>
    <w:rsid w:val="00451FB3"/>
    <w:rsid w:val="00455A88"/>
    <w:rsid w:val="00455D45"/>
    <w:rsid w:val="0046052F"/>
    <w:rsid w:val="00462132"/>
    <w:rsid w:val="00464B9A"/>
    <w:rsid w:val="0046745B"/>
    <w:rsid w:val="0047003B"/>
    <w:rsid w:val="004716B6"/>
    <w:rsid w:val="00471804"/>
    <w:rsid w:val="0047331B"/>
    <w:rsid w:val="00476751"/>
    <w:rsid w:val="004839F5"/>
    <w:rsid w:val="00492CB7"/>
    <w:rsid w:val="004A1642"/>
    <w:rsid w:val="004A35ED"/>
    <w:rsid w:val="004B0E55"/>
    <w:rsid w:val="004B0FE8"/>
    <w:rsid w:val="004B157E"/>
    <w:rsid w:val="004B18C8"/>
    <w:rsid w:val="004B20B8"/>
    <w:rsid w:val="004B519A"/>
    <w:rsid w:val="004B5BA0"/>
    <w:rsid w:val="004B5DDB"/>
    <w:rsid w:val="004B6AC1"/>
    <w:rsid w:val="004D15CF"/>
    <w:rsid w:val="004D276C"/>
    <w:rsid w:val="004E2403"/>
    <w:rsid w:val="004E2E14"/>
    <w:rsid w:val="004E5DE7"/>
    <w:rsid w:val="004E605E"/>
    <w:rsid w:val="004F0C95"/>
    <w:rsid w:val="004F36B8"/>
    <w:rsid w:val="004F512C"/>
    <w:rsid w:val="00502897"/>
    <w:rsid w:val="005043A7"/>
    <w:rsid w:val="00505B6E"/>
    <w:rsid w:val="005132CF"/>
    <w:rsid w:val="00514430"/>
    <w:rsid w:val="00516683"/>
    <w:rsid w:val="00520DFF"/>
    <w:rsid w:val="00525276"/>
    <w:rsid w:val="00531737"/>
    <w:rsid w:val="005412DF"/>
    <w:rsid w:val="005427D7"/>
    <w:rsid w:val="005524B9"/>
    <w:rsid w:val="00554CEB"/>
    <w:rsid w:val="00557079"/>
    <w:rsid w:val="005602E9"/>
    <w:rsid w:val="0056278C"/>
    <w:rsid w:val="00562E57"/>
    <w:rsid w:val="005663D3"/>
    <w:rsid w:val="0057004C"/>
    <w:rsid w:val="005733F7"/>
    <w:rsid w:val="005742DD"/>
    <w:rsid w:val="00574412"/>
    <w:rsid w:val="005860E2"/>
    <w:rsid w:val="00593D0B"/>
    <w:rsid w:val="00595064"/>
    <w:rsid w:val="0059678F"/>
    <w:rsid w:val="005A0BD6"/>
    <w:rsid w:val="005B3704"/>
    <w:rsid w:val="005B4EB2"/>
    <w:rsid w:val="005B6514"/>
    <w:rsid w:val="005C0CFD"/>
    <w:rsid w:val="005C2983"/>
    <w:rsid w:val="005C3242"/>
    <w:rsid w:val="005C3DDE"/>
    <w:rsid w:val="005C69E4"/>
    <w:rsid w:val="005D47DC"/>
    <w:rsid w:val="005D624E"/>
    <w:rsid w:val="005D77B8"/>
    <w:rsid w:val="005E0198"/>
    <w:rsid w:val="005E7005"/>
    <w:rsid w:val="005F1950"/>
    <w:rsid w:val="005F3526"/>
    <w:rsid w:val="005F4872"/>
    <w:rsid w:val="005F6040"/>
    <w:rsid w:val="006016E7"/>
    <w:rsid w:val="00605B84"/>
    <w:rsid w:val="0061056B"/>
    <w:rsid w:val="00615289"/>
    <w:rsid w:val="00615400"/>
    <w:rsid w:val="00616715"/>
    <w:rsid w:val="00620C3C"/>
    <w:rsid w:val="00626CE0"/>
    <w:rsid w:val="00634E83"/>
    <w:rsid w:val="00635B96"/>
    <w:rsid w:val="00651659"/>
    <w:rsid w:val="00652B77"/>
    <w:rsid w:val="00654998"/>
    <w:rsid w:val="006563CE"/>
    <w:rsid w:val="0065657E"/>
    <w:rsid w:val="00671068"/>
    <w:rsid w:val="006713DD"/>
    <w:rsid w:val="00676924"/>
    <w:rsid w:val="0068107D"/>
    <w:rsid w:val="006847B4"/>
    <w:rsid w:val="006866E5"/>
    <w:rsid w:val="00687088"/>
    <w:rsid w:val="0068722D"/>
    <w:rsid w:val="00695BEE"/>
    <w:rsid w:val="006A04AB"/>
    <w:rsid w:val="006A0DC6"/>
    <w:rsid w:val="006A138A"/>
    <w:rsid w:val="006A1D09"/>
    <w:rsid w:val="006A64C4"/>
    <w:rsid w:val="006B028C"/>
    <w:rsid w:val="006B3E71"/>
    <w:rsid w:val="006B4C24"/>
    <w:rsid w:val="006B620F"/>
    <w:rsid w:val="006B7330"/>
    <w:rsid w:val="006C17C7"/>
    <w:rsid w:val="006C2B64"/>
    <w:rsid w:val="006C5D5A"/>
    <w:rsid w:val="006D04A6"/>
    <w:rsid w:val="006D15D9"/>
    <w:rsid w:val="006E34BF"/>
    <w:rsid w:val="006E3EC8"/>
    <w:rsid w:val="006F1A4D"/>
    <w:rsid w:val="006F671E"/>
    <w:rsid w:val="0070053E"/>
    <w:rsid w:val="00702B31"/>
    <w:rsid w:val="007170AF"/>
    <w:rsid w:val="00720AF2"/>
    <w:rsid w:val="0072186C"/>
    <w:rsid w:val="00725464"/>
    <w:rsid w:val="007259FD"/>
    <w:rsid w:val="00725B5C"/>
    <w:rsid w:val="00726FDB"/>
    <w:rsid w:val="007319A9"/>
    <w:rsid w:val="0073258F"/>
    <w:rsid w:val="007332CA"/>
    <w:rsid w:val="007410FA"/>
    <w:rsid w:val="00743048"/>
    <w:rsid w:val="00747BA3"/>
    <w:rsid w:val="007555D0"/>
    <w:rsid w:val="007561FE"/>
    <w:rsid w:val="007604E8"/>
    <w:rsid w:val="0076772B"/>
    <w:rsid w:val="00770568"/>
    <w:rsid w:val="00770F0A"/>
    <w:rsid w:val="007725B9"/>
    <w:rsid w:val="00774BFD"/>
    <w:rsid w:val="00775BA5"/>
    <w:rsid w:val="00776843"/>
    <w:rsid w:val="00784BD1"/>
    <w:rsid w:val="00785885"/>
    <w:rsid w:val="00785E92"/>
    <w:rsid w:val="00785F01"/>
    <w:rsid w:val="0078686D"/>
    <w:rsid w:val="007976EA"/>
    <w:rsid w:val="007A0B46"/>
    <w:rsid w:val="007A5A3B"/>
    <w:rsid w:val="007A69B6"/>
    <w:rsid w:val="007B092A"/>
    <w:rsid w:val="007B1E95"/>
    <w:rsid w:val="007B289E"/>
    <w:rsid w:val="007B5660"/>
    <w:rsid w:val="007B73EF"/>
    <w:rsid w:val="007C35E5"/>
    <w:rsid w:val="007C3EE2"/>
    <w:rsid w:val="007C58F4"/>
    <w:rsid w:val="007C6BAA"/>
    <w:rsid w:val="007D0C64"/>
    <w:rsid w:val="007E3E46"/>
    <w:rsid w:val="007F0A79"/>
    <w:rsid w:val="007F4171"/>
    <w:rsid w:val="00800B55"/>
    <w:rsid w:val="0081012F"/>
    <w:rsid w:val="008125CC"/>
    <w:rsid w:val="00813BD6"/>
    <w:rsid w:val="008163BE"/>
    <w:rsid w:val="008169C1"/>
    <w:rsid w:val="008178F2"/>
    <w:rsid w:val="00817AEF"/>
    <w:rsid w:val="00826ABD"/>
    <w:rsid w:val="00837167"/>
    <w:rsid w:val="0083768B"/>
    <w:rsid w:val="00841F3C"/>
    <w:rsid w:val="00843EB2"/>
    <w:rsid w:val="00847874"/>
    <w:rsid w:val="00850B41"/>
    <w:rsid w:val="00860C6D"/>
    <w:rsid w:val="00862135"/>
    <w:rsid w:val="00867A47"/>
    <w:rsid w:val="00871D62"/>
    <w:rsid w:val="008806BB"/>
    <w:rsid w:val="0088162C"/>
    <w:rsid w:val="00882A54"/>
    <w:rsid w:val="00883DAC"/>
    <w:rsid w:val="00884D36"/>
    <w:rsid w:val="0088608E"/>
    <w:rsid w:val="0088610E"/>
    <w:rsid w:val="0088774A"/>
    <w:rsid w:val="00887F2F"/>
    <w:rsid w:val="00895E12"/>
    <w:rsid w:val="008971C3"/>
    <w:rsid w:val="008A1591"/>
    <w:rsid w:val="008A3DDE"/>
    <w:rsid w:val="008A7531"/>
    <w:rsid w:val="008B1866"/>
    <w:rsid w:val="008B1A8E"/>
    <w:rsid w:val="008B21D1"/>
    <w:rsid w:val="008B51E9"/>
    <w:rsid w:val="008C0132"/>
    <w:rsid w:val="008C226D"/>
    <w:rsid w:val="008D270C"/>
    <w:rsid w:val="008D4B76"/>
    <w:rsid w:val="008D738A"/>
    <w:rsid w:val="008E0539"/>
    <w:rsid w:val="008E21ED"/>
    <w:rsid w:val="008E2202"/>
    <w:rsid w:val="008E50FD"/>
    <w:rsid w:val="008F015A"/>
    <w:rsid w:val="008F212F"/>
    <w:rsid w:val="008F529F"/>
    <w:rsid w:val="008F66F8"/>
    <w:rsid w:val="00900740"/>
    <w:rsid w:val="00907965"/>
    <w:rsid w:val="00912CFF"/>
    <w:rsid w:val="00915904"/>
    <w:rsid w:val="0091633D"/>
    <w:rsid w:val="0091677C"/>
    <w:rsid w:val="009221FC"/>
    <w:rsid w:val="00923600"/>
    <w:rsid w:val="00923AC7"/>
    <w:rsid w:val="00926EF0"/>
    <w:rsid w:val="009349A8"/>
    <w:rsid w:val="00936F04"/>
    <w:rsid w:val="0094277D"/>
    <w:rsid w:val="00944097"/>
    <w:rsid w:val="009477CC"/>
    <w:rsid w:val="00947919"/>
    <w:rsid w:val="00952B88"/>
    <w:rsid w:val="00956B12"/>
    <w:rsid w:val="009570CB"/>
    <w:rsid w:val="00961321"/>
    <w:rsid w:val="00963E49"/>
    <w:rsid w:val="00964573"/>
    <w:rsid w:val="00967CB7"/>
    <w:rsid w:val="009712E9"/>
    <w:rsid w:val="00971D3B"/>
    <w:rsid w:val="009725D4"/>
    <w:rsid w:val="00976BDE"/>
    <w:rsid w:val="00981EF0"/>
    <w:rsid w:val="009833C8"/>
    <w:rsid w:val="0098556E"/>
    <w:rsid w:val="00986F36"/>
    <w:rsid w:val="009908C3"/>
    <w:rsid w:val="00990B05"/>
    <w:rsid w:val="00992875"/>
    <w:rsid w:val="009B0412"/>
    <w:rsid w:val="009B165E"/>
    <w:rsid w:val="009B6BB7"/>
    <w:rsid w:val="009B79B6"/>
    <w:rsid w:val="009C4B55"/>
    <w:rsid w:val="009C6A0B"/>
    <w:rsid w:val="009C6F50"/>
    <w:rsid w:val="009D08F5"/>
    <w:rsid w:val="009D1871"/>
    <w:rsid w:val="009D69A1"/>
    <w:rsid w:val="009E367E"/>
    <w:rsid w:val="009E700F"/>
    <w:rsid w:val="009F11B7"/>
    <w:rsid w:val="009F7284"/>
    <w:rsid w:val="009F7AE3"/>
    <w:rsid w:val="00A02006"/>
    <w:rsid w:val="00A02081"/>
    <w:rsid w:val="00A04B21"/>
    <w:rsid w:val="00A10539"/>
    <w:rsid w:val="00A11F4D"/>
    <w:rsid w:val="00A20C85"/>
    <w:rsid w:val="00A22A9D"/>
    <w:rsid w:val="00A26C5C"/>
    <w:rsid w:val="00A317AA"/>
    <w:rsid w:val="00A35C92"/>
    <w:rsid w:val="00A40C29"/>
    <w:rsid w:val="00A41F83"/>
    <w:rsid w:val="00A45A71"/>
    <w:rsid w:val="00A46177"/>
    <w:rsid w:val="00A55F58"/>
    <w:rsid w:val="00A624FC"/>
    <w:rsid w:val="00A646CD"/>
    <w:rsid w:val="00A6514E"/>
    <w:rsid w:val="00A66893"/>
    <w:rsid w:val="00A66AD8"/>
    <w:rsid w:val="00A71963"/>
    <w:rsid w:val="00A71998"/>
    <w:rsid w:val="00A7228A"/>
    <w:rsid w:val="00A73FBD"/>
    <w:rsid w:val="00A80778"/>
    <w:rsid w:val="00A83D02"/>
    <w:rsid w:val="00A84085"/>
    <w:rsid w:val="00A840CB"/>
    <w:rsid w:val="00A86048"/>
    <w:rsid w:val="00A86284"/>
    <w:rsid w:val="00A86F52"/>
    <w:rsid w:val="00A87035"/>
    <w:rsid w:val="00AA1583"/>
    <w:rsid w:val="00AA24A1"/>
    <w:rsid w:val="00AA53EC"/>
    <w:rsid w:val="00AB010E"/>
    <w:rsid w:val="00AB0A39"/>
    <w:rsid w:val="00AB1961"/>
    <w:rsid w:val="00AC28DB"/>
    <w:rsid w:val="00AC5236"/>
    <w:rsid w:val="00AC5CBD"/>
    <w:rsid w:val="00AD0934"/>
    <w:rsid w:val="00AD29A6"/>
    <w:rsid w:val="00AD7672"/>
    <w:rsid w:val="00AE1015"/>
    <w:rsid w:val="00AE1163"/>
    <w:rsid w:val="00AE4229"/>
    <w:rsid w:val="00AE4EBD"/>
    <w:rsid w:val="00AF10B9"/>
    <w:rsid w:val="00AF2CD8"/>
    <w:rsid w:val="00AF3CFE"/>
    <w:rsid w:val="00AF4AA1"/>
    <w:rsid w:val="00B03A82"/>
    <w:rsid w:val="00B0530E"/>
    <w:rsid w:val="00B16C54"/>
    <w:rsid w:val="00B322FA"/>
    <w:rsid w:val="00B34698"/>
    <w:rsid w:val="00B412C6"/>
    <w:rsid w:val="00B44FEC"/>
    <w:rsid w:val="00B51CE8"/>
    <w:rsid w:val="00B56808"/>
    <w:rsid w:val="00B56E50"/>
    <w:rsid w:val="00B63F89"/>
    <w:rsid w:val="00B703B0"/>
    <w:rsid w:val="00B72301"/>
    <w:rsid w:val="00B73735"/>
    <w:rsid w:val="00B774C3"/>
    <w:rsid w:val="00B826F5"/>
    <w:rsid w:val="00B82D83"/>
    <w:rsid w:val="00B922E7"/>
    <w:rsid w:val="00B93669"/>
    <w:rsid w:val="00BA15E6"/>
    <w:rsid w:val="00BA3531"/>
    <w:rsid w:val="00BB0B59"/>
    <w:rsid w:val="00BB36FF"/>
    <w:rsid w:val="00BB5547"/>
    <w:rsid w:val="00BB67F9"/>
    <w:rsid w:val="00BC150C"/>
    <w:rsid w:val="00BC3B6D"/>
    <w:rsid w:val="00BC48FD"/>
    <w:rsid w:val="00BD0B9B"/>
    <w:rsid w:val="00BD272D"/>
    <w:rsid w:val="00BD72EC"/>
    <w:rsid w:val="00BD7AB0"/>
    <w:rsid w:val="00BE061B"/>
    <w:rsid w:val="00BF0839"/>
    <w:rsid w:val="00BF0F79"/>
    <w:rsid w:val="00BF2258"/>
    <w:rsid w:val="00C00824"/>
    <w:rsid w:val="00C05487"/>
    <w:rsid w:val="00C06E62"/>
    <w:rsid w:val="00C07BF4"/>
    <w:rsid w:val="00C1112F"/>
    <w:rsid w:val="00C24480"/>
    <w:rsid w:val="00C24BBE"/>
    <w:rsid w:val="00C26FF5"/>
    <w:rsid w:val="00C27A1B"/>
    <w:rsid w:val="00C37D4E"/>
    <w:rsid w:val="00C401B8"/>
    <w:rsid w:val="00C41ABF"/>
    <w:rsid w:val="00C50C36"/>
    <w:rsid w:val="00C52A1F"/>
    <w:rsid w:val="00C5359E"/>
    <w:rsid w:val="00C55640"/>
    <w:rsid w:val="00C62D67"/>
    <w:rsid w:val="00C66CA4"/>
    <w:rsid w:val="00C70778"/>
    <w:rsid w:val="00C713EF"/>
    <w:rsid w:val="00C72915"/>
    <w:rsid w:val="00C75EBD"/>
    <w:rsid w:val="00C8245A"/>
    <w:rsid w:val="00C82F5A"/>
    <w:rsid w:val="00C84477"/>
    <w:rsid w:val="00C8449C"/>
    <w:rsid w:val="00C86560"/>
    <w:rsid w:val="00C92C10"/>
    <w:rsid w:val="00C9780A"/>
    <w:rsid w:val="00CA5B72"/>
    <w:rsid w:val="00CA61E6"/>
    <w:rsid w:val="00CA724A"/>
    <w:rsid w:val="00CB685D"/>
    <w:rsid w:val="00CC241C"/>
    <w:rsid w:val="00CC64FF"/>
    <w:rsid w:val="00CC6CD7"/>
    <w:rsid w:val="00CD013D"/>
    <w:rsid w:val="00CD028B"/>
    <w:rsid w:val="00CD6D99"/>
    <w:rsid w:val="00CD7890"/>
    <w:rsid w:val="00CD7D03"/>
    <w:rsid w:val="00CE12D9"/>
    <w:rsid w:val="00CF3230"/>
    <w:rsid w:val="00CF4193"/>
    <w:rsid w:val="00D04A67"/>
    <w:rsid w:val="00D0794F"/>
    <w:rsid w:val="00D164BE"/>
    <w:rsid w:val="00D17D92"/>
    <w:rsid w:val="00D22F17"/>
    <w:rsid w:val="00D24630"/>
    <w:rsid w:val="00D25346"/>
    <w:rsid w:val="00D30B72"/>
    <w:rsid w:val="00D32872"/>
    <w:rsid w:val="00D33DB4"/>
    <w:rsid w:val="00D50EF3"/>
    <w:rsid w:val="00D534A1"/>
    <w:rsid w:val="00D544C6"/>
    <w:rsid w:val="00D57279"/>
    <w:rsid w:val="00D652D4"/>
    <w:rsid w:val="00D67B1E"/>
    <w:rsid w:val="00D67F75"/>
    <w:rsid w:val="00D70870"/>
    <w:rsid w:val="00D70E93"/>
    <w:rsid w:val="00D72E10"/>
    <w:rsid w:val="00D772C7"/>
    <w:rsid w:val="00D77341"/>
    <w:rsid w:val="00D859DC"/>
    <w:rsid w:val="00D871B7"/>
    <w:rsid w:val="00D9107F"/>
    <w:rsid w:val="00D93F09"/>
    <w:rsid w:val="00D9443B"/>
    <w:rsid w:val="00DA0D0A"/>
    <w:rsid w:val="00DA1FCD"/>
    <w:rsid w:val="00DA379B"/>
    <w:rsid w:val="00DA7411"/>
    <w:rsid w:val="00DB1C3F"/>
    <w:rsid w:val="00DB53F4"/>
    <w:rsid w:val="00DB5BD8"/>
    <w:rsid w:val="00DC3C55"/>
    <w:rsid w:val="00DD27C8"/>
    <w:rsid w:val="00DD4451"/>
    <w:rsid w:val="00DE611D"/>
    <w:rsid w:val="00DE6582"/>
    <w:rsid w:val="00DE79ED"/>
    <w:rsid w:val="00DF491F"/>
    <w:rsid w:val="00E001B4"/>
    <w:rsid w:val="00E01A4E"/>
    <w:rsid w:val="00E12E1B"/>
    <w:rsid w:val="00E136D7"/>
    <w:rsid w:val="00E17087"/>
    <w:rsid w:val="00E22B2B"/>
    <w:rsid w:val="00E331D3"/>
    <w:rsid w:val="00E34FB9"/>
    <w:rsid w:val="00E40660"/>
    <w:rsid w:val="00E51C42"/>
    <w:rsid w:val="00E523F5"/>
    <w:rsid w:val="00E534A0"/>
    <w:rsid w:val="00E54F8A"/>
    <w:rsid w:val="00E560D8"/>
    <w:rsid w:val="00E562CD"/>
    <w:rsid w:val="00E65745"/>
    <w:rsid w:val="00E75C77"/>
    <w:rsid w:val="00E8023D"/>
    <w:rsid w:val="00E862F6"/>
    <w:rsid w:val="00E87579"/>
    <w:rsid w:val="00E91A96"/>
    <w:rsid w:val="00E91E8F"/>
    <w:rsid w:val="00E96CDC"/>
    <w:rsid w:val="00EB1966"/>
    <w:rsid w:val="00EB4400"/>
    <w:rsid w:val="00EB584E"/>
    <w:rsid w:val="00EC2DF2"/>
    <w:rsid w:val="00EC40FF"/>
    <w:rsid w:val="00EC4247"/>
    <w:rsid w:val="00ED17C8"/>
    <w:rsid w:val="00ED5313"/>
    <w:rsid w:val="00ED7A3B"/>
    <w:rsid w:val="00EE4B4F"/>
    <w:rsid w:val="00EE74D9"/>
    <w:rsid w:val="00EF1173"/>
    <w:rsid w:val="00F03A91"/>
    <w:rsid w:val="00F07EC7"/>
    <w:rsid w:val="00F12CB6"/>
    <w:rsid w:val="00F158EF"/>
    <w:rsid w:val="00F1762B"/>
    <w:rsid w:val="00F27229"/>
    <w:rsid w:val="00F30D15"/>
    <w:rsid w:val="00F35556"/>
    <w:rsid w:val="00F5671A"/>
    <w:rsid w:val="00F56F34"/>
    <w:rsid w:val="00F66936"/>
    <w:rsid w:val="00F7456B"/>
    <w:rsid w:val="00F751DD"/>
    <w:rsid w:val="00F839AC"/>
    <w:rsid w:val="00F90E02"/>
    <w:rsid w:val="00F93B62"/>
    <w:rsid w:val="00FA082A"/>
    <w:rsid w:val="00FA233E"/>
    <w:rsid w:val="00FA6D8A"/>
    <w:rsid w:val="00FA78AC"/>
    <w:rsid w:val="00FB26DC"/>
    <w:rsid w:val="00FB3D60"/>
    <w:rsid w:val="00FB3FD1"/>
    <w:rsid w:val="00FB5CFC"/>
    <w:rsid w:val="00FC0665"/>
    <w:rsid w:val="00FC4186"/>
    <w:rsid w:val="00FC427E"/>
    <w:rsid w:val="00FC7232"/>
    <w:rsid w:val="00FD235B"/>
    <w:rsid w:val="00FE0437"/>
    <w:rsid w:val="00FE1D11"/>
    <w:rsid w:val="00F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654998"/>
    <w:pPr>
      <w:widowControl/>
      <w:spacing w:before="100" w:beforeAutospacing="1" w:line="312" w:lineRule="atLeast"/>
      <w:outlineLvl w:val="3"/>
    </w:pPr>
    <w:rPr>
      <w:rFonts w:ascii="新細明體" w:hAnsi="新細明體" w:cs="新細明體"/>
      <w:b/>
      <w:bCs/>
      <w:kern w:val="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06278"/>
    <w:rPr>
      <w:strike w:val="0"/>
      <w:dstrike w:val="0"/>
      <w:color w:val="3F6A6F"/>
      <w:u w:val="none"/>
      <w:effect w:val="none"/>
    </w:rPr>
  </w:style>
  <w:style w:type="character" w:styleId="a4">
    <w:name w:val="Strong"/>
    <w:qFormat/>
    <w:rsid w:val="00206278"/>
    <w:rPr>
      <w:b/>
      <w:bCs/>
    </w:rPr>
  </w:style>
  <w:style w:type="paragraph" w:styleId="a5">
    <w:name w:val="header"/>
    <w:basedOn w:val="a"/>
    <w:link w:val="a6"/>
    <w:rsid w:val="00D2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24630"/>
    <w:rPr>
      <w:kern w:val="2"/>
    </w:rPr>
  </w:style>
  <w:style w:type="paragraph" w:styleId="a7">
    <w:name w:val="footer"/>
    <w:basedOn w:val="a"/>
    <w:link w:val="a8"/>
    <w:uiPriority w:val="99"/>
    <w:rsid w:val="00D2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24630"/>
    <w:rPr>
      <w:kern w:val="2"/>
    </w:rPr>
  </w:style>
  <w:style w:type="table" w:styleId="a9">
    <w:name w:val="Table Grid"/>
    <w:basedOn w:val="a1"/>
    <w:rsid w:val="001758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54998"/>
    <w:pPr>
      <w:widowControl/>
      <w:spacing w:after="240"/>
    </w:pPr>
    <w:rPr>
      <w:rFonts w:ascii="新細明體" w:hAnsi="新細明體" w:cs="新細明體"/>
      <w:kern w:val="0"/>
    </w:rPr>
  </w:style>
  <w:style w:type="character" w:styleId="aa">
    <w:name w:val="page number"/>
    <w:basedOn w:val="a0"/>
    <w:rsid w:val="00400D69"/>
  </w:style>
  <w:style w:type="paragraph" w:styleId="ab">
    <w:name w:val="Balloon Text"/>
    <w:basedOn w:val="a"/>
    <w:link w:val="ac"/>
    <w:rsid w:val="0094409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44097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9"/>
    <w:rsid w:val="001D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12E1B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102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27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45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384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273">
          <w:marLeft w:val="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549">
          <w:marLeft w:val="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143">
          <w:marLeft w:val="0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4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6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6F1D-398E-412B-AA85-DC455B22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297</Words>
  <Characters>1697</Characters>
  <Application>Microsoft Office Word</Application>
  <DocSecurity>0</DocSecurity>
  <Lines>14</Lines>
  <Paragraphs>3</Paragraphs>
  <ScaleCrop>false</ScaleCrop>
  <Company>CHIT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「青年世紀文學獎」徵文比賽辦法</dc:title>
  <dc:creator>USER</dc:creator>
  <cp:lastModifiedBy>7-91</cp:lastModifiedBy>
  <cp:revision>2</cp:revision>
  <cp:lastPrinted>2014-05-08T02:28:00Z</cp:lastPrinted>
  <dcterms:created xsi:type="dcterms:W3CDTF">2015-04-21T01:21:00Z</dcterms:created>
  <dcterms:modified xsi:type="dcterms:W3CDTF">2015-04-21T01:21:00Z</dcterms:modified>
</cp:coreProperties>
</file>