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0" w:rsidRPr="002958AA" w:rsidRDefault="009E1FD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新北市</w:t>
      </w:r>
      <w:r w:rsidR="00C82520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坪林</w:t>
      </w:r>
      <w:r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區</w:t>
      </w:r>
      <w:r w:rsidR="00C82520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「</w:t>
      </w:r>
      <w:r w:rsidR="00096137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103年</w:t>
      </w:r>
      <w:r w:rsidR="00C82520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坪林之美</w:t>
      </w:r>
      <w:r w:rsidR="00036775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攝影比賽</w:t>
      </w:r>
      <w:r w:rsidR="00C82520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」</w:t>
      </w:r>
      <w:r w:rsidR="00036775">
        <w:rPr>
          <w:rFonts w:ascii="標楷體" w:eastAsia="標楷體" w:hAnsi="標楷體" w:hint="eastAsia"/>
          <w:sz w:val="32"/>
          <w:szCs w:val="44"/>
          <w:shd w:val="pct15" w:color="auto" w:fill="FFFFFF"/>
        </w:rPr>
        <w:t>特展</w:t>
      </w:r>
      <w:r w:rsidR="00C82520" w:rsidRPr="002958AA">
        <w:rPr>
          <w:rFonts w:ascii="標楷體" w:eastAsia="標楷體" w:hAnsi="標楷體" w:hint="eastAsia"/>
          <w:sz w:val="32"/>
          <w:szCs w:val="44"/>
          <w:shd w:val="pct15" w:color="auto" w:fill="FFFFFF"/>
        </w:rPr>
        <w:t>計畫</w:t>
      </w:r>
    </w:p>
    <w:p w:rsidR="00C82520" w:rsidRPr="002958AA" w:rsidRDefault="00C82520">
      <w:pPr>
        <w:snapToGrid w:val="0"/>
        <w:spacing w:line="300" w:lineRule="auto"/>
        <w:ind w:left="227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一、活動宗旨：</w:t>
      </w:r>
    </w:p>
    <w:p w:rsidR="00655EE8" w:rsidRDefault="00C82520" w:rsidP="00655EE8">
      <w:pPr>
        <w:widowControl/>
        <w:ind w:leftChars="300" w:left="720" w:firstLineChars="200" w:firstLine="480"/>
        <w:rPr>
          <w:rFonts w:ascii="標楷體" w:eastAsia="標楷體" w:hAnsi="標楷體" w:hint="eastAsia"/>
          <w:color w:val="000000"/>
        </w:rPr>
      </w:pPr>
      <w:r w:rsidRPr="00655EE8">
        <w:rPr>
          <w:rFonts w:ascii="標楷體" w:eastAsia="標楷體" w:hAnsi="標楷體" w:hint="eastAsia"/>
          <w:color w:val="000000"/>
        </w:rPr>
        <w:t>為</w:t>
      </w:r>
      <w:r w:rsidRPr="00655EE8">
        <w:rPr>
          <w:rFonts w:ascii="標楷體" w:eastAsia="標楷體" w:hAnsi="標楷體" w:cs="Arial" w:hint="eastAsia"/>
          <w:color w:val="000000"/>
        </w:rPr>
        <w:t>吸引遊客至本</w:t>
      </w:r>
      <w:r w:rsidR="009F7711" w:rsidRPr="00655EE8">
        <w:rPr>
          <w:rFonts w:ascii="標楷體" w:eastAsia="標楷體" w:hAnsi="標楷體" w:cs="Arial" w:hint="eastAsia"/>
          <w:color w:val="000000"/>
        </w:rPr>
        <w:t>區</w:t>
      </w:r>
      <w:r w:rsidRPr="00655EE8">
        <w:rPr>
          <w:rFonts w:ascii="標楷體" w:eastAsia="標楷體" w:hAnsi="標楷體" w:cs="Arial" w:hint="eastAsia"/>
          <w:color w:val="000000"/>
        </w:rPr>
        <w:t>從事觀光休閒遊憩活動，推展本</w:t>
      </w:r>
      <w:r w:rsidR="009F7711" w:rsidRPr="00655EE8">
        <w:rPr>
          <w:rFonts w:ascii="標楷體" w:eastAsia="標楷體" w:hAnsi="標楷體" w:cs="Arial" w:hint="eastAsia"/>
          <w:color w:val="000000"/>
        </w:rPr>
        <w:t>區</w:t>
      </w:r>
      <w:r w:rsidRPr="00655EE8">
        <w:rPr>
          <w:rFonts w:ascii="標楷體" w:eastAsia="標楷體" w:hAnsi="標楷體" w:cs="Arial" w:hint="eastAsia"/>
          <w:color w:val="000000"/>
        </w:rPr>
        <w:t>觀光發展，</w:t>
      </w:r>
      <w:r w:rsidRPr="00655EE8">
        <w:rPr>
          <w:rFonts w:ascii="標楷體" w:eastAsia="標楷體" w:hAnsi="標楷體" w:hint="eastAsia"/>
          <w:color w:val="000000"/>
        </w:rPr>
        <w:t>展現人文、景</w:t>
      </w:r>
    </w:p>
    <w:p w:rsidR="00790894" w:rsidRPr="00655EE8" w:rsidRDefault="00C82520" w:rsidP="00655EE8">
      <w:pPr>
        <w:widowControl/>
        <w:ind w:leftChars="300" w:left="720"/>
        <w:rPr>
          <w:rFonts w:ascii="標楷體" w:eastAsia="標楷體" w:hAnsi="標楷體" w:hint="eastAsia"/>
          <w:color w:val="000000"/>
        </w:rPr>
      </w:pPr>
      <w:r w:rsidRPr="00655EE8">
        <w:rPr>
          <w:rFonts w:ascii="標楷體" w:eastAsia="標楷體" w:hAnsi="標楷體" w:hint="eastAsia"/>
          <w:color w:val="000000"/>
        </w:rPr>
        <w:t>觀、生態、民俗風情及觀光活動之美，特舉辦本</w:t>
      </w:r>
      <w:r w:rsidR="00655EE8" w:rsidRPr="00655EE8">
        <w:rPr>
          <w:rFonts w:ascii="標楷體" w:eastAsia="標楷體" w:hAnsi="標楷體" w:hint="eastAsia"/>
        </w:rPr>
        <w:t>計畫，作品完成評選後</w:t>
      </w:r>
      <w:r w:rsidR="00655EE8">
        <w:rPr>
          <w:rFonts w:ascii="標楷體" w:eastAsia="標楷體" w:hAnsi="標楷體" w:hint="eastAsia"/>
        </w:rPr>
        <w:t>，</w:t>
      </w:r>
      <w:r w:rsidR="00655EE8" w:rsidRPr="00655EE8">
        <w:rPr>
          <w:rFonts w:ascii="標楷體" w:eastAsia="標楷體" w:hAnsi="標楷體" w:hint="eastAsia"/>
        </w:rPr>
        <w:t>將</w:t>
      </w:r>
      <w:r w:rsidR="00655EE8">
        <w:rPr>
          <w:rFonts w:ascii="標楷體" w:eastAsia="標楷體" w:hAnsi="標楷體" w:hint="eastAsia"/>
        </w:rPr>
        <w:t>配合「103年新北市好茶 真功夫好茶」冬季活動</w:t>
      </w:r>
      <w:r w:rsidR="00655EE8" w:rsidRPr="00655EE8">
        <w:rPr>
          <w:rFonts w:ascii="標楷體" w:eastAsia="標楷體" w:hAnsi="標楷體" w:hint="eastAsia"/>
        </w:rPr>
        <w:t>在新北政府一樓大廳舉辦「</w:t>
      </w:r>
      <w:r w:rsidR="00655EE8" w:rsidRPr="00655EE8">
        <w:rPr>
          <w:rFonts w:ascii="標楷體" w:eastAsia="標楷體" w:hAnsi="標楷體" w:hint="eastAsia"/>
          <w:shd w:val="pct15" w:color="auto" w:fill="FFFFFF"/>
        </w:rPr>
        <w:t>坪林之美攝影比賽</w:t>
      </w:r>
      <w:r w:rsidR="00655EE8" w:rsidRPr="00655EE8">
        <w:rPr>
          <w:rFonts w:ascii="標楷體" w:eastAsia="標楷體" w:hAnsi="標楷體" w:hint="eastAsia"/>
        </w:rPr>
        <w:t>」特展，期待本次特展能藉由</w:t>
      </w:r>
      <w:r w:rsidR="00655EE8">
        <w:rPr>
          <w:rFonts w:ascii="標楷體" w:eastAsia="標楷體" w:hAnsi="標楷體" w:hint="eastAsia"/>
        </w:rPr>
        <w:t>各參賽者作品</w:t>
      </w:r>
      <w:r w:rsidR="00655EE8" w:rsidRPr="00655EE8">
        <w:rPr>
          <w:rFonts w:ascii="標楷體" w:eastAsia="標楷體" w:hAnsi="標楷體" w:hint="eastAsia"/>
        </w:rPr>
        <w:t>，將坪林之美呈現出來。</w:t>
      </w:r>
    </w:p>
    <w:p w:rsidR="00790894" w:rsidRPr="002958AA" w:rsidRDefault="00C82520" w:rsidP="00790894">
      <w:pPr>
        <w:snapToGrid w:val="0"/>
        <w:spacing w:line="300" w:lineRule="auto"/>
        <w:ind w:leftChars="75" w:left="720" w:hangingChars="225" w:hanging="540"/>
        <w:rPr>
          <w:rFonts w:ascii="標楷體" w:eastAsia="標楷體" w:hAnsi="標楷體" w:hint="eastAsia"/>
          <w:color w:val="000000"/>
          <w:szCs w:val="32"/>
        </w:rPr>
      </w:pPr>
      <w:r w:rsidRPr="002958AA">
        <w:rPr>
          <w:rFonts w:ascii="標楷體" w:eastAsia="標楷體" w:hAnsi="標楷體" w:hint="eastAsia"/>
          <w:szCs w:val="22"/>
        </w:rPr>
        <w:t>二、主辦單位：</w:t>
      </w:r>
      <w:r w:rsidR="00096137" w:rsidRPr="002958AA">
        <w:rPr>
          <w:rFonts w:ascii="標楷體" w:eastAsia="標楷體" w:hAnsi="標楷體" w:hint="eastAsia"/>
          <w:color w:val="000000"/>
          <w:szCs w:val="32"/>
        </w:rPr>
        <w:t>新北市坪林區</w:t>
      </w:r>
      <w:r w:rsidRPr="002958AA">
        <w:rPr>
          <w:rFonts w:ascii="標楷體" w:eastAsia="標楷體" w:hAnsi="標楷體" w:hint="eastAsia"/>
          <w:color w:val="000000"/>
          <w:szCs w:val="32"/>
        </w:rPr>
        <w:t>公所</w:t>
      </w:r>
    </w:p>
    <w:p w:rsidR="00C82520" w:rsidRPr="002958AA" w:rsidRDefault="001A0477" w:rsidP="00790894">
      <w:pPr>
        <w:snapToGrid w:val="0"/>
        <w:spacing w:line="300" w:lineRule="auto"/>
        <w:ind w:leftChars="75" w:left="720" w:hangingChars="225" w:hanging="540"/>
        <w:rPr>
          <w:rFonts w:ascii="標楷體" w:eastAsia="標楷體" w:hAnsi="標楷體" w:hint="eastAsia"/>
          <w:szCs w:val="32"/>
        </w:rPr>
      </w:pPr>
      <w:r w:rsidRPr="002958AA">
        <w:rPr>
          <w:rFonts w:ascii="標楷體" w:eastAsia="標楷體" w:hAnsi="標楷體" w:hint="eastAsia"/>
          <w:szCs w:val="22"/>
        </w:rPr>
        <w:t>三</w:t>
      </w:r>
      <w:r w:rsidR="00C82520" w:rsidRPr="002958AA">
        <w:rPr>
          <w:rFonts w:ascii="標楷體" w:eastAsia="標楷體" w:hAnsi="標楷體" w:hint="eastAsia"/>
          <w:szCs w:val="22"/>
        </w:rPr>
        <w:t>、攝影題</w:t>
      </w:r>
      <w:r w:rsidR="00790894" w:rsidRPr="002958AA">
        <w:rPr>
          <w:rFonts w:ascii="標楷體" w:eastAsia="標楷體" w:hAnsi="標楷體" w:hint="eastAsia"/>
          <w:szCs w:val="22"/>
        </w:rPr>
        <w:t>材</w:t>
      </w:r>
      <w:r w:rsidR="00C82520" w:rsidRPr="002958AA">
        <w:rPr>
          <w:rFonts w:ascii="標楷體" w:eastAsia="標楷體" w:hAnsi="標楷體" w:hint="eastAsia"/>
          <w:szCs w:val="22"/>
        </w:rPr>
        <w:t>：</w:t>
      </w:r>
      <w:r w:rsidR="00790894" w:rsidRPr="002958AA">
        <w:rPr>
          <w:rFonts w:ascii="標楷體" w:eastAsia="標楷體" w:hAnsi="標楷體" w:hint="eastAsia"/>
          <w:szCs w:val="22"/>
        </w:rPr>
        <w:t>以坪林區的自然景觀(包含風景、建築、溪流等)產業、人文、生態均可</w:t>
      </w:r>
      <w:r w:rsidR="00C82520" w:rsidRPr="002958AA">
        <w:rPr>
          <w:rFonts w:ascii="標楷體" w:eastAsia="標楷體" w:hAnsi="標楷體" w:hint="eastAsia"/>
          <w:szCs w:val="32"/>
        </w:rPr>
        <w:t>。</w:t>
      </w:r>
    </w:p>
    <w:p w:rsidR="00790894" w:rsidRPr="002958AA" w:rsidRDefault="001A0477" w:rsidP="00790894">
      <w:pPr>
        <w:snapToGrid w:val="0"/>
        <w:spacing w:line="300" w:lineRule="auto"/>
        <w:ind w:left="360" w:hanging="180"/>
        <w:rPr>
          <w:rFonts w:ascii="標楷體" w:eastAsia="標楷體" w:hAnsi="標楷體" w:hint="eastAsia"/>
          <w:szCs w:val="32"/>
        </w:rPr>
      </w:pPr>
      <w:r w:rsidRPr="002958AA">
        <w:rPr>
          <w:rFonts w:ascii="標楷體" w:eastAsia="標楷體" w:hAnsi="標楷體" w:hint="eastAsia"/>
          <w:szCs w:val="32"/>
        </w:rPr>
        <w:t>四</w:t>
      </w:r>
      <w:r w:rsidR="00790894" w:rsidRPr="002958AA">
        <w:rPr>
          <w:rFonts w:ascii="標楷體" w:eastAsia="標楷體" w:hAnsi="標楷體" w:hint="eastAsia"/>
          <w:szCs w:val="32"/>
        </w:rPr>
        <w:t>、參賽資格：凡喜愛坪林區之人士均可參加。</w:t>
      </w:r>
    </w:p>
    <w:p w:rsidR="00096137" w:rsidRPr="002958AA" w:rsidRDefault="001A0477" w:rsidP="00790894">
      <w:pPr>
        <w:snapToGrid w:val="0"/>
        <w:spacing w:line="300" w:lineRule="auto"/>
        <w:ind w:left="360" w:hanging="180"/>
        <w:rPr>
          <w:rFonts w:ascii="標楷體" w:eastAsia="標楷體" w:hAnsi="標楷體" w:hint="eastAsia"/>
          <w:bCs/>
          <w:color w:val="000000"/>
        </w:rPr>
      </w:pPr>
      <w:r w:rsidRPr="002958AA">
        <w:rPr>
          <w:rFonts w:ascii="標楷體" w:eastAsia="標楷體" w:hAnsi="標楷體" w:hint="eastAsia"/>
          <w:color w:val="000000"/>
        </w:rPr>
        <w:t>五</w:t>
      </w:r>
      <w:r w:rsidR="00C82520" w:rsidRPr="002958AA">
        <w:rPr>
          <w:rFonts w:ascii="標楷體" w:eastAsia="標楷體" w:hAnsi="標楷體" w:hint="eastAsia"/>
          <w:color w:val="000000"/>
        </w:rPr>
        <w:t>、</w:t>
      </w:r>
      <w:r w:rsidR="00B74811" w:rsidRPr="002958AA">
        <w:rPr>
          <w:rFonts w:ascii="標楷體" w:eastAsia="標楷體" w:hAnsi="標楷體" w:hint="eastAsia"/>
          <w:bCs/>
          <w:color w:val="000000"/>
        </w:rPr>
        <w:t>參賽作品規格及件數</w:t>
      </w:r>
      <w:r w:rsidR="00096137" w:rsidRPr="002958AA">
        <w:rPr>
          <w:rFonts w:ascii="標楷體" w:eastAsia="標楷體" w:hAnsi="標楷體" w:hint="eastAsia"/>
          <w:bCs/>
          <w:color w:val="000000"/>
        </w:rPr>
        <w:t>：</w:t>
      </w:r>
    </w:p>
    <w:p w:rsidR="00B74811" w:rsidRPr="002958AA" w:rsidRDefault="00516E3C" w:rsidP="00B74811">
      <w:pPr>
        <w:snapToGrid w:val="0"/>
        <w:spacing w:line="300" w:lineRule="auto"/>
        <w:ind w:left="360"/>
        <w:rPr>
          <w:rFonts w:ascii="標楷體" w:eastAsia="標楷體" w:hAnsi="標楷體" w:hint="eastAsia"/>
          <w:b/>
          <w:bCs/>
          <w:color w:val="000000"/>
        </w:rPr>
      </w:pPr>
      <w:r w:rsidRPr="002958AA">
        <w:rPr>
          <w:rFonts w:ascii="標楷體" w:eastAsia="標楷體" w:hAnsi="標楷體" w:hint="eastAsia"/>
          <w:bCs/>
          <w:color w:val="000000"/>
        </w:rPr>
        <w:t>1、</w:t>
      </w:r>
      <w:r w:rsidR="00B74811" w:rsidRPr="002958AA">
        <w:rPr>
          <w:rFonts w:ascii="標楷體" w:eastAsia="標楷體" w:hAnsi="標楷體" w:hint="eastAsia"/>
          <w:bCs/>
          <w:color w:val="000000"/>
        </w:rPr>
        <w:t>參賽作品需以</w:t>
      </w:r>
      <w:r w:rsidR="003C4CB6" w:rsidRPr="003C4CB6">
        <w:rPr>
          <w:rFonts w:ascii="標楷體" w:eastAsia="標楷體" w:hAnsi="標楷體"/>
          <w:color w:val="333333"/>
        </w:rPr>
        <w:t>1000萬</w:t>
      </w:r>
      <w:r w:rsidR="00B74811" w:rsidRPr="002958AA">
        <w:rPr>
          <w:rFonts w:ascii="標楷體" w:eastAsia="標楷體" w:hAnsi="標楷體" w:hint="eastAsia"/>
          <w:bCs/>
          <w:color w:val="000000"/>
        </w:rPr>
        <w:t>畫素以上數位相機拍攝。</w:t>
      </w:r>
    </w:p>
    <w:p w:rsidR="00B74811" w:rsidRPr="002958AA" w:rsidRDefault="00516E3C" w:rsidP="00595529">
      <w:pPr>
        <w:snapToGrid w:val="0"/>
        <w:spacing w:line="300" w:lineRule="auto"/>
        <w:ind w:leftChars="150" w:left="720" w:hangingChars="150" w:hanging="360"/>
        <w:rPr>
          <w:rFonts w:ascii="標楷體" w:eastAsia="標楷體" w:hAnsi="標楷體" w:hint="eastAsia"/>
          <w:bCs/>
          <w:color w:val="000000"/>
        </w:rPr>
      </w:pPr>
      <w:r w:rsidRPr="002958AA">
        <w:rPr>
          <w:rFonts w:ascii="標楷體" w:eastAsia="標楷體" w:hAnsi="標楷體" w:hint="eastAsia"/>
          <w:bCs/>
          <w:color w:val="000000"/>
        </w:rPr>
        <w:t>2、</w:t>
      </w:r>
      <w:r w:rsidR="00B74811" w:rsidRPr="002958AA">
        <w:rPr>
          <w:rFonts w:ascii="標楷體" w:eastAsia="標楷體" w:hAnsi="標楷體" w:hint="eastAsia"/>
          <w:bCs/>
          <w:color w:val="000000"/>
        </w:rPr>
        <w:t>參賽作品一律沖洗長邊12吋(短邊不限)之彩色相片，參賽作品允許微調但不得合成加工，不得留白邊，參賽件數不限，連作以四張為限，大景可接圖參賽。</w:t>
      </w:r>
    </w:p>
    <w:p w:rsidR="00595529" w:rsidRPr="002958AA" w:rsidRDefault="00595529" w:rsidP="00595529">
      <w:pPr>
        <w:snapToGrid w:val="0"/>
        <w:spacing w:line="300" w:lineRule="auto"/>
        <w:ind w:leftChars="150" w:left="360"/>
        <w:rPr>
          <w:rFonts w:ascii="標楷體" w:eastAsia="標楷體" w:hAnsi="標楷體" w:hint="eastAsia"/>
          <w:b/>
          <w:bCs/>
          <w:color w:val="000000"/>
        </w:rPr>
      </w:pPr>
      <w:r w:rsidRPr="002958AA">
        <w:rPr>
          <w:rFonts w:ascii="標楷體" w:eastAsia="標楷體" w:hAnsi="標楷體" w:hint="eastAsia"/>
          <w:b/>
          <w:bCs/>
          <w:color w:val="000000"/>
        </w:rPr>
        <w:t>＊</w:t>
      </w:r>
      <w:r w:rsidRPr="002958AA">
        <w:rPr>
          <w:rFonts w:ascii="標楷體" w:eastAsia="標楷體" w:hAnsi="標楷體" w:hint="eastAsia"/>
          <w:b/>
          <w:color w:val="000000"/>
          <w:szCs w:val="22"/>
        </w:rPr>
        <w:t>未符合規定者不予以受理。</w:t>
      </w:r>
    </w:p>
    <w:p w:rsidR="00096137" w:rsidRPr="002958AA" w:rsidRDefault="00516E3C" w:rsidP="00595529">
      <w:pPr>
        <w:widowControl/>
        <w:spacing w:line="400" w:lineRule="exact"/>
        <w:ind w:leftChars="150" w:left="660" w:hangingChars="125" w:hanging="300"/>
        <w:rPr>
          <w:rFonts w:ascii="標楷體" w:eastAsia="標楷體" w:hAnsi="標楷體" w:cs="新細明體"/>
          <w:color w:val="0000FF"/>
          <w:kern w:val="0"/>
        </w:rPr>
      </w:pPr>
      <w:r w:rsidRPr="002958AA">
        <w:rPr>
          <w:rFonts w:ascii="標楷體" w:eastAsia="標楷體" w:hAnsi="標楷體" w:cs="新細明體" w:hint="eastAsia"/>
          <w:bCs/>
          <w:color w:val="000000"/>
          <w:kern w:val="0"/>
        </w:rPr>
        <w:t>3、</w:t>
      </w:r>
      <w:r w:rsidR="00595529" w:rsidRPr="002958AA">
        <w:rPr>
          <w:rFonts w:ascii="標楷體" w:eastAsia="標楷體" w:hAnsi="標楷體" w:cs="新細明體" w:hint="eastAsia"/>
          <w:bCs/>
          <w:color w:val="000000"/>
          <w:kern w:val="0"/>
        </w:rPr>
        <w:t>參賽作品</w:t>
      </w:r>
      <w:r w:rsidR="00096137" w:rsidRPr="002958AA">
        <w:rPr>
          <w:rFonts w:ascii="標楷體" w:eastAsia="標楷體" w:hAnsi="標楷體" w:cs="新細明體" w:hint="eastAsia"/>
          <w:bCs/>
          <w:color w:val="000000"/>
          <w:kern w:val="0"/>
        </w:rPr>
        <w:t>須於背面浮貼報名表</w:t>
      </w:r>
      <w:r w:rsidR="00096137" w:rsidRPr="002958AA">
        <w:rPr>
          <w:rFonts w:ascii="標楷體" w:eastAsia="標楷體" w:hAnsi="標楷體" w:cs="新細明體" w:hint="eastAsia"/>
          <w:color w:val="000000"/>
          <w:kern w:val="0"/>
        </w:rPr>
        <w:t>，並依規定詳細填寫表內各項資料</w:t>
      </w:r>
      <w:r w:rsidR="003C4CB6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95529" w:rsidRPr="002958AA" w:rsidRDefault="00516E3C" w:rsidP="00595529">
      <w:pPr>
        <w:widowControl/>
        <w:spacing w:line="400" w:lineRule="exact"/>
        <w:ind w:leftChars="150" w:left="718" w:hangingChars="149" w:hanging="358"/>
        <w:rPr>
          <w:rFonts w:ascii="標楷體" w:eastAsia="標楷體" w:hAnsi="標楷體" w:cs="新細明體"/>
          <w:color w:val="0000FF"/>
          <w:kern w:val="0"/>
        </w:rPr>
      </w:pPr>
      <w:r w:rsidRPr="002958AA">
        <w:rPr>
          <w:rFonts w:ascii="標楷體" w:eastAsia="標楷體" w:hAnsi="標楷體" w:cs="新細明體" w:hint="eastAsia"/>
          <w:color w:val="000000"/>
          <w:kern w:val="0"/>
        </w:rPr>
        <w:t>4、</w:t>
      </w:r>
      <w:r w:rsidR="00595529" w:rsidRPr="002958AA">
        <w:rPr>
          <w:rFonts w:ascii="標楷體" w:eastAsia="標楷體" w:hAnsi="標楷體" w:cs="新細明體" w:hint="eastAsia"/>
          <w:color w:val="000000"/>
          <w:kern w:val="0"/>
        </w:rPr>
        <w:t>參賽作品於交件時同時附送電子檔案（請提供最大檔案供日後活動輸出使用，至少檔案需為</w:t>
      </w:r>
      <w:r w:rsidR="003C4CB6" w:rsidRPr="003C4CB6">
        <w:rPr>
          <w:rFonts w:ascii="標楷體" w:eastAsia="標楷體" w:hAnsi="標楷體"/>
          <w:color w:val="333333"/>
        </w:rPr>
        <w:t>1000萬畫素以上</w:t>
      </w:r>
      <w:r w:rsidR="00595529" w:rsidRPr="002958AA">
        <w:rPr>
          <w:rFonts w:ascii="標楷體" w:eastAsia="標楷體" w:hAnsi="標楷體" w:cs="新細明體" w:hint="eastAsia"/>
          <w:color w:val="000000"/>
          <w:kern w:val="0"/>
        </w:rPr>
        <w:t>），電子檔光碟片上請書寫作者姓名、聯絡電話、光碟內共含幾張照片。</w:t>
      </w:r>
    </w:p>
    <w:p w:rsidR="00A40230" w:rsidRPr="002958AA" w:rsidRDefault="00595529" w:rsidP="00595529">
      <w:pPr>
        <w:widowControl/>
        <w:spacing w:line="400" w:lineRule="exact"/>
        <w:ind w:firstLineChars="150" w:firstLine="360"/>
        <w:rPr>
          <w:rFonts w:ascii="標楷體" w:eastAsia="標楷體" w:hAnsi="標楷體" w:cs="新細明體" w:hint="eastAsia"/>
          <w:b/>
          <w:bCs/>
          <w:color w:val="FF0000"/>
          <w:kern w:val="0"/>
          <w:u w:val="single"/>
        </w:rPr>
      </w:pPr>
      <w:r w:rsidRPr="002958AA">
        <w:rPr>
          <w:rFonts w:ascii="標楷體" w:eastAsia="標楷體" w:hAnsi="標楷體" w:cs="新細明體" w:hint="eastAsia"/>
          <w:b/>
          <w:color w:val="000000"/>
          <w:kern w:val="0"/>
        </w:rPr>
        <w:t>＊</w:t>
      </w:r>
      <w:r w:rsidR="00A40230" w:rsidRPr="002958AA">
        <w:rPr>
          <w:rFonts w:ascii="標楷體" w:eastAsia="標楷體" w:hAnsi="標楷體" w:cs="新細明體" w:hint="eastAsia"/>
          <w:b/>
          <w:bCs/>
          <w:color w:val="000000"/>
          <w:kern w:val="0"/>
        </w:rPr>
        <w:t>照片電子檔需與沖洗照片相同。</w:t>
      </w:r>
      <w:r w:rsidR="00A40230" w:rsidRPr="002958AA">
        <w:rPr>
          <w:rFonts w:ascii="標楷體" w:eastAsia="標楷體" w:hAnsi="標楷體" w:cs="新細明體" w:hint="eastAsia"/>
          <w:b/>
          <w:bCs/>
          <w:color w:val="FF0000"/>
          <w:kern w:val="0"/>
          <w:u w:val="single"/>
        </w:rPr>
        <w:t>（燒錄後，請再次檢視）</w:t>
      </w:r>
    </w:p>
    <w:p w:rsidR="00C82520" w:rsidRPr="002958AA" w:rsidRDefault="001A0477" w:rsidP="00595529">
      <w:pPr>
        <w:snapToGrid w:val="0"/>
        <w:spacing w:line="300" w:lineRule="auto"/>
        <w:ind w:leftChars="75" w:left="720" w:hangingChars="225" w:hanging="540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六</w:t>
      </w:r>
      <w:r w:rsidR="00C82520" w:rsidRPr="002958AA">
        <w:rPr>
          <w:rFonts w:ascii="標楷體" w:eastAsia="標楷體" w:hAnsi="標楷體" w:hint="eastAsia"/>
          <w:szCs w:val="22"/>
        </w:rPr>
        <w:t>、收件地點：</w:t>
      </w:r>
      <w:r w:rsidR="00C82520" w:rsidRPr="002958AA">
        <w:rPr>
          <w:rFonts w:ascii="標楷體" w:eastAsia="標楷體" w:hAnsi="標楷體" w:hint="eastAsia"/>
          <w:szCs w:val="32"/>
        </w:rPr>
        <w:t>坪林</w:t>
      </w:r>
      <w:r w:rsidR="00595529" w:rsidRPr="002958AA">
        <w:rPr>
          <w:rFonts w:ascii="標楷體" w:eastAsia="標楷體" w:hAnsi="標楷體" w:hint="eastAsia"/>
          <w:szCs w:val="32"/>
        </w:rPr>
        <w:t>區</w:t>
      </w:r>
      <w:r w:rsidR="00C82520" w:rsidRPr="002958AA">
        <w:rPr>
          <w:rFonts w:ascii="標楷體" w:eastAsia="標楷體" w:hAnsi="標楷體" w:hint="eastAsia"/>
          <w:szCs w:val="32"/>
        </w:rPr>
        <w:t>公所；郵寄地址：232</w:t>
      </w:r>
      <w:r w:rsidR="00595529" w:rsidRPr="002958AA">
        <w:rPr>
          <w:rFonts w:ascii="標楷體" w:eastAsia="標楷體" w:hAnsi="標楷體" w:hint="eastAsia"/>
          <w:szCs w:val="32"/>
        </w:rPr>
        <w:t>新北市坪林區</w:t>
      </w:r>
      <w:r w:rsidR="00C82520" w:rsidRPr="002958AA">
        <w:rPr>
          <w:rFonts w:ascii="標楷體" w:eastAsia="標楷體" w:hAnsi="標楷體" w:hint="eastAsia"/>
          <w:szCs w:val="32"/>
        </w:rPr>
        <w:t>坪林街101號；報名表應放入信封袋並於信封正面書寫</w:t>
      </w:r>
      <w:r w:rsidR="00C82520" w:rsidRPr="002958AA">
        <w:rPr>
          <w:rFonts w:ascii="標楷體" w:eastAsia="標楷體" w:hAnsi="標楷體" w:hint="eastAsia"/>
        </w:rPr>
        <w:t>「</w:t>
      </w:r>
      <w:r w:rsidR="00595529" w:rsidRPr="002958AA">
        <w:rPr>
          <w:rFonts w:ascii="標楷體" w:eastAsia="標楷體" w:hAnsi="標楷體" w:hint="eastAsia"/>
        </w:rPr>
        <w:t>103年坪林之美</w:t>
      </w:r>
      <w:r w:rsidR="00C82520" w:rsidRPr="002958AA">
        <w:rPr>
          <w:rFonts w:ascii="標楷體" w:eastAsia="標楷體" w:hAnsi="標楷體" w:hint="eastAsia"/>
          <w:szCs w:val="32"/>
        </w:rPr>
        <w:t>攝影活動」，另作品介紹應浮貼於作品背面，</w:t>
      </w:r>
      <w:r w:rsidR="00C82520" w:rsidRPr="002958AA">
        <w:rPr>
          <w:rFonts w:ascii="標楷體" w:eastAsia="標楷體" w:hAnsi="標楷體" w:hint="eastAsia"/>
          <w:szCs w:val="22"/>
        </w:rPr>
        <w:t>參加作品請用硬紙板保護並以掛號郵件交寄，因郵寄或不可抗力之意外而造成損害時，主辦及相關單位恕不負責。</w:t>
      </w:r>
    </w:p>
    <w:p w:rsidR="00C82520" w:rsidRPr="002958AA" w:rsidRDefault="001A0477" w:rsidP="007E4CE7">
      <w:pPr>
        <w:snapToGrid w:val="0"/>
        <w:spacing w:line="300" w:lineRule="auto"/>
        <w:ind w:leftChars="75" w:left="1920" w:hangingChars="725" w:hanging="1740"/>
        <w:rPr>
          <w:rFonts w:ascii="標楷體" w:eastAsia="標楷體" w:hAnsi="標楷體" w:hint="eastAsia"/>
          <w:b/>
          <w:color w:val="000000"/>
          <w:szCs w:val="22"/>
        </w:rPr>
      </w:pPr>
      <w:r w:rsidRPr="002958AA">
        <w:rPr>
          <w:rFonts w:ascii="標楷體" w:eastAsia="標楷體" w:hAnsi="標楷體" w:hint="eastAsia"/>
          <w:color w:val="000000"/>
          <w:szCs w:val="22"/>
        </w:rPr>
        <w:t>七</w:t>
      </w:r>
      <w:r w:rsidR="00C82520" w:rsidRPr="002958AA">
        <w:rPr>
          <w:rFonts w:ascii="標楷體" w:eastAsia="標楷體" w:hAnsi="標楷體" w:hint="eastAsia"/>
          <w:color w:val="000000"/>
          <w:szCs w:val="22"/>
        </w:rPr>
        <w:t>、收件日期：自即日起至</w:t>
      </w:r>
      <w:r w:rsidR="007E4CE7" w:rsidRPr="002958AA">
        <w:rPr>
          <w:rFonts w:ascii="標楷體" w:eastAsia="標楷體" w:hAnsi="標楷體" w:hint="eastAsia"/>
          <w:color w:val="000000"/>
          <w:szCs w:val="32"/>
        </w:rPr>
        <w:t>103</w:t>
      </w:r>
      <w:r w:rsidR="00C82520" w:rsidRPr="002958AA">
        <w:rPr>
          <w:rFonts w:ascii="標楷體" w:eastAsia="標楷體" w:hAnsi="標楷體" w:hint="eastAsia"/>
          <w:color w:val="000000"/>
          <w:szCs w:val="32"/>
        </w:rPr>
        <w:t>年</w:t>
      </w:r>
      <w:r w:rsidR="007E4CE7" w:rsidRPr="002958AA">
        <w:rPr>
          <w:rFonts w:ascii="標楷體" w:eastAsia="標楷體" w:hAnsi="標楷體" w:hint="eastAsia"/>
          <w:color w:val="000000"/>
          <w:szCs w:val="32"/>
        </w:rPr>
        <w:t>09</w:t>
      </w:r>
      <w:r w:rsidR="00C82520" w:rsidRPr="002958AA">
        <w:rPr>
          <w:rFonts w:ascii="標楷體" w:eastAsia="標楷體" w:hAnsi="標楷體" w:hint="eastAsia"/>
          <w:color w:val="000000"/>
          <w:szCs w:val="32"/>
        </w:rPr>
        <w:t>月30日</w:t>
      </w:r>
      <w:r w:rsidR="00C82520" w:rsidRPr="002958AA">
        <w:rPr>
          <w:rFonts w:ascii="標楷體" w:eastAsia="標楷體" w:hAnsi="標楷體" w:hint="eastAsia"/>
          <w:color w:val="000000"/>
          <w:szCs w:val="22"/>
        </w:rPr>
        <w:t>截止(</w:t>
      </w:r>
      <w:r w:rsidR="00C82520" w:rsidRPr="002958AA">
        <w:rPr>
          <w:rFonts w:ascii="標楷體" w:eastAsia="標楷體" w:hAnsi="標楷體" w:hint="eastAsia"/>
          <w:color w:val="000000"/>
          <w:szCs w:val="32"/>
        </w:rPr>
        <w:t>以限時掛號郵寄，郵戳為憑</w:t>
      </w:r>
      <w:r w:rsidR="007E4CE7" w:rsidRPr="002958AA">
        <w:rPr>
          <w:rFonts w:ascii="標楷體" w:eastAsia="標楷體" w:hAnsi="標楷體" w:hint="eastAsia"/>
          <w:color w:val="000000"/>
          <w:szCs w:val="32"/>
        </w:rPr>
        <w:t>，</w:t>
      </w:r>
      <w:r w:rsidR="00C82520" w:rsidRPr="002958AA">
        <w:rPr>
          <w:rFonts w:ascii="標楷體" w:eastAsia="標楷體" w:hAnsi="標楷體" w:hint="eastAsia"/>
          <w:b/>
          <w:color w:val="000000"/>
          <w:szCs w:val="32"/>
        </w:rPr>
        <w:t>逾期及親自送達均不予受理</w:t>
      </w:r>
      <w:r w:rsidR="00C82520" w:rsidRPr="002958AA">
        <w:rPr>
          <w:rFonts w:ascii="標楷體" w:eastAsia="標楷體" w:hAnsi="標楷體" w:hint="eastAsia"/>
          <w:b/>
          <w:color w:val="000000"/>
          <w:szCs w:val="22"/>
        </w:rPr>
        <w:t>。</w:t>
      </w:r>
    </w:p>
    <w:p w:rsidR="00C82520" w:rsidRPr="002958AA" w:rsidRDefault="001A0477">
      <w:pPr>
        <w:snapToGrid w:val="0"/>
        <w:spacing w:line="300" w:lineRule="auto"/>
        <w:ind w:left="1800" w:hanging="1580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  <w:highlight w:val="yellow"/>
        </w:rPr>
        <w:t>八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、評審日期：於</w:t>
      </w:r>
      <w:r w:rsidR="007E4CE7" w:rsidRPr="002958AA">
        <w:rPr>
          <w:rFonts w:ascii="標楷體" w:eastAsia="標楷體" w:hAnsi="標楷體" w:hint="eastAsia"/>
          <w:szCs w:val="22"/>
          <w:highlight w:val="yellow"/>
        </w:rPr>
        <w:t>103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年</w:t>
      </w:r>
      <w:r w:rsidR="007E4CE7" w:rsidRPr="002958AA">
        <w:rPr>
          <w:rFonts w:ascii="標楷體" w:eastAsia="標楷體" w:hAnsi="標楷體" w:hint="eastAsia"/>
          <w:szCs w:val="22"/>
          <w:highlight w:val="yellow"/>
        </w:rPr>
        <w:t>10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月聘請攝影專業</w:t>
      </w:r>
      <w:r w:rsidR="007A1E42">
        <w:rPr>
          <w:rFonts w:ascii="標楷體" w:eastAsia="標楷體" w:hAnsi="標楷體" w:hint="eastAsia"/>
          <w:szCs w:val="22"/>
          <w:highlight w:val="yellow"/>
        </w:rPr>
        <w:t>評審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，於</w:t>
      </w:r>
      <w:r w:rsidR="00C82520" w:rsidRPr="002958AA">
        <w:rPr>
          <w:rFonts w:ascii="標楷體" w:eastAsia="標楷體" w:hAnsi="標楷體" w:hint="eastAsia"/>
          <w:szCs w:val="32"/>
          <w:highlight w:val="yellow"/>
        </w:rPr>
        <w:t>坪林</w:t>
      </w:r>
      <w:r w:rsidR="007E4CE7" w:rsidRPr="002958AA">
        <w:rPr>
          <w:rFonts w:ascii="標楷體" w:eastAsia="標楷體" w:hAnsi="標楷體" w:hint="eastAsia"/>
          <w:szCs w:val="32"/>
          <w:highlight w:val="yellow"/>
        </w:rPr>
        <w:t>區</w:t>
      </w:r>
      <w:r w:rsidR="00C82520" w:rsidRPr="002958AA">
        <w:rPr>
          <w:rFonts w:ascii="標楷體" w:eastAsia="標楷體" w:hAnsi="標楷體" w:hint="eastAsia"/>
          <w:szCs w:val="32"/>
          <w:highlight w:val="yellow"/>
        </w:rPr>
        <w:t>公所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公開評審（評審詳細時間、地點另行公布於</w:t>
      </w:r>
      <w:r w:rsidR="00C82520" w:rsidRPr="002958AA">
        <w:rPr>
          <w:rFonts w:ascii="標楷體" w:eastAsia="標楷體" w:hAnsi="標楷體" w:hint="eastAsia"/>
          <w:szCs w:val="32"/>
          <w:highlight w:val="yellow"/>
        </w:rPr>
        <w:t>坪林</w:t>
      </w:r>
      <w:r w:rsidR="007E4CE7" w:rsidRPr="002958AA">
        <w:rPr>
          <w:rFonts w:ascii="標楷體" w:eastAsia="標楷體" w:hAnsi="標楷體" w:hint="eastAsia"/>
          <w:szCs w:val="32"/>
          <w:highlight w:val="yellow"/>
        </w:rPr>
        <w:t>區</w:t>
      </w:r>
      <w:r w:rsidR="00C82520" w:rsidRPr="002958AA">
        <w:rPr>
          <w:rFonts w:ascii="標楷體" w:eastAsia="標楷體" w:hAnsi="標楷體" w:hint="eastAsia"/>
          <w:szCs w:val="32"/>
          <w:highlight w:val="yellow"/>
        </w:rPr>
        <w:t>公所</w:t>
      </w:r>
      <w:r w:rsidR="00C82520" w:rsidRPr="002958AA">
        <w:rPr>
          <w:rFonts w:ascii="標楷體" w:eastAsia="標楷體" w:hAnsi="標楷體" w:hint="eastAsia"/>
          <w:szCs w:val="22"/>
          <w:highlight w:val="yellow"/>
        </w:rPr>
        <w:t>網站。</w:t>
      </w:r>
    </w:p>
    <w:p w:rsidR="007E4CE7" w:rsidRPr="002958AA" w:rsidRDefault="001A0477" w:rsidP="007E4CE7">
      <w:pPr>
        <w:snapToGrid w:val="0"/>
        <w:spacing w:line="300" w:lineRule="auto"/>
        <w:ind w:left="227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九</w:t>
      </w:r>
      <w:r w:rsidR="00C82520" w:rsidRPr="002958AA">
        <w:rPr>
          <w:rFonts w:ascii="標楷體" w:eastAsia="標楷體" w:hAnsi="標楷體" w:hint="eastAsia"/>
          <w:szCs w:val="22"/>
        </w:rPr>
        <w:t>、評分標準：攝影主題10%、照片故事40%、攝影技巧30%、創意與構思20%</w:t>
      </w:r>
    </w:p>
    <w:p w:rsidR="00DF7317" w:rsidRPr="002958AA" w:rsidRDefault="00C82520" w:rsidP="00B313A2">
      <w:pPr>
        <w:snapToGrid w:val="0"/>
        <w:spacing w:line="300" w:lineRule="auto"/>
        <w:ind w:leftChars="95" w:left="1668" w:hangingChars="600" w:hanging="1440"/>
        <w:rPr>
          <w:rFonts w:ascii="標楷體" w:eastAsia="標楷體" w:hAnsi="標楷體" w:hint="eastAsia"/>
        </w:rPr>
      </w:pPr>
      <w:r w:rsidRPr="002958AA">
        <w:rPr>
          <w:rFonts w:ascii="標楷體" w:eastAsia="標楷體" w:hAnsi="標楷體" w:hint="eastAsia"/>
        </w:rPr>
        <w:t>十、評審：由主辦單位邀請相關專家組成評審委員會進行評審、參賽者對評審委員之評</w:t>
      </w:r>
    </w:p>
    <w:p w:rsidR="00C82520" w:rsidRPr="002958AA" w:rsidRDefault="00C82520" w:rsidP="00DF7317">
      <w:pPr>
        <w:snapToGrid w:val="0"/>
        <w:spacing w:line="300" w:lineRule="auto"/>
        <w:ind w:leftChars="595" w:left="1668" w:hangingChars="100" w:hanging="240"/>
        <w:rPr>
          <w:rFonts w:ascii="標楷體" w:eastAsia="標楷體" w:hAnsi="標楷體" w:hint="eastAsia"/>
        </w:rPr>
      </w:pPr>
      <w:r w:rsidRPr="002958AA">
        <w:rPr>
          <w:rFonts w:ascii="標楷體" w:eastAsia="標楷體" w:hAnsi="標楷體" w:hint="eastAsia"/>
        </w:rPr>
        <w:t>審結果，不得有任何異議。</w:t>
      </w:r>
    </w:p>
    <w:p w:rsidR="00C82520" w:rsidRPr="002958AA" w:rsidRDefault="00C82520">
      <w:pPr>
        <w:snapToGrid w:val="0"/>
        <w:spacing w:line="300" w:lineRule="auto"/>
        <w:ind w:left="2160" w:hanging="1933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十</w:t>
      </w:r>
      <w:r w:rsidR="001A0477" w:rsidRPr="002958AA">
        <w:rPr>
          <w:rFonts w:ascii="標楷體" w:eastAsia="標楷體" w:hAnsi="標楷體" w:hint="eastAsia"/>
          <w:szCs w:val="22"/>
        </w:rPr>
        <w:t>一</w:t>
      </w:r>
      <w:r w:rsidRPr="002958AA">
        <w:rPr>
          <w:rFonts w:ascii="標楷體" w:eastAsia="標楷體" w:hAnsi="標楷體" w:hint="eastAsia"/>
          <w:szCs w:val="22"/>
        </w:rPr>
        <w:t>、洽詢方式：</w:t>
      </w:r>
      <w:r w:rsidRPr="002958AA">
        <w:rPr>
          <w:rFonts w:ascii="標楷體" w:eastAsia="標楷體" w:hAnsi="標楷體" w:hint="eastAsia"/>
          <w:szCs w:val="32"/>
        </w:rPr>
        <w:t>坪林</w:t>
      </w:r>
      <w:r w:rsidR="00B313A2" w:rsidRPr="002958AA">
        <w:rPr>
          <w:rFonts w:ascii="標楷體" w:eastAsia="標楷體" w:hAnsi="標楷體" w:hint="eastAsia"/>
          <w:szCs w:val="32"/>
        </w:rPr>
        <w:t>區</w:t>
      </w:r>
      <w:r w:rsidRPr="002958AA">
        <w:rPr>
          <w:rFonts w:ascii="標楷體" w:eastAsia="標楷體" w:hAnsi="標楷體" w:hint="eastAsia"/>
          <w:szCs w:val="32"/>
        </w:rPr>
        <w:t>公所</w:t>
      </w:r>
      <w:r w:rsidRPr="002958AA">
        <w:rPr>
          <w:rFonts w:ascii="標楷體" w:eastAsia="標楷體" w:hAnsi="標楷體" w:hint="eastAsia"/>
          <w:szCs w:val="22"/>
        </w:rPr>
        <w:t>網站</w:t>
      </w:r>
      <w:hyperlink r:id="rId7" w:history="1">
        <w:r w:rsidR="00B313A2" w:rsidRPr="002958AA">
          <w:rPr>
            <w:rStyle w:val="a3"/>
            <w:rFonts w:ascii="標楷體" w:eastAsia="標楷體" w:hAnsi="標楷體"/>
            <w:szCs w:val="22"/>
          </w:rPr>
          <w:t>http://www.pinglin.ntpc.gov.tw/</w:t>
        </w:r>
      </w:hyperlink>
      <w:r w:rsidRPr="002958AA">
        <w:rPr>
          <w:rFonts w:ascii="標楷體" w:eastAsia="標楷體" w:hAnsi="標楷體" w:hint="eastAsia"/>
          <w:szCs w:val="22"/>
        </w:rPr>
        <w:t>，或撥打電話</w:t>
      </w:r>
      <w:r w:rsidR="00B313A2" w:rsidRPr="002958AA">
        <w:rPr>
          <w:rFonts w:ascii="標楷體" w:eastAsia="標楷體" w:hAnsi="標楷體" w:hint="eastAsia"/>
          <w:szCs w:val="22"/>
        </w:rPr>
        <w:t>0</w:t>
      </w:r>
      <w:r w:rsidRPr="002958AA">
        <w:rPr>
          <w:rFonts w:ascii="標楷體" w:eastAsia="標楷體" w:hAnsi="標楷體" w:hint="eastAsia"/>
          <w:szCs w:val="22"/>
        </w:rPr>
        <w:t>2-26657251</w:t>
      </w:r>
      <w:r w:rsidR="00B313A2" w:rsidRPr="002958AA">
        <w:rPr>
          <w:rFonts w:ascii="標楷體" w:eastAsia="標楷體" w:hAnsi="標楷體" w:hint="eastAsia"/>
          <w:szCs w:val="22"/>
        </w:rPr>
        <w:t>#242王小姐</w:t>
      </w:r>
    </w:p>
    <w:p w:rsidR="00C82520" w:rsidRPr="002958AA" w:rsidRDefault="00C82520">
      <w:pPr>
        <w:snapToGrid w:val="0"/>
        <w:spacing w:line="300" w:lineRule="auto"/>
        <w:ind w:left="227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十</w:t>
      </w:r>
      <w:r w:rsidR="001A0477" w:rsidRPr="002958AA">
        <w:rPr>
          <w:rFonts w:ascii="標楷體" w:eastAsia="標楷體" w:hAnsi="標楷體" w:hint="eastAsia"/>
          <w:szCs w:val="22"/>
        </w:rPr>
        <w:t>二</w:t>
      </w:r>
      <w:r w:rsidRPr="002958AA">
        <w:rPr>
          <w:rFonts w:ascii="標楷體" w:eastAsia="標楷體" w:hAnsi="標楷體" w:hint="eastAsia"/>
          <w:szCs w:val="22"/>
        </w:rPr>
        <w:t>、獎勵：</w:t>
      </w:r>
    </w:p>
    <w:p w:rsidR="00C82520" w:rsidRPr="002958AA" w:rsidRDefault="00C82520">
      <w:pPr>
        <w:numPr>
          <w:ilvl w:val="0"/>
          <w:numId w:val="8"/>
        </w:numPr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金牌1名，獎金2萬元</w:t>
      </w:r>
    </w:p>
    <w:p w:rsidR="00C82520" w:rsidRPr="002958AA" w:rsidRDefault="00C82520">
      <w:pPr>
        <w:numPr>
          <w:ilvl w:val="0"/>
          <w:numId w:val="8"/>
        </w:numPr>
        <w:tabs>
          <w:tab w:val="num" w:pos="1443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銀牌1名，獎金1萬元</w:t>
      </w:r>
    </w:p>
    <w:p w:rsidR="00C82520" w:rsidRPr="002958AA" w:rsidRDefault="00C82520">
      <w:pPr>
        <w:numPr>
          <w:ilvl w:val="0"/>
          <w:numId w:val="8"/>
        </w:numPr>
        <w:tabs>
          <w:tab w:val="num" w:pos="1443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銅牌1名，獎金</w:t>
      </w:r>
      <w:r w:rsidR="00516E3C" w:rsidRPr="002958AA">
        <w:rPr>
          <w:rFonts w:ascii="標楷體" w:eastAsia="標楷體" w:hAnsi="標楷體" w:hint="eastAsia"/>
          <w:szCs w:val="22"/>
        </w:rPr>
        <w:t>5</w:t>
      </w:r>
      <w:r w:rsidRPr="002958AA">
        <w:rPr>
          <w:rFonts w:ascii="標楷體" w:eastAsia="標楷體" w:hAnsi="標楷體" w:hint="eastAsia"/>
          <w:szCs w:val="22"/>
        </w:rPr>
        <w:t>千元</w:t>
      </w:r>
    </w:p>
    <w:p w:rsidR="00C82520" w:rsidRPr="002958AA" w:rsidRDefault="00516E3C">
      <w:pPr>
        <w:numPr>
          <w:ilvl w:val="0"/>
          <w:numId w:val="8"/>
        </w:numPr>
        <w:tabs>
          <w:tab w:val="num" w:pos="1443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佳作10</w:t>
      </w:r>
      <w:r w:rsidR="00C82520" w:rsidRPr="002958AA">
        <w:rPr>
          <w:rFonts w:ascii="標楷體" w:eastAsia="標楷體" w:hAnsi="標楷體" w:hint="eastAsia"/>
          <w:szCs w:val="22"/>
        </w:rPr>
        <w:t>名，各得獎金</w:t>
      </w:r>
      <w:r w:rsidRPr="002958AA">
        <w:rPr>
          <w:rFonts w:ascii="標楷體" w:eastAsia="標楷體" w:hAnsi="標楷體" w:hint="eastAsia"/>
          <w:szCs w:val="22"/>
        </w:rPr>
        <w:t>1</w:t>
      </w:r>
      <w:r w:rsidR="00C82520" w:rsidRPr="002958AA">
        <w:rPr>
          <w:rFonts w:ascii="標楷體" w:eastAsia="標楷體" w:hAnsi="標楷體" w:hint="eastAsia"/>
          <w:szCs w:val="22"/>
        </w:rPr>
        <w:t>千元</w:t>
      </w:r>
    </w:p>
    <w:p w:rsidR="00C82520" w:rsidRPr="002958AA" w:rsidRDefault="00C82520">
      <w:pPr>
        <w:tabs>
          <w:tab w:val="num" w:pos="1443"/>
        </w:tabs>
        <w:snapToGrid w:val="0"/>
        <w:spacing w:line="300" w:lineRule="auto"/>
        <w:ind w:left="1007" w:hanging="780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lastRenderedPageBreak/>
        <w:t>十</w:t>
      </w:r>
      <w:r w:rsidR="001A0477" w:rsidRPr="002958AA">
        <w:rPr>
          <w:rFonts w:ascii="標楷體" w:eastAsia="標楷體" w:hAnsi="標楷體" w:hint="eastAsia"/>
          <w:szCs w:val="22"/>
        </w:rPr>
        <w:t>三</w:t>
      </w:r>
      <w:r w:rsidRPr="002958AA">
        <w:rPr>
          <w:rFonts w:ascii="標楷體" w:eastAsia="標楷體" w:hAnsi="標楷體" w:hint="eastAsia"/>
          <w:szCs w:val="22"/>
        </w:rPr>
        <w:t>、得獎公佈與底片收件日期：得獎作品預計</w:t>
      </w:r>
      <w:r w:rsidR="003000EB" w:rsidRPr="002958AA">
        <w:rPr>
          <w:rFonts w:ascii="標楷體" w:eastAsia="標楷體" w:hAnsi="標楷體" w:hint="eastAsia"/>
          <w:szCs w:val="22"/>
        </w:rPr>
        <w:t>11</w:t>
      </w:r>
      <w:r w:rsidRPr="002958AA">
        <w:rPr>
          <w:rFonts w:ascii="標楷體" w:eastAsia="標楷體" w:hAnsi="標楷體" w:hint="eastAsia"/>
          <w:szCs w:val="22"/>
        </w:rPr>
        <w:t>月份公佈於</w:t>
      </w:r>
      <w:r w:rsidRPr="002958AA">
        <w:rPr>
          <w:rFonts w:ascii="標楷體" w:eastAsia="標楷體" w:hAnsi="標楷體" w:hint="eastAsia"/>
          <w:szCs w:val="32"/>
        </w:rPr>
        <w:t>坪林</w:t>
      </w:r>
      <w:r w:rsidR="003000EB" w:rsidRPr="002958AA">
        <w:rPr>
          <w:rFonts w:ascii="標楷體" w:eastAsia="標楷體" w:hAnsi="標楷體" w:hint="eastAsia"/>
          <w:szCs w:val="32"/>
        </w:rPr>
        <w:t>區</w:t>
      </w:r>
      <w:r w:rsidRPr="002958AA">
        <w:rPr>
          <w:rFonts w:ascii="標楷體" w:eastAsia="標楷體" w:hAnsi="標楷體" w:hint="eastAsia"/>
          <w:szCs w:val="32"/>
        </w:rPr>
        <w:t>公所網站</w:t>
      </w:r>
      <w:r w:rsidRPr="002958AA">
        <w:rPr>
          <w:rFonts w:ascii="標楷體" w:eastAsia="標楷體" w:hAnsi="標楷體" w:hint="eastAsia"/>
          <w:szCs w:val="22"/>
        </w:rPr>
        <w:t>，並專函通知得獎者。</w:t>
      </w:r>
    </w:p>
    <w:p w:rsidR="00C82520" w:rsidRPr="002958AA" w:rsidRDefault="00C82520">
      <w:pPr>
        <w:snapToGrid w:val="0"/>
        <w:spacing w:line="300" w:lineRule="auto"/>
        <w:ind w:left="227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十</w:t>
      </w:r>
      <w:r w:rsidR="001A0477" w:rsidRPr="002958AA">
        <w:rPr>
          <w:rFonts w:ascii="標楷體" w:eastAsia="標楷體" w:hAnsi="標楷體" w:hint="eastAsia"/>
          <w:szCs w:val="22"/>
        </w:rPr>
        <w:t>四</w:t>
      </w:r>
      <w:r w:rsidRPr="002958AA">
        <w:rPr>
          <w:rFonts w:ascii="標楷體" w:eastAsia="標楷體" w:hAnsi="標楷體" w:hint="eastAsia"/>
          <w:szCs w:val="22"/>
        </w:rPr>
        <w:t>、領獎日期：另行通知，並公佈於</w:t>
      </w:r>
      <w:r w:rsidRPr="002958AA">
        <w:rPr>
          <w:rFonts w:ascii="標楷體" w:eastAsia="標楷體" w:hAnsi="標楷體" w:hint="eastAsia"/>
          <w:szCs w:val="32"/>
        </w:rPr>
        <w:t>坪林鄉公所</w:t>
      </w:r>
      <w:r w:rsidRPr="002958AA">
        <w:rPr>
          <w:rFonts w:ascii="標楷體" w:eastAsia="標楷體" w:hAnsi="標楷體" w:hint="eastAsia"/>
          <w:szCs w:val="22"/>
        </w:rPr>
        <w:t>網站。</w:t>
      </w:r>
    </w:p>
    <w:p w:rsidR="00C82520" w:rsidRPr="002958AA" w:rsidRDefault="00C82520">
      <w:pPr>
        <w:snapToGrid w:val="0"/>
        <w:spacing w:line="300" w:lineRule="auto"/>
        <w:ind w:left="227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十</w:t>
      </w:r>
      <w:r w:rsidR="001A0477" w:rsidRPr="002958AA">
        <w:rPr>
          <w:rFonts w:ascii="標楷體" w:eastAsia="標楷體" w:hAnsi="標楷體" w:hint="eastAsia"/>
          <w:szCs w:val="22"/>
        </w:rPr>
        <w:t>五</w:t>
      </w:r>
      <w:r w:rsidRPr="002958AA">
        <w:rPr>
          <w:rFonts w:ascii="標楷體" w:eastAsia="標楷體" w:hAnsi="標楷體" w:hint="eastAsia"/>
          <w:szCs w:val="22"/>
        </w:rPr>
        <w:t>、注意事項：</w:t>
      </w:r>
    </w:p>
    <w:p w:rsidR="00C82520" w:rsidRPr="002958AA" w:rsidRDefault="00C82520">
      <w:pPr>
        <w:numPr>
          <w:ilvl w:val="1"/>
          <w:numId w:val="5"/>
        </w:numPr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參加作品除應符合比賽題材規定</w:t>
      </w:r>
      <w:r w:rsidR="00DF7317" w:rsidRPr="002958AA">
        <w:rPr>
          <w:rFonts w:ascii="標楷體" w:eastAsia="標楷體" w:hAnsi="標楷體" w:hint="eastAsia"/>
          <w:szCs w:val="22"/>
        </w:rPr>
        <w:t>外，如經檢舉確定非在本區內所拍攝</w:t>
      </w:r>
      <w:r w:rsidRPr="002958AA">
        <w:rPr>
          <w:rFonts w:ascii="標楷體" w:eastAsia="標楷體" w:hAnsi="標楷體" w:hint="eastAsia"/>
          <w:szCs w:val="22"/>
        </w:rPr>
        <w:t>，</w:t>
      </w:r>
      <w:r w:rsidR="00DF7317" w:rsidRPr="002958AA">
        <w:rPr>
          <w:rFonts w:ascii="標楷體" w:eastAsia="標楷體" w:hAnsi="標楷體" w:hint="eastAsia"/>
          <w:szCs w:val="22"/>
        </w:rPr>
        <w:t>將取消得獎資格，</w:t>
      </w:r>
      <w:r w:rsidRPr="002958AA">
        <w:rPr>
          <w:rFonts w:ascii="標楷體" w:eastAsia="標楷體" w:hAnsi="標楷體" w:hint="eastAsia"/>
          <w:szCs w:val="22"/>
        </w:rPr>
        <w:t>並以未曾公開發表為限，同時所送交之攝影作品皆不得裝裱、加色、翻拍、電腦合成、彩繪、疊片、護貝，違者取消參賽資格。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參加作品嚴禁盜用他人作品，違者經查證屬實取消參賽或得獎資格，得獎者追回已獲獎金，其獎位不另遞補。其違反著作權法令部分由參賽者自行負責，與主辦單位無關。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得獎作品版權歸主辦單位所有，主辦單位可逕行使用於宣傳、發表、出版、佈置、展覽、刊登報章雜誌或印製書冊等，不另給酬。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金牌、銀牌、銅牌得獎者不與重複，佳作獎則不在此限，獎勵名額可視參賽水準予以從缺。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color w:val="000000"/>
          <w:szCs w:val="22"/>
        </w:rPr>
        <w:t>得獎者獎金依所得稅法規定扣繳15%所得稅。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參賽作品一律不退件(包含規格不符)，主辦單位不負保管責任。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  <w:szCs w:val="22"/>
        </w:rPr>
      </w:pPr>
      <w:r w:rsidRPr="002958AA">
        <w:rPr>
          <w:rFonts w:ascii="標楷體" w:eastAsia="標楷體" w:hAnsi="標楷體" w:hint="eastAsia"/>
          <w:szCs w:val="22"/>
        </w:rPr>
        <w:t>本簡章如有未盡事宜，由主辦單位隨時解釋、修正之，參賽者不得異議。</w:t>
      </w:r>
    </w:p>
    <w:p w:rsidR="00C82520" w:rsidRPr="002958AA" w:rsidRDefault="00C82520">
      <w:pPr>
        <w:numPr>
          <w:ilvl w:val="1"/>
          <w:numId w:val="5"/>
        </w:numPr>
        <w:tabs>
          <w:tab w:val="num" w:pos="720"/>
        </w:tabs>
        <w:snapToGrid w:val="0"/>
        <w:spacing w:line="300" w:lineRule="auto"/>
        <w:rPr>
          <w:rFonts w:ascii="標楷體" w:eastAsia="標楷體" w:hAnsi="標楷體" w:hint="eastAsia"/>
        </w:rPr>
      </w:pPr>
      <w:r w:rsidRPr="002958AA">
        <w:rPr>
          <w:rFonts w:ascii="標楷體" w:eastAsia="標楷體" w:hAnsi="標楷體" w:hint="eastAsia"/>
          <w:szCs w:val="22"/>
        </w:rPr>
        <w:t>參賽者視同認可並接受本辦法之各項規定。</w:t>
      </w:r>
    </w:p>
    <w:p w:rsidR="00B17A4E" w:rsidRDefault="00B17A4E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B17A4E" w:rsidRDefault="00B17A4E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B17A4E" w:rsidRDefault="00B17A4E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274599" w:rsidRDefault="00274599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p w:rsidR="00C82520" w:rsidRPr="002958AA" w:rsidRDefault="00C82520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  <w:r w:rsidRPr="002958AA">
        <w:rPr>
          <w:rFonts w:ascii="標楷體" w:eastAsia="標楷體" w:hAnsi="標楷體" w:hint="eastAsia"/>
          <w:sz w:val="26"/>
        </w:rPr>
        <w:lastRenderedPageBreak/>
        <w:t>附件：</w:t>
      </w:r>
    </w:p>
    <w:tbl>
      <w:tblPr>
        <w:tblW w:w="8896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799"/>
        <w:gridCol w:w="470"/>
        <w:gridCol w:w="250"/>
        <w:gridCol w:w="1273"/>
        <w:gridCol w:w="603"/>
        <w:gridCol w:w="117"/>
        <w:gridCol w:w="2764"/>
      </w:tblGrid>
      <w:tr w:rsidR="00C82520" w:rsidRPr="002958AA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</w:trPr>
        <w:tc>
          <w:tcPr>
            <w:tcW w:w="8896" w:type="dxa"/>
            <w:gridSpan w:val="8"/>
          </w:tcPr>
          <w:p w:rsidR="00C82520" w:rsidRPr="002958AA" w:rsidRDefault="00794304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0"/>
              </w:rPr>
            </w:pPr>
            <w:r w:rsidRPr="002958AA">
              <w:rPr>
                <w:rFonts w:ascii="標楷體" w:eastAsia="標楷體" w:hAnsi="標楷體" w:hint="eastAsia"/>
                <w:b/>
                <w:sz w:val="32"/>
                <w:szCs w:val="44"/>
                <w:shd w:val="pct15" w:color="auto" w:fill="FFFFFF"/>
              </w:rPr>
              <w:t>新北市坪林區「103年坪林之美」</w:t>
            </w:r>
            <w:r w:rsidR="00C82520" w:rsidRPr="002958AA">
              <w:rPr>
                <w:rFonts w:ascii="標楷體" w:eastAsia="標楷體" w:hAnsi="標楷體" w:hint="eastAsia"/>
                <w:b/>
                <w:bCs/>
                <w:sz w:val="32"/>
                <w:szCs w:val="44"/>
                <w:shd w:val="pct15" w:color="auto" w:fill="FFFFFF"/>
              </w:rPr>
              <w:t>攝影比賽</w:t>
            </w:r>
            <w:r w:rsidR="00C82520" w:rsidRPr="002958AA">
              <w:rPr>
                <w:rFonts w:ascii="標楷體" w:eastAsia="標楷體" w:hAnsi="標楷體" w:hint="eastAsia"/>
                <w:b/>
                <w:bCs/>
                <w:w w:val="90"/>
                <w:sz w:val="32"/>
                <w:szCs w:val="28"/>
                <w:shd w:val="pct15" w:color="auto" w:fill="FFFFFF"/>
              </w:rPr>
              <w:t>報名表</w:t>
            </w:r>
            <w:r w:rsidR="00C82520" w:rsidRPr="002958AA">
              <w:rPr>
                <w:rFonts w:ascii="標楷體" w:eastAsia="標楷體" w:hAnsi="標楷體" w:hint="eastAsia"/>
                <w:b/>
                <w:bCs/>
                <w:sz w:val="32"/>
                <w:szCs w:val="20"/>
              </w:rPr>
              <w:t xml:space="preserve"> </w:t>
            </w:r>
          </w:p>
          <w:p w:rsidR="00C82520" w:rsidRPr="002958AA" w:rsidRDefault="00C82520">
            <w:pPr>
              <w:kinsoku w:val="0"/>
              <w:snapToGrid w:val="0"/>
              <w:jc w:val="both"/>
              <w:rPr>
                <w:rFonts w:ascii="標楷體" w:eastAsia="標楷體" w:hAnsi="標楷體" w:hint="eastAsia"/>
                <w:bCs/>
                <w:sz w:val="18"/>
                <w:szCs w:val="20"/>
              </w:rPr>
            </w:pP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>＊</w:t>
            </w:r>
            <w:r w:rsidRPr="002958AA">
              <w:rPr>
                <w:rFonts w:ascii="標楷體" w:eastAsia="標楷體" w:hAnsi="標楷體" w:hint="eastAsia"/>
                <w:sz w:val="18"/>
                <w:szCs w:val="16"/>
              </w:rPr>
              <w:t>本報名表可自行影印使用，寄送時請裝入信封袋</w:t>
            </w: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 xml:space="preserve">＊     </w:t>
            </w:r>
            <w:r w:rsidRPr="002958AA">
              <w:rPr>
                <w:rFonts w:ascii="標楷體" w:eastAsia="標楷體" w:hAnsi="標楷體" w:hint="eastAsia"/>
                <w:bCs/>
              </w:rPr>
              <w:t>收件編號（主辦單位填寫）：</w:t>
            </w:r>
            <w:r w:rsidRPr="002958AA">
              <w:rPr>
                <w:rFonts w:ascii="標楷體" w:eastAsia="標楷體" w:hAnsi="標楷體" w:hint="eastAsia"/>
                <w:bCs/>
                <w:sz w:val="26"/>
              </w:rPr>
              <w:t xml:space="preserve"> </w:t>
            </w: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 xml:space="preserve">  </w:t>
            </w: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作品名稱</w:t>
            </w:r>
          </w:p>
        </w:tc>
        <w:tc>
          <w:tcPr>
            <w:tcW w:w="7276" w:type="dxa"/>
            <w:gridSpan w:val="7"/>
            <w:tcBorders>
              <w:bottom w:val="single" w:sz="4" w:space="0" w:color="auto"/>
            </w:tcBorders>
            <w:vAlign w:val="center"/>
          </w:tcPr>
          <w:p w:rsidR="00C82520" w:rsidRPr="002958AA" w:rsidRDefault="00C82520">
            <w:pPr>
              <w:kinsoku w:val="0"/>
              <w:snapToGrid w:val="0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3C4CB6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詳細</w:t>
            </w:r>
            <w:r w:rsidR="00C82520" w:rsidRPr="002958AA">
              <w:rPr>
                <w:rFonts w:ascii="標楷體" w:eastAsia="標楷體" w:hAnsi="標楷體" w:hint="eastAsia"/>
                <w:bCs/>
              </w:rPr>
              <w:t>拍攝地點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拍攝時間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</w:tcBorders>
            <w:vAlign w:val="center"/>
          </w:tcPr>
          <w:p w:rsidR="00C82520" w:rsidRPr="002958AA" w:rsidRDefault="00C82520">
            <w:pPr>
              <w:kinsoku w:val="0"/>
              <w:snapToGrid w:val="0"/>
              <w:ind w:firstLine="720"/>
              <w:jc w:val="both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 xml:space="preserve">年     月     日  </w:t>
            </w: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1799" w:type="dxa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273" w:type="dxa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□男 □女</w:t>
            </w:r>
          </w:p>
        </w:tc>
        <w:tc>
          <w:tcPr>
            <w:tcW w:w="720" w:type="dxa"/>
            <w:gridSpan w:val="2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  <w:sz w:val="20"/>
              </w:rPr>
              <w:t>出生</w:t>
            </w:r>
          </w:p>
        </w:tc>
        <w:tc>
          <w:tcPr>
            <w:tcW w:w="2764" w:type="dxa"/>
            <w:vAlign w:val="center"/>
          </w:tcPr>
          <w:p w:rsidR="00C82520" w:rsidRPr="002958AA" w:rsidRDefault="00C82520">
            <w:pPr>
              <w:kinsoku w:val="0"/>
              <w:snapToGrid w:val="0"/>
              <w:ind w:firstLine="499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年    月    日</w:t>
            </w: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1799" w:type="dxa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  <w:sz w:val="20"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4757" w:type="dxa"/>
            <w:gridSpan w:val="4"/>
            <w:vAlign w:val="center"/>
          </w:tcPr>
          <w:p w:rsidR="00C82520" w:rsidRPr="002958AA" w:rsidRDefault="00C82520">
            <w:pPr>
              <w:kinsoku w:val="0"/>
              <w:snapToGrid w:val="0"/>
              <w:ind w:firstLineChars="200" w:firstLine="480"/>
              <w:rPr>
                <w:rFonts w:ascii="標楷體" w:eastAsia="標楷體" w:hAnsi="標楷體" w:hint="eastAsia"/>
                <w:bCs/>
              </w:rPr>
            </w:pP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269" w:type="dxa"/>
            <w:gridSpan w:val="2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  <w:r w:rsidRPr="002958AA">
              <w:rPr>
                <w:rFonts w:ascii="標楷體" w:eastAsia="標楷體" w:hAnsi="標楷體" w:hint="eastAsia"/>
                <w:szCs w:val="20"/>
              </w:rPr>
              <w:t>(日)</w:t>
            </w:r>
          </w:p>
        </w:tc>
        <w:tc>
          <w:tcPr>
            <w:tcW w:w="2126" w:type="dxa"/>
            <w:gridSpan w:val="3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  <w:r w:rsidRPr="002958AA">
              <w:rPr>
                <w:rFonts w:ascii="標楷體" w:eastAsia="標楷體" w:hAnsi="標楷體" w:hint="eastAsia"/>
                <w:szCs w:val="20"/>
              </w:rPr>
              <w:t>(夜)</w:t>
            </w:r>
          </w:p>
        </w:tc>
        <w:tc>
          <w:tcPr>
            <w:tcW w:w="2881" w:type="dxa"/>
            <w:gridSpan w:val="2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  <w:r w:rsidRPr="002958AA">
              <w:rPr>
                <w:rFonts w:ascii="標楷體" w:eastAsia="標楷體" w:hAnsi="標楷體" w:hint="eastAsia"/>
                <w:szCs w:val="20"/>
              </w:rPr>
              <w:t>(手機)</w:t>
            </w:r>
          </w:p>
        </w:tc>
      </w:tr>
      <w:tr w:rsidR="00C82520" w:rsidRPr="002958AA" w:rsidTr="003C4CB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20" w:type="dxa"/>
            <w:vAlign w:val="center"/>
          </w:tcPr>
          <w:p w:rsidR="00C82520" w:rsidRPr="002958AA" w:rsidRDefault="00C82520">
            <w:pPr>
              <w:kinsoku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276" w:type="dxa"/>
            <w:gridSpan w:val="7"/>
            <w:vAlign w:val="center"/>
          </w:tcPr>
          <w:p w:rsidR="00C82520" w:rsidRPr="002958AA" w:rsidRDefault="00C82520">
            <w:pPr>
              <w:kinsoku w:val="0"/>
              <w:snapToGrid w:val="0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C82520" w:rsidRPr="002958AA">
        <w:tblPrEx>
          <w:tblCellMar>
            <w:top w:w="0" w:type="dxa"/>
            <w:bottom w:w="0" w:type="dxa"/>
          </w:tblCellMar>
        </w:tblPrEx>
        <w:trPr>
          <w:cantSplit/>
          <w:trHeight w:hRule="exact" w:val="1605"/>
        </w:trPr>
        <w:tc>
          <w:tcPr>
            <w:tcW w:w="8896" w:type="dxa"/>
            <w:gridSpan w:val="8"/>
          </w:tcPr>
          <w:p w:rsidR="00C82520" w:rsidRPr="002958AA" w:rsidRDefault="00C82520">
            <w:pPr>
              <w:pStyle w:val="a7"/>
              <w:snapToGrid w:val="0"/>
              <w:spacing w:beforeLines="0" w:afterLines="0" w:line="240" w:lineRule="auto"/>
              <w:rPr>
                <w:rFonts w:ascii="標楷體" w:eastAsia="標楷體" w:hAnsi="標楷體" w:hint="eastAsia"/>
                <w:sz w:val="22"/>
              </w:rPr>
            </w:pPr>
            <w:r w:rsidRPr="002958AA">
              <w:rPr>
                <w:rFonts w:ascii="標楷體" w:eastAsia="標楷體" w:hAnsi="標楷體" w:hint="eastAsia"/>
                <w:b w:val="0"/>
              </w:rPr>
              <w:t>※作品著作財產權讓與同意書：</w:t>
            </w:r>
            <w:r w:rsidRPr="002958AA">
              <w:rPr>
                <w:rFonts w:ascii="標楷體" w:eastAsia="標楷體" w:hAnsi="標楷體" w:hint="eastAsia"/>
                <w:sz w:val="22"/>
              </w:rPr>
              <w:t>本人參賽作品如獲獎，同意將該作品數位檔之著作財產權讓與</w:t>
            </w:r>
            <w:r w:rsidR="00F46E01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新北市坪林區</w:t>
            </w:r>
            <w:r w:rsidRPr="002958AA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公所</w:t>
            </w:r>
            <w:r w:rsidRPr="002958AA">
              <w:rPr>
                <w:rFonts w:ascii="標楷體" w:eastAsia="標楷體" w:hAnsi="標楷體" w:hint="eastAsia"/>
                <w:sz w:val="22"/>
              </w:rPr>
              <w:t>，出版、著作、公開展示及發行各類型態媒體宣傳之權利，不另致酬，絕無異議，特立此同意書。謹此聲明。</w:t>
            </w:r>
          </w:p>
          <w:p w:rsidR="00C82520" w:rsidRPr="002958AA" w:rsidRDefault="00C82520">
            <w:pPr>
              <w:kinsoku w:val="0"/>
              <w:snapToGrid w:val="0"/>
              <w:ind w:leftChars="141" w:left="338"/>
              <w:rPr>
                <w:rFonts w:ascii="標楷體" w:eastAsia="標楷體" w:hAnsi="標楷體" w:hint="eastAsia"/>
                <w:b/>
                <w:sz w:val="26"/>
                <w:szCs w:val="20"/>
              </w:rPr>
            </w:pPr>
            <w:r w:rsidRPr="002958AA">
              <w:rPr>
                <w:rFonts w:ascii="標楷體" w:eastAsia="標楷體" w:hAnsi="標楷體" w:hint="eastAsia"/>
                <w:b/>
                <w:sz w:val="26"/>
                <w:szCs w:val="20"/>
              </w:rPr>
              <w:t>著作財產權讓與人簽章：</w:t>
            </w:r>
          </w:p>
        </w:tc>
      </w:tr>
    </w:tbl>
    <w:p w:rsidR="00C82520" w:rsidRPr="002958AA" w:rsidRDefault="00C82520">
      <w:pPr>
        <w:snapToGrid w:val="0"/>
        <w:spacing w:line="300" w:lineRule="auto"/>
        <w:rPr>
          <w:rFonts w:ascii="標楷體" w:eastAsia="標楷體" w:hAnsi="標楷體"/>
          <w:sz w:val="26"/>
        </w:rPr>
      </w:pPr>
    </w:p>
    <w:tbl>
      <w:tblPr>
        <w:tblW w:w="90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80"/>
        <w:gridCol w:w="3420"/>
      </w:tblGrid>
      <w:tr w:rsidR="00C82520" w:rsidRPr="002958A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520" w:rsidRPr="002958AA" w:rsidRDefault="00C82520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2958AA">
              <w:rPr>
                <w:rFonts w:ascii="標楷體" w:eastAsia="標楷體" w:hAnsi="標楷體" w:hint="eastAsia"/>
                <w:sz w:val="26"/>
              </w:rPr>
              <w:t>作品介紹</w:t>
            </w:r>
          </w:p>
          <w:p w:rsidR="00C82520" w:rsidRPr="002958AA" w:rsidRDefault="00C82520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>＊</w:t>
            </w:r>
            <w:r w:rsidRPr="002958AA">
              <w:rPr>
                <w:rFonts w:ascii="標楷體" w:eastAsia="標楷體" w:hAnsi="標楷體" w:hint="eastAsia"/>
                <w:sz w:val="18"/>
                <w:szCs w:val="16"/>
              </w:rPr>
              <w:t>本作品介紹表請浮貼於作品背後</w:t>
            </w: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>＊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520" w:rsidRPr="002958AA" w:rsidRDefault="00C82520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6"/>
              </w:rPr>
            </w:pPr>
            <w:r w:rsidRPr="002958AA">
              <w:rPr>
                <w:rFonts w:ascii="標楷體" w:eastAsia="標楷體" w:hAnsi="標楷體" w:hint="eastAsia"/>
                <w:sz w:val="26"/>
              </w:rPr>
              <w:t>收件編號：</w:t>
            </w:r>
          </w:p>
          <w:p w:rsidR="00C82520" w:rsidRPr="002958AA" w:rsidRDefault="00C82520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6"/>
              </w:rPr>
            </w:pPr>
            <w:r w:rsidRPr="002958AA">
              <w:rPr>
                <w:rFonts w:ascii="標楷體" w:eastAsia="標楷體" w:hAnsi="標楷體" w:hint="eastAsia"/>
                <w:bCs/>
              </w:rPr>
              <w:t>（主辦單位填寫）</w:t>
            </w:r>
            <w:r w:rsidRPr="002958AA">
              <w:rPr>
                <w:rFonts w:ascii="標楷體" w:eastAsia="標楷體" w:hAnsi="標楷體" w:hint="eastAsia"/>
                <w:bCs/>
                <w:sz w:val="26"/>
              </w:rPr>
              <w:t xml:space="preserve"> </w:t>
            </w:r>
            <w:r w:rsidRPr="002958AA">
              <w:rPr>
                <w:rFonts w:ascii="標楷體" w:eastAsia="標楷體" w:hAnsi="標楷體" w:hint="eastAsia"/>
                <w:bCs/>
                <w:sz w:val="18"/>
                <w:szCs w:val="20"/>
              </w:rPr>
              <w:t xml:space="preserve">  </w:t>
            </w:r>
          </w:p>
        </w:tc>
      </w:tr>
      <w:tr w:rsidR="00C82520" w:rsidRPr="002958AA">
        <w:tblPrEx>
          <w:tblCellMar>
            <w:top w:w="0" w:type="dxa"/>
            <w:bottom w:w="0" w:type="dxa"/>
          </w:tblCellMar>
        </w:tblPrEx>
        <w:trPr>
          <w:trHeight w:val="7091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520" w:rsidRPr="002958AA" w:rsidRDefault="00C82520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C82520" w:rsidRPr="002958AA" w:rsidRDefault="00C82520">
      <w:pPr>
        <w:snapToGrid w:val="0"/>
        <w:spacing w:line="300" w:lineRule="auto"/>
        <w:rPr>
          <w:rFonts w:ascii="標楷體" w:eastAsia="標楷體" w:hAnsi="標楷體" w:hint="eastAsia"/>
          <w:sz w:val="26"/>
        </w:rPr>
      </w:pPr>
    </w:p>
    <w:sectPr w:rsidR="00C82520" w:rsidRPr="002958AA">
      <w:footerReference w:type="even" r:id="rId8"/>
      <w:footerReference w:type="default" r:id="rId9"/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F5" w:rsidRDefault="001118F5">
      <w:r>
        <w:separator/>
      </w:r>
    </w:p>
  </w:endnote>
  <w:endnote w:type="continuationSeparator" w:id="1">
    <w:p w:rsidR="001118F5" w:rsidRDefault="001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99" w:rsidRDefault="00274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599" w:rsidRDefault="002745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99" w:rsidRDefault="00274599">
    <w:pPr>
      <w:pStyle w:val="a4"/>
      <w:framePr w:wrap="around" w:vAnchor="text" w:hAnchor="margin" w:xAlign="center" w:y="1"/>
      <w:rPr>
        <w:rStyle w:val="a5"/>
        <w:rFonts w:hint="eastAsia"/>
      </w:rPr>
    </w:pPr>
  </w:p>
  <w:p w:rsidR="00274599" w:rsidRDefault="00274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F5" w:rsidRDefault="001118F5">
      <w:r>
        <w:separator/>
      </w:r>
    </w:p>
  </w:footnote>
  <w:footnote w:type="continuationSeparator" w:id="1">
    <w:p w:rsidR="001118F5" w:rsidRDefault="0011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44"/>
    <w:multiLevelType w:val="hybridMultilevel"/>
    <w:tmpl w:val="66A67B50"/>
    <w:lvl w:ilvl="0" w:tplc="53FE8C6A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CD223B"/>
    <w:multiLevelType w:val="hybridMultilevel"/>
    <w:tmpl w:val="340AE58E"/>
    <w:lvl w:ilvl="0" w:tplc="DE2CE9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6A200A"/>
    <w:multiLevelType w:val="hybridMultilevel"/>
    <w:tmpl w:val="3E62C9D2"/>
    <w:lvl w:ilvl="0" w:tplc="278A4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FC6C22"/>
    <w:multiLevelType w:val="hybridMultilevel"/>
    <w:tmpl w:val="0A7A683A"/>
    <w:lvl w:ilvl="0" w:tplc="A8287386">
      <w:start w:val="1"/>
      <w:numFmt w:val="taiwaneseCountingThousand"/>
      <w:lvlText w:val="%1、"/>
      <w:lvlJc w:val="left"/>
      <w:pPr>
        <w:tabs>
          <w:tab w:val="num" w:pos="907"/>
        </w:tabs>
        <w:ind w:left="907" w:hanging="680"/>
      </w:pPr>
      <w:rPr>
        <w:rFonts w:hint="eastAsia"/>
      </w:rPr>
    </w:lvl>
    <w:lvl w:ilvl="1" w:tplc="01E85A46">
      <w:start w:val="1"/>
      <w:numFmt w:val="taiwaneseCountingThousand"/>
      <w:lvlText w:val="〈%2〉"/>
      <w:lvlJc w:val="left"/>
      <w:pPr>
        <w:tabs>
          <w:tab w:val="num" w:pos="1443"/>
        </w:tabs>
        <w:ind w:left="1443" w:hanging="96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361E76"/>
    <w:multiLevelType w:val="hybridMultilevel"/>
    <w:tmpl w:val="A87C3268"/>
    <w:lvl w:ilvl="0" w:tplc="26A623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660000"/>
      </w:rPr>
    </w:lvl>
    <w:lvl w:ilvl="1" w:tplc="A8287386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1874820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0F22A16"/>
    <w:multiLevelType w:val="hybridMultilevel"/>
    <w:tmpl w:val="F7260E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B36F89"/>
    <w:multiLevelType w:val="hybridMultilevel"/>
    <w:tmpl w:val="38E405F0"/>
    <w:lvl w:ilvl="0" w:tplc="9D50724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9036F4"/>
    <w:multiLevelType w:val="hybridMultilevel"/>
    <w:tmpl w:val="FB548606"/>
    <w:lvl w:ilvl="0" w:tplc="507AE44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FD9"/>
    <w:rsid w:val="00036775"/>
    <w:rsid w:val="00096137"/>
    <w:rsid w:val="001118F5"/>
    <w:rsid w:val="001A0477"/>
    <w:rsid w:val="00274599"/>
    <w:rsid w:val="002958AA"/>
    <w:rsid w:val="003000EB"/>
    <w:rsid w:val="00380A7A"/>
    <w:rsid w:val="003C4CB6"/>
    <w:rsid w:val="00516E3C"/>
    <w:rsid w:val="00595529"/>
    <w:rsid w:val="00655EE8"/>
    <w:rsid w:val="00790894"/>
    <w:rsid w:val="00794304"/>
    <w:rsid w:val="007A1E42"/>
    <w:rsid w:val="007E4CE7"/>
    <w:rsid w:val="00825CE5"/>
    <w:rsid w:val="00865CA2"/>
    <w:rsid w:val="00897028"/>
    <w:rsid w:val="008A2A8B"/>
    <w:rsid w:val="009E19AE"/>
    <w:rsid w:val="009E1FD9"/>
    <w:rsid w:val="009E6F05"/>
    <w:rsid w:val="009F7711"/>
    <w:rsid w:val="00A11593"/>
    <w:rsid w:val="00A2112A"/>
    <w:rsid w:val="00A40230"/>
    <w:rsid w:val="00B17A4E"/>
    <w:rsid w:val="00B313A2"/>
    <w:rsid w:val="00B74811"/>
    <w:rsid w:val="00C051F0"/>
    <w:rsid w:val="00C262D0"/>
    <w:rsid w:val="00C82520"/>
    <w:rsid w:val="00D43BD6"/>
    <w:rsid w:val="00DC45B2"/>
    <w:rsid w:val="00DE7BD5"/>
    <w:rsid w:val="00DF7317"/>
    <w:rsid w:val="00E4616F"/>
    <w:rsid w:val="00EE72F5"/>
    <w:rsid w:val="00F4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pPr>
      <w:kinsoku w:val="0"/>
      <w:spacing w:beforeLines="25" w:afterLines="25" w:line="360" w:lineRule="exact"/>
    </w:pPr>
    <w:rPr>
      <w:rFonts w:ascii="新細明體" w:hAnsi="新細明體"/>
      <w:b/>
      <w:bCs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snapToGrid w:val="0"/>
      <w:spacing w:line="300" w:lineRule="auto"/>
      <w:ind w:left="1620" w:hanging="1320"/>
    </w:pPr>
    <w:rPr>
      <w:rFonts w:ascii="新細明體" w:hAnsi="新細明體"/>
      <w:szCs w:val="22"/>
    </w:rPr>
  </w:style>
  <w:style w:type="paragraph" w:customStyle="1" w:styleId="ab">
    <w:name w:val="a"/>
    <w:basedOn w:val="a"/>
    <w:rsid w:val="000961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glin.ntp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>臺北縣政府</Company>
  <LinksUpToDate>false</LinksUpToDate>
  <CharactersWithSpaces>1842</CharactersWithSpaces>
  <SharedDoc>false</SharedDoc>
  <HLinks>
    <vt:vector size="6" baseType="variant"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http://www.pinglin.ntpc.gov.tw/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台北縣健康城市攝影比賽實施計畫（草案）</dc:title>
  <dc:creator>臺北縣政府</dc:creator>
  <cp:lastModifiedBy>user</cp:lastModifiedBy>
  <cp:revision>2</cp:revision>
  <cp:lastPrinted>2006-11-15T02:59:00Z</cp:lastPrinted>
  <dcterms:created xsi:type="dcterms:W3CDTF">2014-07-14T03:47:00Z</dcterms:created>
  <dcterms:modified xsi:type="dcterms:W3CDTF">2014-07-14T03:47:00Z</dcterms:modified>
</cp:coreProperties>
</file>