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5A" w:rsidRPr="004D61D6" w:rsidRDefault="004D61D6" w:rsidP="004D61D6">
      <w:pPr>
        <w:jc w:val="center"/>
        <w:rPr>
          <w:b/>
          <w:sz w:val="36"/>
        </w:rPr>
      </w:pPr>
      <w:bookmarkStart w:id="0" w:name="_GoBack"/>
      <w:bookmarkEnd w:id="0"/>
      <w:r w:rsidRPr="004D61D6">
        <w:rPr>
          <w:rFonts w:hint="eastAsia"/>
          <w:b/>
          <w:sz w:val="36"/>
        </w:rPr>
        <w:t>大同大學第九屆服務學習學術研討會</w:t>
      </w:r>
    </w:p>
    <w:p w:rsidR="004D61D6" w:rsidRPr="004D61D6" w:rsidRDefault="004D61D6" w:rsidP="004D61D6">
      <w:pPr>
        <w:jc w:val="center"/>
        <w:rPr>
          <w:rFonts w:hAnsi="標楷體"/>
          <w:b/>
          <w:sz w:val="28"/>
          <w:szCs w:val="23"/>
        </w:rPr>
      </w:pPr>
      <w:r>
        <w:rPr>
          <w:rFonts w:hint="eastAsia"/>
          <w:b/>
          <w:sz w:val="28"/>
        </w:rPr>
        <w:t>-</w:t>
      </w:r>
      <w:r w:rsidRPr="004D61D6">
        <w:rPr>
          <w:rFonts w:hAnsi="標楷體" w:hint="eastAsia"/>
          <w:b/>
          <w:sz w:val="28"/>
          <w:szCs w:val="23"/>
        </w:rPr>
        <w:t>「服務在地化，學習社區化」</w:t>
      </w:r>
    </w:p>
    <w:p w:rsidR="004D61D6" w:rsidRDefault="004D61D6" w:rsidP="004D61D6">
      <w:pPr>
        <w:jc w:val="center"/>
        <w:rPr>
          <w:b/>
          <w:sz w:val="28"/>
        </w:rPr>
      </w:pPr>
      <w:r w:rsidRPr="004D61D6">
        <w:rPr>
          <w:rFonts w:hint="eastAsia"/>
          <w:b/>
          <w:sz w:val="28"/>
        </w:rPr>
        <w:t>活動日期：</w:t>
      </w:r>
      <w:r w:rsidRPr="004D61D6">
        <w:rPr>
          <w:rFonts w:hint="eastAsia"/>
          <w:b/>
          <w:sz w:val="28"/>
        </w:rPr>
        <w:t>106</w:t>
      </w:r>
      <w:r w:rsidRPr="004D61D6">
        <w:rPr>
          <w:rFonts w:hint="eastAsia"/>
          <w:b/>
          <w:sz w:val="28"/>
        </w:rPr>
        <w:t>年</w:t>
      </w:r>
      <w:r w:rsidRPr="004D61D6">
        <w:rPr>
          <w:rFonts w:hint="eastAsia"/>
          <w:b/>
          <w:sz w:val="28"/>
        </w:rPr>
        <w:t>6</w:t>
      </w:r>
      <w:r w:rsidRPr="004D61D6">
        <w:rPr>
          <w:rFonts w:hint="eastAsia"/>
          <w:b/>
          <w:sz w:val="28"/>
        </w:rPr>
        <w:t>月</w:t>
      </w:r>
      <w:r w:rsidRPr="004D61D6">
        <w:rPr>
          <w:rFonts w:hint="eastAsia"/>
          <w:b/>
          <w:sz w:val="28"/>
        </w:rPr>
        <w:t>23</w:t>
      </w:r>
      <w:r w:rsidRPr="004D61D6">
        <w:rPr>
          <w:rFonts w:hint="eastAsia"/>
          <w:b/>
          <w:sz w:val="28"/>
        </w:rPr>
        <w:t>日</w:t>
      </w:r>
      <w:r w:rsidRPr="004D61D6">
        <w:rPr>
          <w:rFonts w:hint="eastAsia"/>
          <w:b/>
          <w:sz w:val="28"/>
        </w:rPr>
        <w:t xml:space="preserve"> (</w:t>
      </w:r>
      <w:r w:rsidRPr="004D61D6">
        <w:rPr>
          <w:rFonts w:hint="eastAsia"/>
          <w:b/>
          <w:sz w:val="28"/>
        </w:rPr>
        <w:t>五</w:t>
      </w:r>
      <w:r w:rsidRPr="004D61D6">
        <w:rPr>
          <w:rFonts w:hint="eastAsia"/>
          <w:b/>
          <w:sz w:val="28"/>
        </w:rPr>
        <w:t>)</w:t>
      </w:r>
    </w:p>
    <w:p w:rsidR="001F1765" w:rsidRDefault="001F1765" w:rsidP="004D61D6">
      <w:pPr>
        <w:jc w:val="center"/>
        <w:rPr>
          <w:b/>
          <w:sz w:val="28"/>
        </w:rPr>
      </w:pPr>
    </w:p>
    <w:tbl>
      <w:tblPr>
        <w:tblW w:w="822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3827"/>
        <w:gridCol w:w="1418"/>
      </w:tblGrid>
      <w:tr w:rsidR="0099764D" w:rsidRPr="00B25924" w:rsidTr="0017081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活動項目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議程內容</w:t>
            </w:r>
            <w:r w:rsidRPr="00B2592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(</w:t>
            </w:r>
            <w:r w:rsidRPr="00B2592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暫定</w:t>
            </w:r>
            <w:r w:rsidRPr="00B2592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地點</w:t>
            </w:r>
          </w:p>
        </w:tc>
      </w:tr>
      <w:tr w:rsidR="0099764D" w:rsidRPr="00B25924" w:rsidTr="0017081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08：30-09：00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與會人員報到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大同大學尚志教育研究館2F穿堂</w:t>
            </w:r>
          </w:p>
        </w:tc>
      </w:tr>
      <w:tr w:rsidR="0099764D" w:rsidRPr="00B25924" w:rsidTr="00170819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09：00-09：10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開幕式</w:t>
            </w:r>
          </w:p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主持人：大同大學何明果校長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  <w:tr w:rsidR="0099764D" w:rsidRPr="00B25924" w:rsidTr="00170819">
        <w:trPr>
          <w:trHeight w:val="20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09：10-09：20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揭幕式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與會人：</w:t>
            </w:r>
          </w:p>
          <w:p w:rsidR="00412755" w:rsidRDefault="00412755" w:rsidP="00695C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(邀請中)</w:t>
            </w:r>
          </w:p>
          <w:p w:rsidR="00695C9E" w:rsidRPr="00B25924" w:rsidRDefault="00695C9E" w:rsidP="00695C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大同大學魏哲弘學</w:t>
            </w: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  <w:p w:rsidR="00695C9E" w:rsidRPr="00B25924" w:rsidRDefault="00695C9E" w:rsidP="00695C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北醫學大學張秀如學</w:t>
            </w: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  <w:p w:rsidR="00695C9E" w:rsidRPr="00B25924" w:rsidRDefault="00695C9E" w:rsidP="00695C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明新科技大學劉崇治學</w:t>
            </w: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  <w:p w:rsidR="0099764D" w:rsidRPr="00B25924" w:rsidRDefault="00695C9E" w:rsidP="00695C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聖約翰科技大學</w:t>
            </w:r>
            <w:r w:rsidR="00436F7B" w:rsidRPr="00436F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謝銀沙主任秘書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  <w:tr w:rsidR="0099764D" w:rsidRPr="00B25924" w:rsidTr="0017081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09：20-09：30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交流時間與大合照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42DD" w:rsidRPr="00B25924" w:rsidTr="0017081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DD" w:rsidRPr="0008529D" w:rsidRDefault="00C63B98" w:rsidP="00C63B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09：30-10：</w:t>
            </w:r>
            <w:r w:rsidR="009A55AB"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DD" w:rsidRPr="0008529D" w:rsidRDefault="00FD42DD" w:rsidP="000B0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專題演講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DD" w:rsidRPr="007E619A" w:rsidRDefault="00FD42DD" w:rsidP="000B0B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kern w:val="0"/>
                <w:szCs w:val="24"/>
              </w:rPr>
              <w:t>主題：</w:t>
            </w:r>
            <w:r w:rsidR="00412755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E619A" w:rsidRPr="007E619A">
              <w:rPr>
                <w:rFonts w:ascii="標楷體" w:eastAsia="標楷體" w:hAnsi="標楷體" w:cs="新細明體" w:hint="eastAsia"/>
                <w:kern w:val="0"/>
                <w:szCs w:val="24"/>
              </w:rPr>
              <w:t>規劃中</w:t>
            </w:r>
            <w:r w:rsidR="0041275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8E40EE" w:rsidRPr="0008529D" w:rsidRDefault="00FD42DD" w:rsidP="000B0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主持人：</w:t>
            </w:r>
          </w:p>
          <w:p w:rsidR="00FD42DD" w:rsidRPr="0008529D" w:rsidRDefault="00E817FA" w:rsidP="000B0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大同大學教學發展中心楊祝壽副主任</w:t>
            </w:r>
          </w:p>
          <w:p w:rsidR="00FD42DD" w:rsidRPr="0008529D" w:rsidRDefault="00FD42DD" w:rsidP="00BE41B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主講人：</w:t>
            </w:r>
          </w:p>
          <w:p w:rsidR="00F36A44" w:rsidRPr="0008529D" w:rsidRDefault="00F36A44" w:rsidP="00BE41B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大同大學設計學院吳志富院長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DD" w:rsidRPr="0008529D" w:rsidRDefault="00FD42DD" w:rsidP="000B0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  <w:tr w:rsidR="00E40708" w:rsidRPr="00B25924" w:rsidTr="0017081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08" w:rsidRPr="00B25924" w:rsidRDefault="00E40708" w:rsidP="00C63B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</w:t>
            </w:r>
            <w:r w:rsidR="009A55AB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0-11：</w:t>
            </w:r>
            <w:r w:rsidR="009A55AB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08" w:rsidRPr="00B25924" w:rsidRDefault="00E40708" w:rsidP="000B0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專題演講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3F8" w:rsidRPr="00B25924" w:rsidRDefault="00E40708" w:rsidP="00E0348D">
            <w:pPr>
              <w:widowControl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主題：</w:t>
            </w:r>
            <w:proofErr w:type="gramStart"/>
            <w:r w:rsidR="001D7AB8" w:rsidRPr="00B2592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where</w:t>
            </w:r>
            <w:proofErr w:type="gramEnd"/>
            <w:r w:rsidR="001D7AB8" w:rsidRPr="00B2592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is the learning in USR ?</w:t>
            </w:r>
          </w:p>
          <w:p w:rsidR="00E0348D" w:rsidRPr="00B25924" w:rsidRDefault="00E40708" w:rsidP="008E008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</w:pPr>
            <w:r w:rsidRPr="00B25924">
              <w:rPr>
                <w:rFonts w:ascii="標楷體" w:eastAsia="標楷體" w:hAnsi="標楷體" w:hint="eastAsia"/>
                <w:b w:val="0"/>
                <w:bCs w:val="0"/>
                <w:color w:val="000000"/>
                <w:sz w:val="24"/>
                <w:szCs w:val="24"/>
              </w:rPr>
              <w:t>主持人：</w:t>
            </w:r>
          </w:p>
          <w:p w:rsidR="003303F8" w:rsidRPr="00B25924" w:rsidRDefault="00D62617" w:rsidP="00E0348D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color w:val="000000"/>
                <w:szCs w:val="24"/>
              </w:rPr>
            </w:pPr>
            <w:hyperlink r:id="rId9" w:history="1">
              <w:r w:rsidR="008E0085" w:rsidRPr="00B25924">
                <w:rPr>
                  <w:rFonts w:ascii="標楷體" w:eastAsia="標楷體" w:hAnsi="標楷體"/>
                  <w:b w:val="0"/>
                  <w:bCs w:val="0"/>
                  <w:color w:val="000000"/>
                  <w:sz w:val="24"/>
                  <w:szCs w:val="24"/>
                </w:rPr>
                <w:t>國立台灣師範大學公民教育與活動領導學系</w:t>
              </w:r>
            </w:hyperlink>
            <w:r w:rsidR="008E0085" w:rsidRPr="00B25924">
              <w:rPr>
                <w:rFonts w:ascii="標楷體" w:eastAsia="標楷體" w:hAnsi="標楷體" w:hint="eastAsia"/>
                <w:b w:val="0"/>
                <w:bCs w:val="0"/>
                <w:color w:val="000000"/>
                <w:sz w:val="24"/>
                <w:szCs w:val="24"/>
              </w:rPr>
              <w:t>黃玉教授</w:t>
            </w:r>
          </w:p>
          <w:p w:rsidR="00E40708" w:rsidRPr="00B25924" w:rsidRDefault="00E40708" w:rsidP="00BE4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主講人：</w:t>
            </w:r>
            <w:r w:rsidR="0036269A" w:rsidRPr="00B2592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國立臺灣師範大學師資培育與就業輔導處兼任助理教</w:t>
            </w:r>
            <w:r w:rsidR="0036269A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</w:t>
            </w:r>
            <w:r w:rsidR="0036269A" w:rsidRPr="00B2592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吳明錡</w:t>
            </w:r>
            <w:r w:rsidR="0035238F" w:rsidRPr="00B2592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</w:t>
            </w:r>
            <w:r w:rsidR="0035238F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08" w:rsidRPr="00B25924" w:rsidRDefault="00E40708" w:rsidP="000B0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  <w:tr w:rsidR="0099764D" w:rsidRPr="00B25924" w:rsidTr="00170819">
        <w:trPr>
          <w:trHeight w:val="9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C63B98" w:rsidP="009976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E40708"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：30-1</w:t>
            </w:r>
            <w:r w:rsidR="00E40708"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239BD"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專家論壇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主題：服務學習與社區之連結</w:t>
            </w:r>
          </w:p>
          <w:p w:rsidR="0035238F" w:rsidRPr="00B25924" w:rsidRDefault="0041763D" w:rsidP="009976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主持</w:t>
            </w:r>
            <w:r w:rsidR="0099764D"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人：</w:t>
            </w:r>
          </w:p>
          <w:p w:rsidR="0099764D" w:rsidRPr="00B25924" w:rsidRDefault="009F492D" w:rsidP="009976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台北醫學大學服務學習中心邱佳慧</w:t>
            </w: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主任</w:t>
            </w:r>
          </w:p>
          <w:p w:rsidR="00E40708" w:rsidRPr="00B25924" w:rsidRDefault="0099764D" w:rsidP="009F49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與談人：</w:t>
            </w:r>
          </w:p>
          <w:p w:rsidR="009F492D" w:rsidRPr="00B25924" w:rsidRDefault="009F492D" w:rsidP="009F492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輔仁大學兒童與家庭</w:t>
            </w:r>
            <w:proofErr w:type="gramStart"/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學系兼推廣</w:t>
            </w:r>
            <w:proofErr w:type="gramEnd"/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部主任潘榮吉助理教授</w:t>
            </w:r>
          </w:p>
          <w:p w:rsidR="00B07B2F" w:rsidRPr="00B25924" w:rsidRDefault="0074163E" w:rsidP="00E4070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t>東南科技大學機械工程學系王玫助理教授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大同大學尚志教育研究館3F音樂廳</w:t>
            </w:r>
          </w:p>
        </w:tc>
      </w:tr>
      <w:tr w:rsidR="0099764D" w:rsidRPr="00B25924" w:rsidTr="0017081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085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</w:t>
            </w:r>
            <w:r w:rsidR="009A55AB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C239BD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0-13：</w:t>
            </w:r>
            <w:r w:rsidR="000852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海報論文發表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  <w:tr w:rsidR="0099764D" w:rsidRPr="00B25924" w:rsidTr="00170819">
        <w:trPr>
          <w:trHeight w:val="6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412755" w:rsidRDefault="0099764D" w:rsidP="000852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13：</w:t>
            </w:r>
            <w:r w:rsidR="0008529D"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</w:t>
            </w:r>
            <w:r w:rsidR="009A55AB"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6956B8"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412755" w:rsidRDefault="0099764D" w:rsidP="009A55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論文發表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B5" w:rsidRPr="00412755" w:rsidRDefault="0099764D" w:rsidP="00BE41B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主持人：</w:t>
            </w:r>
          </w:p>
          <w:p w:rsidR="009A4A92" w:rsidRPr="00412755" w:rsidRDefault="009A4A92" w:rsidP="00BE41B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台灣師範大學公民教育與活動領導學系劉若蘭</w:t>
            </w:r>
            <w:r w:rsidRPr="0041275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副教授</w:t>
            </w:r>
          </w:p>
          <w:p w:rsidR="00C25BB1" w:rsidRPr="00412755" w:rsidRDefault="0099764D" w:rsidP="00BE41B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評論人：</w:t>
            </w:r>
          </w:p>
          <w:p w:rsidR="009F18B5" w:rsidRPr="00412755" w:rsidRDefault="009F18B5" w:rsidP="00BE41B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中原大學電子工程學系張耀仁</w:t>
            </w:r>
            <w:r w:rsidRPr="0041275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教授</w:t>
            </w:r>
          </w:p>
          <w:p w:rsidR="0008529D" w:rsidRPr="00412755" w:rsidRDefault="0008529D" w:rsidP="00BE41BF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康寧大學台北校區幼兒保育系徐明助理教授兼主任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412755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  <w:tr w:rsidR="0099764D" w:rsidRPr="00B25924" w:rsidTr="00170819">
        <w:trPr>
          <w:trHeight w:val="6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題目：</w:t>
            </w:r>
          </w:p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發表人：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9764D" w:rsidRPr="00B25924" w:rsidTr="0017081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6956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695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695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</w:t>
            </w:r>
            <w:r w:rsidR="00695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695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交流時間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817FA" w:rsidRPr="00B25924" w:rsidTr="0017081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FA" w:rsidRPr="00B25924" w:rsidRDefault="006956B8" w:rsidP="005163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="00E817FA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E817FA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</w:t>
            </w:r>
            <w:r w:rsidR="005163DD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E817FA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E817FA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FA" w:rsidRPr="007E619A" w:rsidRDefault="00E817FA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18" w:rsidRPr="007E619A" w:rsidRDefault="00206218" w:rsidP="005163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主題：</w:t>
            </w:r>
            <w:r w:rsid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7E619A"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規劃中</w:t>
            </w:r>
            <w:r w:rsidR="004127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5163DD" w:rsidRPr="007E619A" w:rsidRDefault="005163DD" w:rsidP="005163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主持人：</w:t>
            </w:r>
          </w:p>
          <w:p w:rsidR="008E40EE" w:rsidRPr="007E619A" w:rsidRDefault="008E40EE" w:rsidP="005163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</w:t>
            </w:r>
            <w:proofErr w:type="gramStart"/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學務</w:t>
            </w:r>
            <w:proofErr w:type="gramEnd"/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處導師室吳啟絹主任</w:t>
            </w:r>
          </w:p>
          <w:p w:rsidR="009F18B5" w:rsidRPr="007E619A" w:rsidRDefault="005163DD" w:rsidP="009F18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與談人：</w:t>
            </w:r>
          </w:p>
          <w:p w:rsidR="009A4A92" w:rsidRPr="007E619A" w:rsidRDefault="009A4A92" w:rsidP="009F18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台灣師範大學公民教育與活動領導學系劉若蘭</w:t>
            </w:r>
            <w:r w:rsidRPr="007E61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副教授</w:t>
            </w:r>
          </w:p>
          <w:p w:rsidR="00260F72" w:rsidRPr="007E619A" w:rsidRDefault="00260F72" w:rsidP="009F18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聖約翰科技大學</w:t>
            </w:r>
            <w:r w:rsidRPr="007E61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課外活動指導組</w:t>
            </w: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賈大齡</w:t>
            </w:r>
            <w:r w:rsidRPr="007E61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組長</w:t>
            </w:r>
          </w:p>
          <w:p w:rsidR="00260F72" w:rsidRPr="007E619A" w:rsidRDefault="00260F72" w:rsidP="009F18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61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明新科技大學服務學習中心邱筱琪主任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FA" w:rsidRPr="00B25924" w:rsidRDefault="005163D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  <w:tr w:rsidR="0099764D" w:rsidRPr="0099764D" w:rsidTr="00170819">
        <w:trPr>
          <w:trHeight w:val="1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E817FA" w:rsidP="006956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5163DD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99764D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695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30-17</w:t>
            </w:r>
            <w:r w:rsidR="0099764D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6956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99764D"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B25924" w:rsidRDefault="0099764D" w:rsidP="00997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閉幕式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主持人：</w:t>
            </w:r>
          </w:p>
          <w:p w:rsidR="0099764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大同大學魏哲弘學</w:t>
            </w: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  <w:p w:rsidR="00DB07DD" w:rsidRPr="00B25924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與談人：</w:t>
            </w:r>
          </w:p>
          <w:p w:rsidR="00D14397" w:rsidRPr="00B25924" w:rsidRDefault="00D14397" w:rsidP="00D143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北醫學大學張秀如學</w:t>
            </w: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  <w:p w:rsidR="00D14397" w:rsidRPr="00B25924" w:rsidRDefault="00D14397" w:rsidP="00D143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明新科技大學劉崇治學</w:t>
            </w:r>
            <w:proofErr w:type="gramStart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  <w:p w:rsidR="0099764D" w:rsidRPr="00B25924" w:rsidRDefault="00D14397" w:rsidP="00D143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聖約翰科技大學</w:t>
            </w:r>
            <w:r w:rsidR="00436F7B" w:rsidRPr="00436F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謝銀沙主任秘書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4D" w:rsidRPr="003303F8" w:rsidRDefault="0099764D" w:rsidP="00997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92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大同大學尚志教育研究館3F音樂廳</w:t>
            </w:r>
          </w:p>
        </w:tc>
      </w:tr>
    </w:tbl>
    <w:p w:rsidR="004D61D6" w:rsidRPr="00E817FA" w:rsidRDefault="004D61D6" w:rsidP="00E817FA">
      <w:pPr>
        <w:tabs>
          <w:tab w:val="left" w:pos="1995"/>
        </w:tabs>
      </w:pPr>
    </w:p>
    <w:sectPr w:rsidR="004D61D6" w:rsidRPr="00E817FA" w:rsidSect="009976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17" w:rsidRDefault="00D62617" w:rsidP="00B17CE1">
      <w:r>
        <w:separator/>
      </w:r>
    </w:p>
  </w:endnote>
  <w:endnote w:type="continuationSeparator" w:id="0">
    <w:p w:rsidR="00D62617" w:rsidRDefault="00D62617" w:rsidP="00B1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17" w:rsidRDefault="00D62617" w:rsidP="00B17CE1">
      <w:r>
        <w:separator/>
      </w:r>
    </w:p>
  </w:footnote>
  <w:footnote w:type="continuationSeparator" w:id="0">
    <w:p w:rsidR="00D62617" w:rsidRDefault="00D62617" w:rsidP="00B1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3AF"/>
    <w:multiLevelType w:val="hybridMultilevel"/>
    <w:tmpl w:val="BBECD228"/>
    <w:lvl w:ilvl="0" w:tplc="4D726708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673AEE"/>
    <w:multiLevelType w:val="hybridMultilevel"/>
    <w:tmpl w:val="4C7A4A24"/>
    <w:lvl w:ilvl="0" w:tplc="4D726708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95"/>
    <w:rsid w:val="000709C2"/>
    <w:rsid w:val="00083269"/>
    <w:rsid w:val="0008529D"/>
    <w:rsid w:val="000921DB"/>
    <w:rsid w:val="000B2AA8"/>
    <w:rsid w:val="00170819"/>
    <w:rsid w:val="001A0C5D"/>
    <w:rsid w:val="001D7AB8"/>
    <w:rsid w:val="001F1765"/>
    <w:rsid w:val="00206218"/>
    <w:rsid w:val="00227191"/>
    <w:rsid w:val="0023759C"/>
    <w:rsid w:val="00260F72"/>
    <w:rsid w:val="002849DB"/>
    <w:rsid w:val="0029402C"/>
    <w:rsid w:val="002A3361"/>
    <w:rsid w:val="002D6A2E"/>
    <w:rsid w:val="002E6777"/>
    <w:rsid w:val="002F7BAF"/>
    <w:rsid w:val="00314148"/>
    <w:rsid w:val="003303F8"/>
    <w:rsid w:val="0035238F"/>
    <w:rsid w:val="0036269A"/>
    <w:rsid w:val="003756C1"/>
    <w:rsid w:val="00375F07"/>
    <w:rsid w:val="00377716"/>
    <w:rsid w:val="003B1BB2"/>
    <w:rsid w:val="00412755"/>
    <w:rsid w:val="0041763D"/>
    <w:rsid w:val="00436F7B"/>
    <w:rsid w:val="004418F8"/>
    <w:rsid w:val="004613F1"/>
    <w:rsid w:val="004B02EB"/>
    <w:rsid w:val="004D61D6"/>
    <w:rsid w:val="005163DD"/>
    <w:rsid w:val="005604D8"/>
    <w:rsid w:val="005E3833"/>
    <w:rsid w:val="0068451D"/>
    <w:rsid w:val="00694834"/>
    <w:rsid w:val="0069500F"/>
    <w:rsid w:val="006956B8"/>
    <w:rsid w:val="00695C9E"/>
    <w:rsid w:val="00695F77"/>
    <w:rsid w:val="006D3DD6"/>
    <w:rsid w:val="0074163E"/>
    <w:rsid w:val="00744EC2"/>
    <w:rsid w:val="00751AA7"/>
    <w:rsid w:val="007A5454"/>
    <w:rsid w:val="007E619A"/>
    <w:rsid w:val="008364BE"/>
    <w:rsid w:val="0083761F"/>
    <w:rsid w:val="00851FF2"/>
    <w:rsid w:val="008812A5"/>
    <w:rsid w:val="00882C42"/>
    <w:rsid w:val="008A2FBF"/>
    <w:rsid w:val="008A6AD8"/>
    <w:rsid w:val="008B0DEF"/>
    <w:rsid w:val="008E0085"/>
    <w:rsid w:val="008E23E3"/>
    <w:rsid w:val="008E40EE"/>
    <w:rsid w:val="00922047"/>
    <w:rsid w:val="0093192D"/>
    <w:rsid w:val="00960810"/>
    <w:rsid w:val="0096153B"/>
    <w:rsid w:val="009654DD"/>
    <w:rsid w:val="0099764D"/>
    <w:rsid w:val="009A2B85"/>
    <w:rsid w:val="009A4A92"/>
    <w:rsid w:val="009A55AB"/>
    <w:rsid w:val="009F18B5"/>
    <w:rsid w:val="009F492D"/>
    <w:rsid w:val="00B07B2F"/>
    <w:rsid w:val="00B17CE1"/>
    <w:rsid w:val="00B25924"/>
    <w:rsid w:val="00B36C95"/>
    <w:rsid w:val="00B37619"/>
    <w:rsid w:val="00BB2B19"/>
    <w:rsid w:val="00BD7F6E"/>
    <w:rsid w:val="00BE41BF"/>
    <w:rsid w:val="00BE4A5A"/>
    <w:rsid w:val="00C03650"/>
    <w:rsid w:val="00C239BD"/>
    <w:rsid w:val="00C25BB1"/>
    <w:rsid w:val="00C63B98"/>
    <w:rsid w:val="00CB71CD"/>
    <w:rsid w:val="00D036F1"/>
    <w:rsid w:val="00D14397"/>
    <w:rsid w:val="00D621A1"/>
    <w:rsid w:val="00D62617"/>
    <w:rsid w:val="00D6273D"/>
    <w:rsid w:val="00DB07DD"/>
    <w:rsid w:val="00DD6D15"/>
    <w:rsid w:val="00DE3775"/>
    <w:rsid w:val="00DF1FA0"/>
    <w:rsid w:val="00E0348D"/>
    <w:rsid w:val="00E4064A"/>
    <w:rsid w:val="00E40708"/>
    <w:rsid w:val="00E817FA"/>
    <w:rsid w:val="00E91940"/>
    <w:rsid w:val="00ED2E29"/>
    <w:rsid w:val="00ED4630"/>
    <w:rsid w:val="00F14749"/>
    <w:rsid w:val="00F36A44"/>
    <w:rsid w:val="00FB5DAE"/>
    <w:rsid w:val="00FD42DD"/>
    <w:rsid w:val="00FF21F0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5B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E00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C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CE1"/>
    <w:rPr>
      <w:sz w:val="20"/>
      <w:szCs w:val="20"/>
    </w:rPr>
  </w:style>
  <w:style w:type="paragraph" w:styleId="a8">
    <w:name w:val="List Paragraph"/>
    <w:basedOn w:val="a"/>
    <w:uiPriority w:val="34"/>
    <w:qFormat/>
    <w:rsid w:val="001F17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E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E00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8E00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0085"/>
  </w:style>
  <w:style w:type="character" w:customStyle="1" w:styleId="10">
    <w:name w:val="標題 1 字元"/>
    <w:basedOn w:val="a0"/>
    <w:link w:val="1"/>
    <w:uiPriority w:val="9"/>
    <w:rsid w:val="00C25BB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5B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E00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C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CE1"/>
    <w:rPr>
      <w:sz w:val="20"/>
      <w:szCs w:val="20"/>
    </w:rPr>
  </w:style>
  <w:style w:type="paragraph" w:styleId="a8">
    <w:name w:val="List Paragraph"/>
    <w:basedOn w:val="a"/>
    <w:uiPriority w:val="34"/>
    <w:qFormat/>
    <w:rsid w:val="001F17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E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E00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8E00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0085"/>
  </w:style>
  <w:style w:type="character" w:customStyle="1" w:styleId="10">
    <w:name w:val="標題 1 字元"/>
    <w:basedOn w:val="a0"/>
    <w:link w:val="1"/>
    <w:uiPriority w:val="9"/>
    <w:rsid w:val="00C25BB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url?sa=t&amp;rct=j&amp;q=&amp;esrc=s&amp;source=web&amp;cd=2&amp;ved=0ahUKEwi59u26sIzUAhWEHpQKHX4MBnYQFggrMAE&amp;url=http%3A%2F%2Fcve.ntnu.edu.tw%2Fteach%2Fpages.php%3FID%3Dteach2&amp;usg=AFQjCNE1Pdm6AhgoEURIjVQE6pAb0idciA&amp;sig2=-gVnEA5j--zGJtFV5dfsH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8A0B-D35B-4A05-B4C2-E481D05D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6612</dc:creator>
  <cp:lastModifiedBy>Li_2017</cp:lastModifiedBy>
  <cp:revision>2</cp:revision>
  <cp:lastPrinted>2017-05-02T08:04:00Z</cp:lastPrinted>
  <dcterms:created xsi:type="dcterms:W3CDTF">2017-06-16T02:24:00Z</dcterms:created>
  <dcterms:modified xsi:type="dcterms:W3CDTF">2017-06-16T02:24:00Z</dcterms:modified>
</cp:coreProperties>
</file>