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0B" w:rsidRPr="00CE3A0B" w:rsidRDefault="00CE3A0B" w:rsidP="00CE3A0B">
      <w:pPr>
        <w:spacing w:line="460" w:lineRule="exact"/>
        <w:rPr>
          <w:rFonts w:ascii="標楷體" w:eastAsia="標楷體" w:hAnsi="Times New Roman" w:cs="Times New Roman"/>
          <w:spacing w:val="30"/>
          <w:sz w:val="40"/>
          <w:szCs w:val="40"/>
        </w:rPr>
      </w:pPr>
      <w:r>
        <w:rPr>
          <w:rFonts w:ascii="Times New Roman" w:eastAsia="標楷體" w:hAnsi="Times New Roman" w:cs="Times New Roman" w:hint="eastAsia"/>
          <w:bCs/>
          <w:sz w:val="36"/>
          <w:szCs w:val="40"/>
        </w:rPr>
        <w:t>臺</w:t>
      </w:r>
      <w:r w:rsidRPr="00CE3A0B">
        <w:rPr>
          <w:rFonts w:ascii="Times New Roman" w:eastAsia="標楷體" w:hAnsi="Times New Roman" w:cs="Times New Roman" w:hint="eastAsia"/>
          <w:bCs/>
          <w:sz w:val="36"/>
          <w:szCs w:val="40"/>
        </w:rPr>
        <w:t>中市中等以上學校勤學優秀學生獎學金實施要點</w:t>
      </w:r>
    </w:p>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號函訂定</w:t>
      </w:r>
      <w:r w:rsidRPr="00CE3A0B">
        <w:rPr>
          <w:rFonts w:ascii="Times New Roman" w:eastAsia="標楷體" w:hAnsi="Times New Roman" w:cs="Times New Roman"/>
          <w:color w:val="000000"/>
          <w:sz w:val="20"/>
          <w:szCs w:val="20"/>
        </w:rPr>
        <w:br/>
      </w:r>
      <w:bookmarkStart w:id="0" w:name="_GoBack"/>
      <w:bookmarkEnd w:id="0"/>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臺中市政府教育局（以下簡稱教育局）為獎勵本市勤學優秀學生，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r w:rsidRPr="00F6340E">
        <w:rPr>
          <w:rFonts w:ascii="標楷體" w:eastAsia="標楷體" w:hAnsi="標楷體" w:cs="Arial" w:hint="eastAsia"/>
          <w:color w:val="000000" w:themeColor="text1"/>
          <w:sz w:val="28"/>
          <w:szCs w:val="28"/>
        </w:rPr>
        <w:t>一科及一領域不及格者。</w:t>
      </w:r>
    </w:p>
    <w:p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高級中等學校組(含五年制專科學校之一、二、三年級)：學業成績總平均分數達八十分以上，且無任何一科不及格者。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大專院校組(含研究所)：學業成績總平均分數八十分以上，且無任何一科不及格者。五年制專科學校之四、五年級以大專院</w:t>
      </w:r>
      <w:r w:rsidRPr="00873696">
        <w:rPr>
          <w:rFonts w:ascii="標楷體" w:eastAsia="標楷體" w:hAnsi="標楷體" w:cs="Arial" w:hint="eastAsia"/>
          <w:color w:val="000000" w:themeColor="text1"/>
          <w:sz w:val="28"/>
          <w:szCs w:val="28"/>
        </w:rPr>
        <w:t>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前項學業成績係採計前一學期成績，如採等第者，應換算為分數。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前二項名額及金額得視教育局年度預算編列增減之。但各組發給經費賸餘時，得於組間勻支經費，且優先增加國中組發給名額為原則。</w:t>
      </w:r>
    </w:p>
    <w:p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日起至十月十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日止，第二學期自二月二十日起至三月二十日止，並以郵戳為憑，逾期申請或個別申請者不予受理。</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前項獎學金審查委員會之所有成員均為無給職。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申請本獎學金者，經教育局核准後，函知獲獎助學生就讀學校開立獲獎助學生之印領清冊及學校收據，據以撥款並由學校轉發。</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p>
    <w:p w:rsidR="0096004D" w:rsidRPr="00873696" w:rsidRDefault="0096004D" w:rsidP="00CE3A0B">
      <w:pPr>
        <w:rPr>
          <w:color w:val="000000" w:themeColor="text1"/>
        </w:rPr>
      </w:pPr>
    </w:p>
    <w:sectPr w:rsidR="0096004D" w:rsidRPr="00873696" w:rsidSect="004B64E5">
      <w:footerReference w:type="even" r:id="rId7"/>
      <w:footerReference w:type="default" r:id="rId8"/>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91E" w:rsidRDefault="002F491E">
      <w:r>
        <w:separator/>
      </w:r>
    </w:p>
  </w:endnote>
  <w:endnote w:type="continuationSeparator" w:id="0">
    <w:p w:rsidR="002F491E" w:rsidRDefault="002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2F491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2759F5">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2759F5">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91E" w:rsidRDefault="002F491E">
      <w:r>
        <w:separator/>
      </w:r>
    </w:p>
  </w:footnote>
  <w:footnote w:type="continuationSeparator" w:id="0">
    <w:p w:rsidR="002F491E" w:rsidRDefault="002F4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15:restartNumberingAfterBreak="0">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15:restartNumberingAfterBreak="0">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0"/>
    <w:rsid w:val="000A5FBC"/>
    <w:rsid w:val="001459E4"/>
    <w:rsid w:val="00150A55"/>
    <w:rsid w:val="001D7708"/>
    <w:rsid w:val="00273F70"/>
    <w:rsid w:val="002759F5"/>
    <w:rsid w:val="002F491E"/>
    <w:rsid w:val="003054E4"/>
    <w:rsid w:val="003056C5"/>
    <w:rsid w:val="003B3131"/>
    <w:rsid w:val="00436E09"/>
    <w:rsid w:val="00451FD0"/>
    <w:rsid w:val="005A4567"/>
    <w:rsid w:val="005E2C94"/>
    <w:rsid w:val="006207E6"/>
    <w:rsid w:val="00641915"/>
    <w:rsid w:val="00682849"/>
    <w:rsid w:val="007E4F03"/>
    <w:rsid w:val="00817A5E"/>
    <w:rsid w:val="00833E80"/>
    <w:rsid w:val="00873696"/>
    <w:rsid w:val="008D15ED"/>
    <w:rsid w:val="008D2707"/>
    <w:rsid w:val="0095627E"/>
    <w:rsid w:val="0096004D"/>
    <w:rsid w:val="00A00907"/>
    <w:rsid w:val="00A45512"/>
    <w:rsid w:val="00B15C19"/>
    <w:rsid w:val="00B73C0A"/>
    <w:rsid w:val="00B910B3"/>
    <w:rsid w:val="00BE15E9"/>
    <w:rsid w:val="00C17BCC"/>
    <w:rsid w:val="00C211A5"/>
    <w:rsid w:val="00CE3A0B"/>
    <w:rsid w:val="00CE582A"/>
    <w:rsid w:val="00DD3969"/>
    <w:rsid w:val="00E617E4"/>
    <w:rsid w:val="00F45408"/>
    <w:rsid w:val="00F62AA6"/>
    <w:rsid w:val="00F6340E"/>
    <w:rsid w:val="00FB0649"/>
    <w:rsid w:val="00FE006A"/>
    <w:rsid w:val="00FE4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4FD27-2ED4-4E6C-989D-1F7D1D9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李冠吾</cp:lastModifiedBy>
  <cp:revision>2</cp:revision>
  <cp:lastPrinted>2020-08-24T02:11:00Z</cp:lastPrinted>
  <dcterms:created xsi:type="dcterms:W3CDTF">2020-08-24T02:14:00Z</dcterms:created>
  <dcterms:modified xsi:type="dcterms:W3CDTF">2020-08-24T02:14:00Z</dcterms:modified>
</cp:coreProperties>
</file>